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EA52CA" w14:textId="5B84DB6F" w:rsidR="00EA594A" w:rsidRPr="007A2BD2" w:rsidRDefault="00E6654E" w:rsidP="00AB19ED">
      <w:pPr>
        <w:pStyle w:val="Tytu"/>
        <w:rPr>
          <w:rFonts w:ascii="Open Sans" w:hAnsi="Open Sans" w:cs="Open Sans"/>
          <w:b w:val="0"/>
          <w:bCs w:val="0"/>
          <w:i/>
          <w:iCs/>
          <w:sz w:val="22"/>
          <w:szCs w:val="22"/>
        </w:rPr>
      </w:pPr>
      <w:r w:rsidRPr="007A2BD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w:t>
      </w:r>
    </w:p>
    <w:p w14:paraId="60D54097" w14:textId="4E6BE2FA" w:rsidR="00791173" w:rsidRPr="007A2BD2" w:rsidRDefault="00791173" w:rsidP="00B32B54">
      <w:pPr>
        <w:pStyle w:val="Tytu"/>
        <w:rPr>
          <w:rFonts w:ascii="Open Sans" w:hAnsi="Open Sans" w:cs="Open Sans"/>
          <w:b w:val="0"/>
          <w:i/>
          <w:sz w:val="22"/>
          <w:szCs w:val="22"/>
        </w:rPr>
      </w:pPr>
    </w:p>
    <w:p w14:paraId="5276EE8A" w14:textId="2CF5BF20" w:rsidR="00D01579" w:rsidRPr="007A2BD2" w:rsidRDefault="00791173" w:rsidP="007A2BD2">
      <w:pPr>
        <w:pStyle w:val="Tytu"/>
        <w:spacing w:after="120"/>
        <w:rPr>
          <w:rFonts w:ascii="Open Sans" w:hAnsi="Open Sans" w:cs="Open Sans"/>
          <w:sz w:val="22"/>
          <w:szCs w:val="22"/>
        </w:rPr>
      </w:pPr>
      <w:r w:rsidRPr="007A2BD2">
        <w:rPr>
          <w:rFonts w:ascii="Open Sans" w:hAnsi="Open Sans" w:cs="Open Sans"/>
          <w:noProof/>
          <w:sz w:val="22"/>
          <w:szCs w:val="22"/>
        </w:rPr>
        <w:drawing>
          <wp:inline distT="0" distB="0" distL="0" distR="0" wp14:anchorId="06BF93B7" wp14:editId="74D2B89C">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7AA1833" w14:textId="2231F63D" w:rsidR="00D81029" w:rsidRPr="007A2BD2" w:rsidRDefault="00D81029" w:rsidP="007A2BD2">
      <w:pPr>
        <w:pStyle w:val="Tytu"/>
        <w:spacing w:after="120"/>
        <w:rPr>
          <w:rFonts w:ascii="Open Sans" w:hAnsi="Open Sans" w:cs="Open Sans"/>
          <w:sz w:val="22"/>
          <w:szCs w:val="22"/>
        </w:rPr>
      </w:pPr>
    </w:p>
    <w:p w14:paraId="136F1DDE" w14:textId="77777777" w:rsidR="00E71FDB" w:rsidRPr="007A2BD2" w:rsidRDefault="00E71FDB" w:rsidP="007A2BD2">
      <w:pPr>
        <w:pStyle w:val="Tytu"/>
        <w:spacing w:after="120"/>
        <w:rPr>
          <w:rFonts w:ascii="Open Sans" w:hAnsi="Open Sans" w:cs="Open Sans"/>
          <w:sz w:val="22"/>
          <w:szCs w:val="22"/>
        </w:rPr>
      </w:pPr>
    </w:p>
    <w:p w14:paraId="28D9901D" w14:textId="77777777" w:rsidR="00D81029" w:rsidRPr="007A2BD2" w:rsidRDefault="00D81029" w:rsidP="007A2BD2">
      <w:pPr>
        <w:pStyle w:val="Tytu"/>
        <w:spacing w:after="120"/>
        <w:rPr>
          <w:rFonts w:ascii="Open Sans" w:hAnsi="Open Sans" w:cs="Open Sans"/>
          <w:sz w:val="22"/>
          <w:szCs w:val="22"/>
        </w:rPr>
      </w:pPr>
    </w:p>
    <w:p w14:paraId="3D7A606F" w14:textId="77777777" w:rsidR="00810E3B" w:rsidRPr="007A2BD2" w:rsidRDefault="00810E3B" w:rsidP="007A2BD2">
      <w:pPr>
        <w:pStyle w:val="Tytu"/>
        <w:spacing w:after="120"/>
        <w:rPr>
          <w:rFonts w:ascii="Open Sans" w:hAnsi="Open Sans" w:cs="Open Sans"/>
          <w:sz w:val="22"/>
          <w:szCs w:val="22"/>
        </w:rPr>
      </w:pPr>
    </w:p>
    <w:p w14:paraId="1AD24922" w14:textId="134996C1" w:rsidR="00385720" w:rsidRPr="007A2BD2" w:rsidRDefault="00385720" w:rsidP="007A2BD2">
      <w:pPr>
        <w:pStyle w:val="Tytu"/>
        <w:spacing w:after="120"/>
        <w:rPr>
          <w:rFonts w:ascii="Open Sans" w:hAnsi="Open Sans" w:cs="Open Sans"/>
          <w:sz w:val="22"/>
          <w:szCs w:val="22"/>
        </w:rPr>
      </w:pPr>
      <w:r w:rsidRPr="007A2BD2">
        <w:rPr>
          <w:rFonts w:ascii="Open Sans" w:hAnsi="Open Sans" w:cs="Open Sans"/>
          <w:sz w:val="22"/>
          <w:szCs w:val="22"/>
        </w:rPr>
        <w:t>Umowa o dofinansowanie</w:t>
      </w:r>
      <w:r w:rsidR="00BA0CA0" w:rsidRPr="007A2BD2">
        <w:rPr>
          <w:rFonts w:ascii="Open Sans" w:hAnsi="Open Sans" w:cs="Open Sans"/>
          <w:sz w:val="22"/>
          <w:szCs w:val="22"/>
        </w:rPr>
        <w:t xml:space="preserve"> nr ……..</w:t>
      </w:r>
    </w:p>
    <w:p w14:paraId="104C69C8" w14:textId="7777777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0" w:name="_Ref197757600"/>
      <w:r w:rsidRPr="007A2BD2">
        <w:rPr>
          <w:rStyle w:val="Odwoanieprzypisudolnego"/>
          <w:rFonts w:ascii="Open Sans" w:hAnsi="Open Sans" w:cs="Open Sans"/>
          <w:b w:val="0"/>
          <w:bCs w:val="0"/>
          <w:sz w:val="22"/>
          <w:szCs w:val="22"/>
        </w:rPr>
        <w:footnoteReference w:id="1"/>
      </w:r>
      <w:bookmarkEnd w:id="0"/>
    </w:p>
    <w:p w14:paraId="658BD1C6" w14:textId="77777777" w:rsidR="0066522F"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w ramach działania</w:t>
      </w:r>
    </w:p>
    <w:p w14:paraId="017E1EBC" w14:textId="4E7DED3C" w:rsidR="0066522F"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 xml:space="preserve"> </w:t>
      </w:r>
      <w:r w:rsidR="0066522F" w:rsidRPr="0066522F">
        <w:rPr>
          <w:rFonts w:ascii="Open Sans" w:hAnsi="Open Sans" w:cs="Open Sans"/>
          <w:sz w:val="22"/>
          <w:szCs w:val="22"/>
        </w:rPr>
        <w:t>FENX.02.04 Adaptacja do zmian klimatu, zapobieganie klęskom i katastrofom</w:t>
      </w:r>
      <w:r w:rsidRPr="007A2BD2">
        <w:rPr>
          <w:rFonts w:ascii="Open Sans" w:hAnsi="Open Sans" w:cs="Open Sans"/>
          <w:sz w:val="22"/>
          <w:szCs w:val="22"/>
        </w:rPr>
        <w:t xml:space="preserve"> </w:t>
      </w:r>
    </w:p>
    <w:p w14:paraId="09C4E652" w14:textId="77777777" w:rsidR="0066522F" w:rsidRDefault="0066522F" w:rsidP="007A2BD2">
      <w:pPr>
        <w:pStyle w:val="Tytu"/>
        <w:spacing w:before="60" w:after="120"/>
        <w:rPr>
          <w:rFonts w:ascii="Open Sans" w:hAnsi="Open Sans" w:cs="Open Sans"/>
          <w:sz w:val="22"/>
          <w:szCs w:val="22"/>
        </w:rPr>
      </w:pPr>
      <w:r w:rsidRPr="0066522F">
        <w:rPr>
          <w:rFonts w:ascii="Open Sans" w:hAnsi="Open Sans" w:cs="Open Sans"/>
          <w:sz w:val="22"/>
          <w:szCs w:val="22"/>
        </w:rPr>
        <w:t>typ projektów: Opracowanie planów adaptacji do zmian klimatu</w:t>
      </w:r>
    </w:p>
    <w:p w14:paraId="5E82DB9F" w14:textId="500304F1" w:rsidR="00385720" w:rsidRPr="007A2BD2" w:rsidRDefault="002263CC" w:rsidP="007A2BD2">
      <w:pPr>
        <w:pStyle w:val="Tytu"/>
        <w:spacing w:before="60" w:after="120"/>
        <w:rPr>
          <w:rFonts w:ascii="Open Sans" w:hAnsi="Open Sans" w:cs="Open Sans"/>
          <w:sz w:val="22"/>
          <w:szCs w:val="22"/>
        </w:rPr>
      </w:pPr>
      <w:r w:rsidRPr="007A2BD2">
        <w:rPr>
          <w:rFonts w:ascii="Open Sans" w:hAnsi="Open Sans" w:cs="Open Sans"/>
          <w:sz w:val="22"/>
          <w:szCs w:val="22"/>
        </w:rPr>
        <w:t>priorytet</w:t>
      </w:r>
      <w:r w:rsidR="00FA03E2" w:rsidRPr="007A2BD2">
        <w:rPr>
          <w:rFonts w:ascii="Open Sans" w:hAnsi="Open Sans" w:cs="Open Sans"/>
          <w:sz w:val="22"/>
          <w:szCs w:val="22"/>
        </w:rPr>
        <w:t>u</w:t>
      </w:r>
      <w:r w:rsidR="0066522F">
        <w:rPr>
          <w:rFonts w:ascii="Open Sans" w:hAnsi="Open Sans" w:cs="Open Sans"/>
          <w:sz w:val="22"/>
          <w:szCs w:val="22"/>
        </w:rPr>
        <w:t xml:space="preserve"> </w:t>
      </w:r>
      <w:r w:rsidR="0066522F" w:rsidRPr="0066522F">
        <w:rPr>
          <w:rFonts w:ascii="Open Sans" w:hAnsi="Open Sans" w:cs="Open Sans"/>
          <w:sz w:val="22"/>
          <w:szCs w:val="22"/>
        </w:rPr>
        <w:t>FENX.02 Wsparcie sektorów energetyka i środowisko z EFRR</w:t>
      </w:r>
    </w:p>
    <w:p w14:paraId="5D3044EB" w14:textId="7E7085D6" w:rsidR="002263CC" w:rsidRPr="007A2BD2" w:rsidRDefault="00B75343" w:rsidP="007A2BD2">
      <w:pPr>
        <w:pStyle w:val="Tytu"/>
        <w:spacing w:before="60" w:after="120"/>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1" w:name="_Hlk121220346"/>
      <w:r w:rsidR="00FA03E2" w:rsidRPr="007A2BD2">
        <w:rPr>
          <w:rStyle w:val="Odwoanieprzypisudolnego"/>
          <w:rFonts w:ascii="Open Sans" w:hAnsi="Open Sans" w:cs="Open Sans"/>
          <w:sz w:val="22"/>
          <w:szCs w:val="22"/>
        </w:rPr>
        <w:footnoteReference w:id="2"/>
      </w:r>
      <w:bookmarkEnd w:id="1"/>
    </w:p>
    <w:p w14:paraId="26DFBDA7" w14:textId="77777777" w:rsidR="00385720" w:rsidRPr="007A2BD2" w:rsidRDefault="00385720" w:rsidP="007A2BD2">
      <w:pPr>
        <w:spacing w:before="60" w:after="120"/>
        <w:jc w:val="both"/>
        <w:rPr>
          <w:rFonts w:ascii="Open Sans" w:hAnsi="Open Sans" w:cs="Open Sans"/>
          <w:i/>
          <w:iCs/>
          <w:sz w:val="22"/>
          <w:szCs w:val="22"/>
        </w:rPr>
      </w:pPr>
    </w:p>
    <w:p w14:paraId="707B811D" w14:textId="2B67BF7A" w:rsidR="00385720" w:rsidRPr="007A2BD2" w:rsidRDefault="00385720" w:rsidP="007A2BD2">
      <w:pPr>
        <w:pStyle w:val="Tekstpodstawowy2"/>
        <w:spacing w:after="120"/>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w:t>
      </w:r>
      <w:r w:rsidR="00D70DE2">
        <w:rPr>
          <w:rFonts w:ascii="Open Sans" w:hAnsi="Open Sans" w:cs="Open Sans"/>
          <w:sz w:val="22"/>
          <w:szCs w:val="22"/>
        </w:rPr>
        <w:t xml:space="preserve">w </w:t>
      </w:r>
      <w:r w:rsidR="007E6ED9" w:rsidRPr="007A2BD2">
        <w:rPr>
          <w:rFonts w:ascii="Open Sans" w:hAnsi="Open Sans" w:cs="Open Sans"/>
          <w:sz w:val="22"/>
          <w:szCs w:val="22"/>
        </w:rPr>
        <w:t>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4D152062" w14:textId="77777777" w:rsidR="00385720" w:rsidRPr="007A2BD2" w:rsidRDefault="00385720" w:rsidP="007A2BD2">
      <w:pPr>
        <w:spacing w:after="120"/>
        <w:jc w:val="both"/>
        <w:rPr>
          <w:rFonts w:ascii="Open Sans" w:hAnsi="Open Sans" w:cs="Open Sans"/>
          <w:sz w:val="22"/>
          <w:szCs w:val="22"/>
        </w:rPr>
      </w:pPr>
    </w:p>
    <w:p w14:paraId="3E882A57" w14:textId="77777777" w:rsidR="00385720" w:rsidRPr="007A2BD2" w:rsidRDefault="00385720" w:rsidP="007A2BD2">
      <w:pPr>
        <w:spacing w:after="120"/>
        <w:jc w:val="both"/>
        <w:rPr>
          <w:rFonts w:ascii="Open Sans" w:hAnsi="Open Sans" w:cs="Open Sans"/>
          <w:sz w:val="22"/>
          <w:szCs w:val="22"/>
        </w:rPr>
      </w:pPr>
    </w:p>
    <w:p w14:paraId="34537986" w14:textId="77777777" w:rsidR="0066522F" w:rsidRPr="0066522F" w:rsidRDefault="0066522F" w:rsidP="0066522F">
      <w:pPr>
        <w:spacing w:after="120"/>
        <w:jc w:val="both"/>
        <w:rPr>
          <w:rFonts w:ascii="Open Sans" w:hAnsi="Open Sans" w:cs="Open Sans"/>
          <w:sz w:val="22"/>
          <w:szCs w:val="22"/>
        </w:rPr>
      </w:pPr>
      <w:r w:rsidRPr="00310C04">
        <w:rPr>
          <w:rFonts w:ascii="Open Sans" w:hAnsi="Open Sans" w:cs="Open Sans"/>
          <w:b/>
          <w:bCs/>
          <w:sz w:val="22"/>
          <w:szCs w:val="22"/>
        </w:rPr>
        <w:t>Narodowym Funduszem Ochrony Środowiska i Gospodarki Wodnej</w:t>
      </w:r>
      <w:r w:rsidRPr="0066522F">
        <w:rPr>
          <w:rFonts w:ascii="Open Sans" w:hAnsi="Open Sans" w:cs="Open Sans"/>
          <w:sz w:val="22"/>
          <w:szCs w:val="22"/>
        </w:rPr>
        <w:t xml:space="preserve"> z siedzibą w</w:t>
      </w:r>
    </w:p>
    <w:p w14:paraId="0169E399" w14:textId="77777777" w:rsidR="0066522F" w:rsidRPr="0066522F" w:rsidRDefault="0066522F" w:rsidP="0066522F">
      <w:pPr>
        <w:spacing w:after="120"/>
        <w:jc w:val="both"/>
        <w:rPr>
          <w:rFonts w:ascii="Open Sans" w:hAnsi="Open Sans" w:cs="Open Sans"/>
          <w:sz w:val="22"/>
          <w:szCs w:val="22"/>
        </w:rPr>
      </w:pPr>
      <w:r w:rsidRPr="0066522F">
        <w:rPr>
          <w:rFonts w:ascii="Open Sans" w:hAnsi="Open Sans" w:cs="Open Sans"/>
          <w:sz w:val="22"/>
          <w:szCs w:val="22"/>
        </w:rPr>
        <w:t>Warszawie ul. Konstruktorska 3a, 02-673 Warszawa, NIP: 522-00-18-559, zwanym dalej</w:t>
      </w:r>
    </w:p>
    <w:p w14:paraId="08CD242D" w14:textId="2ED7438E" w:rsidR="00385720" w:rsidRPr="007A2BD2" w:rsidRDefault="0066522F" w:rsidP="0066522F">
      <w:pPr>
        <w:spacing w:before="60" w:after="120"/>
        <w:jc w:val="both"/>
        <w:rPr>
          <w:rFonts w:ascii="Open Sans" w:hAnsi="Open Sans" w:cs="Open Sans"/>
          <w:sz w:val="22"/>
          <w:szCs w:val="22"/>
        </w:rPr>
      </w:pPr>
      <w:r w:rsidRPr="0066522F">
        <w:rPr>
          <w:rFonts w:ascii="Open Sans" w:hAnsi="Open Sans" w:cs="Open Sans"/>
          <w:sz w:val="22"/>
          <w:szCs w:val="22"/>
        </w:rPr>
        <w:t>„</w:t>
      </w:r>
      <w:r w:rsidRPr="00310C04">
        <w:rPr>
          <w:rFonts w:ascii="Open Sans" w:hAnsi="Open Sans" w:cs="Open Sans"/>
          <w:b/>
          <w:bCs/>
          <w:sz w:val="22"/>
          <w:szCs w:val="22"/>
        </w:rPr>
        <w:t>Instytucją Wdrażającą</w:t>
      </w:r>
      <w:r w:rsidRPr="0066522F">
        <w:rPr>
          <w:rFonts w:ascii="Open Sans" w:hAnsi="Open Sans" w:cs="Open Sans"/>
          <w:sz w:val="22"/>
          <w:szCs w:val="22"/>
        </w:rPr>
        <w:t>”</w:t>
      </w:r>
      <w:r w:rsidR="00385720" w:rsidRPr="007A2BD2">
        <w:rPr>
          <w:rFonts w:ascii="Open Sans" w:hAnsi="Open Sans" w:cs="Open Sans"/>
          <w:sz w:val="22"/>
          <w:szCs w:val="22"/>
        </w:rPr>
        <w:t xml:space="preserve">, </w:t>
      </w:r>
    </w:p>
    <w:p w14:paraId="40F17A49" w14:textId="77777777" w:rsidR="00385720" w:rsidRPr="007A2BD2" w:rsidRDefault="005C60AB" w:rsidP="007A2BD2">
      <w:pPr>
        <w:spacing w:before="60" w:after="120"/>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1A3FF25D"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7A2BD2">
      <w:pPr>
        <w:spacing w:after="120"/>
        <w:ind w:left="24"/>
        <w:jc w:val="both"/>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7A2BD2">
      <w:pPr>
        <w:spacing w:after="120"/>
        <w:ind w:left="19"/>
        <w:jc w:val="both"/>
        <w:rPr>
          <w:rFonts w:ascii="Open Sans" w:hAnsi="Open Sans" w:cs="Open Sans"/>
          <w:i/>
          <w:iCs/>
          <w:spacing w:val="4"/>
          <w:sz w:val="22"/>
          <w:szCs w:val="22"/>
        </w:rPr>
      </w:pPr>
      <w:r w:rsidRPr="007A2BD2">
        <w:rPr>
          <w:rFonts w:ascii="Open Sans" w:hAnsi="Open Sans" w:cs="Open Sans"/>
          <w:spacing w:val="2"/>
          <w:sz w:val="22"/>
          <w:szCs w:val="22"/>
        </w:rPr>
        <w:lastRenderedPageBreak/>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łą</w:t>
      </w:r>
      <w:proofErr w:type="spellEnd"/>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proofErr w:type="spellStart"/>
      <w:r w:rsidR="00603B66" w:rsidRPr="007A2BD2">
        <w:rPr>
          <w:rFonts w:ascii="Open Sans" w:hAnsi="Open Sans" w:cs="Open Sans"/>
          <w:spacing w:val="3"/>
          <w:sz w:val="22"/>
          <w:szCs w:val="22"/>
        </w:rPr>
        <w:t>ną</w:t>
      </w:r>
      <w:proofErr w:type="spellEnd"/>
      <w:r w:rsidR="00603B66" w:rsidRPr="007A2BD2">
        <w:rPr>
          <w:rFonts w:ascii="Open Sans" w:hAnsi="Open Sans" w:cs="Open Sans"/>
          <w:spacing w:val="3"/>
          <w:sz w:val="22"/>
          <w:szCs w:val="22"/>
        </w:rPr>
        <w:t xml:space="preserve">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ną</w:t>
      </w:r>
      <w:proofErr w:type="spellEnd"/>
      <w:r w:rsidR="00385720" w:rsidRPr="007A2BD2">
        <w:rPr>
          <w:rFonts w:ascii="Open Sans" w:hAnsi="Open Sans" w:cs="Open Sans"/>
          <w:spacing w:val="3"/>
          <w:sz w:val="22"/>
          <w:szCs w:val="22"/>
        </w:rPr>
        <w:t xml:space="preserve"> przez</w:t>
      </w:r>
    </w:p>
    <w:p w14:paraId="44D60AC5"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62680287" w14:textId="77777777" w:rsidR="00385720" w:rsidRPr="007A2BD2" w:rsidRDefault="00385720" w:rsidP="007A2BD2">
      <w:pPr>
        <w:spacing w:after="120"/>
        <w:ind w:left="38"/>
        <w:jc w:val="both"/>
        <w:rPr>
          <w:rFonts w:ascii="Open Sans" w:hAnsi="Open Sans" w:cs="Open Sans"/>
          <w:sz w:val="22"/>
          <w:szCs w:val="22"/>
        </w:rPr>
      </w:pPr>
    </w:p>
    <w:p w14:paraId="4B35E283" w14:textId="3502E030"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6D3FA3E3" w14:textId="77777777" w:rsidR="00385720" w:rsidRPr="007A2BD2" w:rsidRDefault="00603B66" w:rsidP="00B32B54">
      <w:pPr>
        <w:pStyle w:val="Tytu"/>
        <w:spacing w:before="60" w:after="120"/>
        <w:jc w:val="both"/>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3D7F35AC" w14:textId="77777777" w:rsidR="00385720" w:rsidRPr="007A2BD2" w:rsidRDefault="00385720" w:rsidP="007A2BD2">
      <w:pPr>
        <w:spacing w:before="60" w:after="120"/>
        <w:jc w:val="both"/>
        <w:rPr>
          <w:rFonts w:ascii="Open Sans" w:hAnsi="Open Sans" w:cs="Open Sans"/>
          <w:sz w:val="22"/>
          <w:szCs w:val="22"/>
        </w:rPr>
      </w:pPr>
    </w:p>
    <w:p w14:paraId="543AEB37" w14:textId="06B5922E" w:rsidR="00FA03E2" w:rsidRPr="007A2BD2" w:rsidRDefault="00FA03E2" w:rsidP="007A2BD2">
      <w:pPr>
        <w:spacing w:before="60" w:after="120"/>
        <w:jc w:val="both"/>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 xml:space="preserve">(Dz. U. poz. 1079), zwanej dalej „ustawą” i art. 206 ust. 1 pkt 1 </w:t>
      </w:r>
      <w:bookmarkStart w:id="2" w:name="_Hlk111021195"/>
      <w:r w:rsidRPr="007A2BD2">
        <w:rPr>
          <w:rFonts w:ascii="Open Sans" w:hAnsi="Open Sans" w:cs="Open Sans"/>
          <w:sz w:val="22"/>
          <w:szCs w:val="22"/>
        </w:rPr>
        <w:t>ustawy z dnia 27 sierpnia 2009 r. o finansach publicznych (Dz. U. z 202</w:t>
      </w:r>
      <w:r w:rsidR="00E64B83" w:rsidRPr="007A2BD2">
        <w:rPr>
          <w:rFonts w:ascii="Open Sans" w:hAnsi="Open Sans" w:cs="Open Sans"/>
          <w:sz w:val="22"/>
          <w:szCs w:val="22"/>
        </w:rPr>
        <w:t>3</w:t>
      </w:r>
      <w:r w:rsidRPr="007A2BD2">
        <w:rPr>
          <w:rFonts w:ascii="Open Sans" w:hAnsi="Open Sans" w:cs="Open Sans"/>
          <w:sz w:val="22"/>
          <w:szCs w:val="22"/>
        </w:rPr>
        <w:t xml:space="preserve"> r. poz. </w:t>
      </w:r>
      <w:r w:rsidR="00E64B83" w:rsidRPr="007A2BD2">
        <w:rPr>
          <w:rFonts w:ascii="Open Sans" w:hAnsi="Open Sans" w:cs="Open Sans"/>
          <w:sz w:val="22"/>
          <w:szCs w:val="22"/>
        </w:rPr>
        <w:t>1270</w:t>
      </w:r>
      <w:r w:rsidRPr="007A2BD2">
        <w:rPr>
          <w:rFonts w:ascii="Open Sans" w:hAnsi="Open Sans" w:cs="Open Sans"/>
          <w:sz w:val="22"/>
          <w:szCs w:val="22"/>
        </w:rPr>
        <w:t xml:space="preserve"> </w:t>
      </w:r>
      <w:r w:rsidR="00F86C64" w:rsidRPr="007A2BD2">
        <w:rPr>
          <w:rFonts w:ascii="Open Sans" w:hAnsi="Open Sans" w:cs="Open Sans"/>
          <w:sz w:val="22"/>
          <w:szCs w:val="22"/>
        </w:rPr>
        <w:t xml:space="preserve">z </w:t>
      </w:r>
      <w:proofErr w:type="spellStart"/>
      <w:r w:rsidR="00F86C64" w:rsidRPr="007A2BD2">
        <w:rPr>
          <w:rFonts w:ascii="Open Sans" w:hAnsi="Open Sans" w:cs="Open Sans"/>
          <w:sz w:val="22"/>
          <w:szCs w:val="22"/>
        </w:rPr>
        <w:t>późn</w:t>
      </w:r>
      <w:proofErr w:type="spellEnd"/>
      <w:r w:rsidR="00F86C64" w:rsidRPr="007A2BD2">
        <w:rPr>
          <w:rFonts w:ascii="Open Sans" w:hAnsi="Open Sans" w:cs="Open Sans"/>
          <w:sz w:val="22"/>
          <w:szCs w:val="22"/>
        </w:rPr>
        <w:t>. zm.</w:t>
      </w:r>
      <w:r w:rsidRPr="007A2BD2">
        <w:rPr>
          <w:rFonts w:ascii="Open Sans" w:hAnsi="Open Sans" w:cs="Open Sans"/>
          <w:sz w:val="22"/>
          <w:szCs w:val="22"/>
        </w:rPr>
        <w:t>)</w:t>
      </w:r>
      <w:bookmarkEnd w:id="2"/>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3"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 xml:space="preserve">Dz. Urz. UE L 231 z 30.06.2021, str. 159, z </w:t>
      </w:r>
      <w:proofErr w:type="spellStart"/>
      <w:r w:rsidR="005A4684" w:rsidRPr="007A2BD2">
        <w:rPr>
          <w:rFonts w:ascii="Open Sans" w:hAnsi="Open Sans" w:cs="Open Sans"/>
          <w:sz w:val="22"/>
          <w:szCs w:val="22"/>
        </w:rPr>
        <w:t>późn</w:t>
      </w:r>
      <w:proofErr w:type="spellEnd"/>
      <w:r w:rsidR="005A4684" w:rsidRPr="007A2BD2">
        <w:rPr>
          <w:rFonts w:ascii="Open Sans" w:hAnsi="Open Sans" w:cs="Open Sans"/>
          <w:sz w:val="22"/>
          <w:szCs w:val="22"/>
        </w:rPr>
        <w:t>. zm.</w:t>
      </w:r>
      <w:r w:rsidRPr="007A2BD2">
        <w:rPr>
          <w:rFonts w:ascii="Open Sans" w:hAnsi="Open Sans" w:cs="Open Sans"/>
          <w:sz w:val="22"/>
          <w:szCs w:val="22"/>
        </w:rPr>
        <w:t>), zwanego dalej „</w:t>
      </w:r>
      <w:bookmarkStart w:id="4" w:name="_Hlk120540702"/>
      <w:r w:rsidRPr="007A2BD2">
        <w:rPr>
          <w:rFonts w:ascii="Open Sans" w:hAnsi="Open Sans" w:cs="Open Sans"/>
          <w:sz w:val="22"/>
          <w:szCs w:val="22"/>
        </w:rPr>
        <w:t>rozporządzeniem nr 2021/1060</w:t>
      </w:r>
      <w:bookmarkEnd w:id="4"/>
      <w:r w:rsidRPr="007A2BD2">
        <w:rPr>
          <w:rFonts w:ascii="Open Sans" w:hAnsi="Open Sans" w:cs="Open Sans"/>
          <w:sz w:val="22"/>
          <w:szCs w:val="22"/>
        </w:rPr>
        <w:t>”</w:t>
      </w:r>
      <w:bookmarkEnd w:id="3"/>
      <w:r w:rsidR="00E47123" w:rsidRPr="007A2BD2">
        <w:rPr>
          <w:rFonts w:ascii="Open Sans" w:hAnsi="Open Sans" w:cs="Open Sans"/>
          <w:sz w:val="22"/>
          <w:szCs w:val="22"/>
        </w:rPr>
        <w:t>,</w:t>
      </w:r>
    </w:p>
    <w:p w14:paraId="4A1ED510" w14:textId="050800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5"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 xml:space="preserve">Dz. Urz. UE L 231 z 30.06.2021, str. 60, z </w:t>
      </w:r>
      <w:proofErr w:type="spellStart"/>
      <w:r w:rsidR="005A4684" w:rsidRPr="007A2BD2">
        <w:rPr>
          <w:rFonts w:ascii="Open Sans" w:hAnsi="Open Sans" w:cs="Open Sans"/>
          <w:sz w:val="22"/>
          <w:szCs w:val="22"/>
        </w:rPr>
        <w:t>późn</w:t>
      </w:r>
      <w:proofErr w:type="spellEnd"/>
      <w:r w:rsidR="005A4684" w:rsidRPr="007A2BD2">
        <w:rPr>
          <w:rFonts w:ascii="Open Sans" w:hAnsi="Open Sans" w:cs="Open Sans"/>
          <w:sz w:val="22"/>
          <w:szCs w:val="22"/>
        </w:rPr>
        <w:t>. zm.</w:t>
      </w:r>
      <w:r w:rsidRPr="007A2BD2">
        <w:rPr>
          <w:rFonts w:ascii="Open Sans" w:hAnsi="Open Sans" w:cs="Open Sans"/>
          <w:sz w:val="22"/>
          <w:szCs w:val="22"/>
        </w:rPr>
        <w:t>)</w:t>
      </w:r>
      <w:bookmarkEnd w:id="5"/>
      <w:r w:rsidR="00E47123" w:rsidRPr="007A2BD2">
        <w:rPr>
          <w:rFonts w:ascii="Open Sans" w:hAnsi="Open Sans" w:cs="Open Sans"/>
          <w:sz w:val="22"/>
          <w:szCs w:val="22"/>
        </w:rPr>
        <w:t>,</w:t>
      </w:r>
    </w:p>
    <w:p w14:paraId="1BE0950A" w14:textId="07F7798D"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6"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6"/>
      <w:r w:rsidR="00E47123" w:rsidRPr="007A2BD2">
        <w:rPr>
          <w:rFonts w:ascii="Open Sans" w:hAnsi="Open Sans" w:cs="Open Sans"/>
          <w:sz w:val="22"/>
          <w:szCs w:val="22"/>
        </w:rPr>
        <w:t>,</w:t>
      </w:r>
    </w:p>
    <w:p w14:paraId="11C26C63" w14:textId="4F7F346A" w:rsidR="00FA03E2" w:rsidRPr="007A2BD2" w:rsidRDefault="008E65B4" w:rsidP="007A2BD2">
      <w:pPr>
        <w:pStyle w:val="Tekstpodstawowy2"/>
        <w:numPr>
          <w:ilvl w:val="0"/>
          <w:numId w:val="9"/>
        </w:numPr>
        <w:spacing w:before="120" w:after="120"/>
        <w:rPr>
          <w:rFonts w:ascii="Open Sans" w:hAnsi="Open Sans" w:cs="Open Sans"/>
          <w:sz w:val="22"/>
          <w:szCs w:val="22"/>
        </w:rPr>
      </w:pPr>
      <w:bookmarkStart w:id="7" w:name="_Hlk111021225"/>
      <w:r>
        <w:rPr>
          <w:rFonts w:ascii="Open Sans" w:hAnsi="Open Sans" w:cs="Open Sans"/>
          <w:sz w:val="22"/>
          <w:szCs w:val="22"/>
        </w:rPr>
        <w:t>p</w:t>
      </w:r>
      <w:r w:rsidR="00FA03E2" w:rsidRPr="007A2BD2">
        <w:rPr>
          <w:rFonts w:ascii="Open Sans" w:hAnsi="Open Sans" w:cs="Open Sans"/>
          <w:sz w:val="22"/>
          <w:szCs w:val="22"/>
        </w:rPr>
        <w:t xml:space="preserve">rogramu Fundusze Europejskie na Infrastrukturę, Klimat, Środowisko 2021-2027, zwanego dalej „FEnIKS”, przyjętego uchwałą Rady Ministrów z dnia 4 stycznia 2022 r., zatwierdzonego decyzją Komisji Europejskiej z dnia 6 października 2022 r. oraz </w:t>
      </w:r>
      <w:r w:rsidR="00FA03E2" w:rsidRPr="007A2BD2">
        <w:rPr>
          <w:rFonts w:ascii="Open Sans" w:hAnsi="Open Sans" w:cs="Open Sans"/>
          <w:sz w:val="22"/>
          <w:szCs w:val="22"/>
        </w:rPr>
        <w:lastRenderedPageBreak/>
        <w:t xml:space="preserve">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w:t>
      </w:r>
      <w:proofErr w:type="spellStart"/>
      <w:r w:rsidR="00FA03E2" w:rsidRPr="007A2BD2">
        <w:rPr>
          <w:rFonts w:ascii="Open Sans" w:hAnsi="Open Sans" w:cs="Open Sans"/>
          <w:sz w:val="22"/>
          <w:szCs w:val="22"/>
        </w:rPr>
        <w:t>SzOP</w:t>
      </w:r>
      <w:proofErr w:type="spellEnd"/>
      <w:r w:rsidR="00FA03E2"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bookmarkEnd w:id="7"/>
      <w:proofErr w:type="spellEnd"/>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7A2BD2">
      <w:pPr>
        <w:pStyle w:val="Tekstpodstawowy2"/>
        <w:numPr>
          <w:ilvl w:val="0"/>
          <w:numId w:val="9"/>
        </w:numPr>
        <w:spacing w:before="120" w:after="120"/>
        <w:rPr>
          <w:rFonts w:ascii="Open Sans" w:hAnsi="Open Sans" w:cs="Open Sans"/>
          <w:sz w:val="22"/>
          <w:szCs w:val="22"/>
        </w:rPr>
      </w:pPr>
      <w:bookmarkStart w:id="8" w:name="_Hlk122071734"/>
      <w:r w:rsidRPr="007A2BD2">
        <w:rPr>
          <w:rFonts w:ascii="Open Sans" w:hAnsi="Open Sans" w:cs="Open Sans"/>
          <w:sz w:val="22"/>
          <w:szCs w:val="22"/>
        </w:rPr>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8"/>
      <w:r w:rsidR="00E47123" w:rsidRPr="007A2BD2">
        <w:rPr>
          <w:rFonts w:ascii="Open Sans" w:hAnsi="Open Sans" w:cs="Open Sans"/>
          <w:sz w:val="22"/>
          <w:szCs w:val="22"/>
        </w:rPr>
        <w:t>,</w:t>
      </w:r>
    </w:p>
    <w:p w14:paraId="0769908A" w14:textId="105D111B" w:rsidR="002263CC" w:rsidRPr="0066522F" w:rsidRDefault="0066522F" w:rsidP="0066522F">
      <w:pPr>
        <w:pStyle w:val="Tekstpodstawowy2"/>
        <w:numPr>
          <w:ilvl w:val="0"/>
          <w:numId w:val="9"/>
        </w:numPr>
        <w:spacing w:before="120" w:after="120"/>
        <w:rPr>
          <w:rFonts w:ascii="Open Sans" w:hAnsi="Open Sans" w:cs="Open Sans"/>
          <w:sz w:val="22"/>
          <w:szCs w:val="22"/>
        </w:rPr>
      </w:pPr>
      <w:r w:rsidRPr="0066522F">
        <w:rPr>
          <w:rFonts w:ascii="Open Sans" w:hAnsi="Open Sans" w:cs="Open Sans"/>
          <w:sz w:val="22"/>
          <w:szCs w:val="22"/>
        </w:rPr>
        <w:t>Porozumienia/umowy</w:t>
      </w:r>
      <w:r w:rsidR="002245CD">
        <w:rPr>
          <w:rFonts w:ascii="Open Sans" w:hAnsi="Open Sans" w:cs="Open Sans"/>
          <w:sz w:val="22"/>
          <w:szCs w:val="22"/>
        </w:rPr>
        <w:t xml:space="preserve"> </w:t>
      </w:r>
      <w:r w:rsidRPr="0066522F">
        <w:rPr>
          <w:rFonts w:ascii="Open Sans" w:hAnsi="Open Sans" w:cs="Open Sans"/>
          <w:sz w:val="22"/>
          <w:szCs w:val="22"/>
        </w:rPr>
        <w:t>w sprawie realizacji programu Fundusze Europejskie na</w:t>
      </w:r>
      <w:r>
        <w:rPr>
          <w:rFonts w:ascii="Open Sans" w:hAnsi="Open Sans" w:cs="Open Sans"/>
          <w:sz w:val="22"/>
          <w:szCs w:val="22"/>
        </w:rPr>
        <w:t xml:space="preserve"> </w:t>
      </w:r>
      <w:r w:rsidRPr="0066522F">
        <w:rPr>
          <w:rFonts w:ascii="Open Sans" w:hAnsi="Open Sans" w:cs="Open Sans"/>
          <w:sz w:val="22"/>
          <w:szCs w:val="22"/>
        </w:rPr>
        <w:t>Infrastrukturę, Klimat, Środowisko 2021-2027 w zakresie priorytetu I Wsparcie</w:t>
      </w:r>
      <w:r>
        <w:rPr>
          <w:rFonts w:ascii="Open Sans" w:hAnsi="Open Sans" w:cs="Open Sans"/>
          <w:sz w:val="22"/>
          <w:szCs w:val="22"/>
        </w:rPr>
        <w:t xml:space="preserve"> </w:t>
      </w:r>
      <w:r w:rsidRPr="0066522F">
        <w:rPr>
          <w:rFonts w:ascii="Open Sans" w:hAnsi="Open Sans" w:cs="Open Sans"/>
          <w:sz w:val="22"/>
          <w:szCs w:val="22"/>
        </w:rPr>
        <w:t>sektorów energetyka i środowisko z Funduszu Spójności, priorytetu II Wsparcie</w:t>
      </w:r>
      <w:r>
        <w:rPr>
          <w:rFonts w:ascii="Open Sans" w:hAnsi="Open Sans" w:cs="Open Sans"/>
          <w:sz w:val="22"/>
          <w:szCs w:val="22"/>
        </w:rPr>
        <w:t xml:space="preserve"> </w:t>
      </w:r>
      <w:r w:rsidRPr="0066522F">
        <w:rPr>
          <w:rFonts w:ascii="Open Sans" w:hAnsi="Open Sans" w:cs="Open Sans"/>
          <w:sz w:val="22"/>
          <w:szCs w:val="22"/>
        </w:rPr>
        <w:t>sektorów energetyka i środowisko z EFRR oraz priorytetu VIII Pomoc techniczna</w:t>
      </w:r>
      <w:r>
        <w:rPr>
          <w:rFonts w:ascii="Open Sans" w:hAnsi="Open Sans" w:cs="Open Sans"/>
          <w:sz w:val="22"/>
          <w:szCs w:val="22"/>
        </w:rPr>
        <w:t xml:space="preserve"> </w:t>
      </w:r>
      <w:r w:rsidRPr="0066522F">
        <w:rPr>
          <w:rFonts w:ascii="Open Sans" w:hAnsi="Open Sans" w:cs="Open Sans"/>
          <w:sz w:val="22"/>
          <w:szCs w:val="22"/>
        </w:rPr>
        <w:t>zawartego pomiędzy Ministrem Klimatu i Środowiska, a Narodowym Funduszem</w:t>
      </w:r>
      <w:r>
        <w:rPr>
          <w:rFonts w:ascii="Open Sans" w:hAnsi="Open Sans" w:cs="Open Sans"/>
          <w:sz w:val="22"/>
          <w:szCs w:val="22"/>
        </w:rPr>
        <w:t xml:space="preserve"> </w:t>
      </w:r>
      <w:r w:rsidRPr="0066522F">
        <w:rPr>
          <w:rFonts w:ascii="Open Sans" w:hAnsi="Open Sans" w:cs="Open Sans"/>
          <w:sz w:val="22"/>
          <w:szCs w:val="22"/>
        </w:rPr>
        <w:t>Ochrony Środowiska i Gospodarki Wodnej w dniu</w:t>
      </w:r>
      <w:r>
        <w:rPr>
          <w:rFonts w:ascii="Open Sans" w:hAnsi="Open Sans" w:cs="Open Sans"/>
          <w:sz w:val="22"/>
          <w:szCs w:val="22"/>
        </w:rPr>
        <w:t xml:space="preserve"> </w:t>
      </w:r>
      <w:r w:rsidRPr="0066522F">
        <w:rPr>
          <w:rFonts w:ascii="Open Sans" w:hAnsi="Open Sans" w:cs="Open Sans"/>
          <w:sz w:val="22"/>
          <w:szCs w:val="22"/>
        </w:rPr>
        <w:t>04.07.2023 r.</w:t>
      </w:r>
      <w:r w:rsidR="002263CC" w:rsidRPr="007A2BD2">
        <w:rPr>
          <w:rStyle w:val="Odwoanieprzypisudolnego"/>
          <w:rFonts w:ascii="Open Sans" w:hAnsi="Open Sans" w:cs="Open Sans"/>
          <w:sz w:val="22"/>
          <w:szCs w:val="22"/>
        </w:rPr>
        <w:footnoteReference w:id="8"/>
      </w:r>
    </w:p>
    <w:p w14:paraId="1BCE1FFE" w14:textId="4943AA2F" w:rsidR="00385720" w:rsidRPr="005942E7" w:rsidRDefault="00385720" w:rsidP="007A2BD2">
      <w:pPr>
        <w:spacing w:after="120"/>
        <w:jc w:val="both"/>
        <w:rPr>
          <w:rFonts w:ascii="Open Sans" w:hAnsi="Open Sans" w:cs="Open Sans"/>
          <w:b/>
          <w:bCs/>
          <w:sz w:val="22"/>
          <w:szCs w:val="22"/>
        </w:rPr>
      </w:pPr>
      <w:r w:rsidRPr="007A2BD2">
        <w:rPr>
          <w:rFonts w:ascii="Open Sans" w:hAnsi="Open Sans" w:cs="Open Sans"/>
          <w:b/>
          <w:bCs/>
          <w:sz w:val="22"/>
          <w:szCs w:val="22"/>
        </w:rPr>
        <w:t>a także zważywszy, że:</w:t>
      </w:r>
    </w:p>
    <w:p w14:paraId="4DAE1AFB" w14:textId="0A64EA56" w:rsidR="00385720" w:rsidRPr="007A2BD2" w:rsidRDefault="00754282"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r w:rsidR="00FA03E2" w:rsidRPr="007A2BD2">
        <w:rPr>
          <w:rFonts w:ascii="Open Sans" w:hAnsi="Open Sans" w:cs="Open Sans"/>
          <w:sz w:val="22"/>
          <w:szCs w:val="22"/>
        </w:rPr>
        <w:t>FEnIKS</w:t>
      </w:r>
      <w:r w:rsidR="00E47123" w:rsidRPr="007A2BD2">
        <w:rPr>
          <w:rFonts w:ascii="Open Sans" w:hAnsi="Open Sans" w:cs="Open Sans"/>
          <w:sz w:val="22"/>
          <w:szCs w:val="22"/>
        </w:rPr>
        <w:t>,</w:t>
      </w:r>
    </w:p>
    <w:p w14:paraId="65F7481A" w14:textId="5C31249D"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r w:rsidR="00FA03E2" w:rsidRPr="007A2BD2">
        <w:rPr>
          <w:rFonts w:ascii="Open Sans" w:hAnsi="Open Sans" w:cs="Open Sans"/>
          <w:sz w:val="22"/>
          <w:szCs w:val="22"/>
        </w:rPr>
        <w:t>FEnIKS</w:t>
      </w:r>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46C7C57E" w14:textId="4FB4B435"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9"/>
      </w:r>
      <w:r w:rsidR="00E47123" w:rsidRPr="007A2BD2">
        <w:rPr>
          <w:rFonts w:ascii="Open Sans" w:hAnsi="Open Sans" w:cs="Open Sans"/>
          <w:sz w:val="22"/>
          <w:szCs w:val="22"/>
        </w:rPr>
        <w:t>,</w:t>
      </w:r>
    </w:p>
    <w:p w14:paraId="78F05AB2" w14:textId="77777777" w:rsidR="00385720" w:rsidRPr="007A2BD2" w:rsidRDefault="00385720" w:rsidP="007A2BD2">
      <w:pPr>
        <w:spacing w:before="60" w:after="120"/>
        <w:jc w:val="both"/>
        <w:rPr>
          <w:rFonts w:ascii="Open Sans" w:hAnsi="Open Sans" w:cs="Open Sans"/>
          <w:sz w:val="22"/>
          <w:szCs w:val="22"/>
        </w:rPr>
      </w:pPr>
    </w:p>
    <w:p w14:paraId="37D45C65" w14:textId="6CF0272D" w:rsidR="00385720" w:rsidRPr="007A2BD2" w:rsidRDefault="00754282" w:rsidP="007A2BD2">
      <w:pPr>
        <w:spacing w:before="60" w:after="120"/>
        <w:jc w:val="both"/>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68E960BC" w14:textId="77777777" w:rsidR="00385720" w:rsidRPr="007A2BD2" w:rsidRDefault="00385720" w:rsidP="007A2BD2">
      <w:pPr>
        <w:spacing w:before="60" w:after="120"/>
        <w:jc w:val="both"/>
        <w:rPr>
          <w:rFonts w:ascii="Open Sans" w:hAnsi="Open Sans" w:cs="Open Sans"/>
          <w:sz w:val="22"/>
          <w:szCs w:val="22"/>
        </w:rPr>
      </w:pPr>
    </w:p>
    <w:p w14:paraId="5C310887"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1.</w:t>
      </w:r>
    </w:p>
    <w:p w14:paraId="60210306" w14:textId="77777777" w:rsidR="00385720" w:rsidRPr="007A2BD2" w:rsidRDefault="00754282"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Przedmiot U</w:t>
      </w:r>
      <w:r w:rsidR="00385720" w:rsidRPr="007A2BD2">
        <w:rPr>
          <w:rFonts w:ascii="Open Sans" w:hAnsi="Open Sans" w:cs="Open Sans"/>
          <w:b/>
          <w:bCs/>
          <w:sz w:val="22"/>
          <w:szCs w:val="22"/>
        </w:rPr>
        <w:t>mowy</w:t>
      </w:r>
    </w:p>
    <w:p w14:paraId="6D7DF12B" w14:textId="4A3841DF" w:rsidR="00385720" w:rsidRPr="007A2BD2" w:rsidRDefault="00754282" w:rsidP="007A2BD2">
      <w:pPr>
        <w:numPr>
          <w:ilvl w:val="0"/>
          <w:numId w:val="7"/>
        </w:numPr>
        <w:spacing w:before="60" w:after="120"/>
        <w:jc w:val="both"/>
        <w:rPr>
          <w:rFonts w:ascii="Open Sans" w:hAnsi="Open Sans" w:cs="Open Sans"/>
          <w:sz w:val="22"/>
          <w:szCs w:val="22"/>
        </w:rPr>
      </w:pPr>
      <w:r w:rsidRPr="007A2BD2">
        <w:rPr>
          <w:rFonts w:ascii="Open Sans" w:hAnsi="Open Sans" w:cs="Open Sans"/>
          <w:sz w:val="22"/>
          <w:szCs w:val="22"/>
        </w:rPr>
        <w:lastRenderedPageBreak/>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7A2BD2">
      <w:pPr>
        <w:numPr>
          <w:ilvl w:val="0"/>
          <w:numId w:val="7"/>
        </w:numPr>
        <w:spacing w:before="60" w:after="120"/>
        <w:jc w:val="both"/>
        <w:rPr>
          <w:rFonts w:ascii="Open Sans" w:hAnsi="Open Sans" w:cs="Open Sans"/>
          <w:sz w:val="22"/>
          <w:szCs w:val="22"/>
        </w:rPr>
      </w:pPr>
      <w:bookmarkStart w:id="9"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9"/>
      <w:r w:rsidRPr="007A2BD2">
        <w:rPr>
          <w:rFonts w:ascii="Open Sans" w:hAnsi="Open Sans" w:cs="Open Sans"/>
          <w:sz w:val="22"/>
          <w:szCs w:val="22"/>
        </w:rPr>
        <w:t>.</w:t>
      </w:r>
    </w:p>
    <w:p w14:paraId="111A6CB8"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2.</w:t>
      </w:r>
    </w:p>
    <w:p w14:paraId="3DC98D56"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Definicje</w:t>
      </w:r>
    </w:p>
    <w:p w14:paraId="783FE272" w14:textId="77777777" w:rsidR="00385720" w:rsidRPr="007A2BD2" w:rsidRDefault="0022243A" w:rsidP="007A2BD2">
      <w:pPr>
        <w:spacing w:before="120" w:after="120"/>
        <w:jc w:val="both"/>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7A2BD2">
      <w:pPr>
        <w:pStyle w:val="Akapitzlist"/>
        <w:numPr>
          <w:ilvl w:val="0"/>
          <w:numId w:val="18"/>
        </w:numPr>
        <w:tabs>
          <w:tab w:val="clear" w:pos="720"/>
          <w:tab w:val="num" w:pos="567"/>
          <w:tab w:val="left" w:pos="1134"/>
        </w:tabs>
        <w:ind w:left="567" w:hanging="283"/>
        <w:jc w:val="both"/>
        <w:rPr>
          <w:rFonts w:ascii="Open Sans" w:hAnsi="Open Sans" w:cs="Open Sans"/>
          <w:sz w:val="22"/>
          <w:szCs w:val="22"/>
        </w:rPr>
      </w:pPr>
      <w:bookmarkStart w:id="10" w:name="_Hlk122072670"/>
      <w:r w:rsidRPr="007A2BD2">
        <w:rPr>
          <w:rFonts w:ascii="Open Sans" w:hAnsi="Open Sans" w:cs="Open Sans"/>
          <w:b/>
          <w:bCs/>
          <w:sz w:val="22"/>
          <w:szCs w:val="22"/>
        </w:rPr>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3B987FE5" w:rsidR="0063399B" w:rsidRPr="007A2BD2" w:rsidRDefault="00451B3A"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1"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 xml:space="preserve">z </w:t>
      </w:r>
      <w:proofErr w:type="spellStart"/>
      <w:r w:rsidR="00175816" w:rsidRPr="007A2BD2">
        <w:rPr>
          <w:rFonts w:ascii="Open Sans" w:hAnsi="Open Sans" w:cs="Open Sans"/>
          <w:sz w:val="22"/>
          <w:szCs w:val="22"/>
        </w:rPr>
        <w:t>późn</w:t>
      </w:r>
      <w:proofErr w:type="spellEnd"/>
      <w:r w:rsidR="00175816" w:rsidRPr="007A2BD2">
        <w:rPr>
          <w:rFonts w:ascii="Open Sans" w:hAnsi="Open Sans" w:cs="Open Sans"/>
          <w:sz w:val="22"/>
          <w:szCs w:val="22"/>
        </w:rPr>
        <w:t>.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0"/>
      <w:bookmarkEnd w:id="11"/>
      <w:r w:rsidR="00E47123" w:rsidRPr="007A2BD2">
        <w:rPr>
          <w:rFonts w:ascii="Open Sans" w:hAnsi="Open Sans" w:cs="Open Sans"/>
          <w:sz w:val="22"/>
          <w:szCs w:val="22"/>
        </w:rPr>
        <w:t>,</w:t>
      </w:r>
    </w:p>
    <w:p w14:paraId="4B01ABE4" w14:textId="766C5D41" w:rsidR="00A2016F" w:rsidRPr="007A2BD2" w:rsidRDefault="006A7CC0"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bookmarkStart w:id="12"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3"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bookmarkEnd w:id="12"/>
      <w:bookmarkEnd w:id="13"/>
      <w:r w:rsidR="00E47123" w:rsidRPr="007A2BD2">
        <w:rPr>
          <w:rFonts w:ascii="Open Sans" w:hAnsi="Open Sans" w:cs="Open Sans"/>
          <w:sz w:val="22"/>
          <w:szCs w:val="22"/>
        </w:rPr>
        <w:t>,</w:t>
      </w:r>
    </w:p>
    <w:p w14:paraId="16E25CE3" w14:textId="65F1E033" w:rsidR="00A61760" w:rsidRPr="007A2BD2" w:rsidRDefault="008838E3"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0"/>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310C04" w:rsidRDefault="004F07C2" w:rsidP="007A2BD2">
      <w:pPr>
        <w:pStyle w:val="Tekstpodstawowy2"/>
        <w:numPr>
          <w:ilvl w:val="0"/>
          <w:numId w:val="18"/>
        </w:numPr>
        <w:tabs>
          <w:tab w:val="clear" w:pos="720"/>
          <w:tab w:val="num" w:pos="540"/>
        </w:tabs>
        <w:spacing w:before="120" w:after="120"/>
        <w:ind w:left="540"/>
        <w:rPr>
          <w:rFonts w:ascii="Open Sans" w:hAnsi="Open Sans" w:cs="Open Sans"/>
          <w:strike/>
          <w:sz w:val="22"/>
          <w:szCs w:val="22"/>
        </w:rPr>
      </w:pPr>
      <w:r w:rsidRPr="00310C04">
        <w:rPr>
          <w:rFonts w:ascii="Open Sans" w:hAnsi="Open Sans" w:cs="Open Sans"/>
          <w:b/>
          <w:bCs/>
          <w:strike/>
          <w:sz w:val="22"/>
          <w:szCs w:val="22"/>
        </w:rPr>
        <w:t xml:space="preserve">dotacji celowej </w:t>
      </w:r>
      <w:r w:rsidRPr="00310C04">
        <w:rPr>
          <w:rFonts w:ascii="Open Sans" w:hAnsi="Open Sans" w:cs="Open Sans"/>
          <w:strike/>
          <w:sz w:val="22"/>
          <w:szCs w:val="22"/>
        </w:rPr>
        <w:t xml:space="preserve">– należy przez to rozumieć wsparcie udzielane Beneficjentowi ze środków z budżetu państwa </w:t>
      </w:r>
      <w:bookmarkStart w:id="15" w:name="_Hlk111023208"/>
      <w:r w:rsidRPr="00310C04">
        <w:rPr>
          <w:rFonts w:ascii="Open Sans" w:hAnsi="Open Sans" w:cs="Open Sans"/>
          <w:strike/>
          <w:sz w:val="22"/>
          <w:szCs w:val="22"/>
        </w:rPr>
        <w:t xml:space="preserve">niepochodzących z budżetu środków europejskich, </w:t>
      </w:r>
      <w:bookmarkStart w:id="16" w:name="_Hlk107922682"/>
      <w:r w:rsidRPr="00310C04">
        <w:rPr>
          <w:rFonts w:ascii="Open Sans" w:hAnsi="Open Sans" w:cs="Open Sans"/>
          <w:strike/>
          <w:sz w:val="22"/>
          <w:szCs w:val="22"/>
        </w:rPr>
        <w:t>o którym mowa w art. 117 ust. 1 ustawy o finansach publicznych</w:t>
      </w:r>
      <w:bookmarkEnd w:id="16"/>
      <w:r w:rsidRPr="00310C04">
        <w:rPr>
          <w:rFonts w:ascii="Open Sans" w:hAnsi="Open Sans" w:cs="Open Sans"/>
          <w:strike/>
          <w:sz w:val="22"/>
          <w:szCs w:val="22"/>
        </w:rPr>
        <w:t xml:space="preserve">, </w:t>
      </w:r>
      <w:bookmarkEnd w:id="15"/>
      <w:r w:rsidRPr="00310C04">
        <w:rPr>
          <w:rFonts w:ascii="Open Sans" w:hAnsi="Open Sans" w:cs="Open Sans"/>
          <w:strike/>
          <w:sz w:val="22"/>
          <w:szCs w:val="22"/>
        </w:rPr>
        <w:t>przeznaczone na realizację Projektu w wysokości określonej w § 6 Umowy</w:t>
      </w:r>
      <w:r w:rsidRPr="00310C04">
        <w:rPr>
          <w:rStyle w:val="Odwoanieprzypisudolnego"/>
          <w:rFonts w:ascii="Open Sans" w:hAnsi="Open Sans" w:cs="Open Sans"/>
          <w:strike/>
          <w:sz w:val="22"/>
          <w:szCs w:val="22"/>
        </w:rPr>
        <w:footnoteReference w:id="11"/>
      </w:r>
      <w:r w:rsidR="00E47123" w:rsidRPr="00310C04">
        <w:rPr>
          <w:rFonts w:ascii="Open Sans" w:hAnsi="Open Sans" w:cs="Open Sans"/>
          <w:strike/>
          <w:sz w:val="22"/>
          <w:szCs w:val="22"/>
        </w:rPr>
        <w:t>,</w:t>
      </w:r>
    </w:p>
    <w:p w14:paraId="27E7B8F6" w14:textId="77777777" w:rsidR="00FF0DBA"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0994DE47" w14:textId="26D6115F" w:rsidR="00FF0DBA" w:rsidRPr="007A2BD2" w:rsidRDefault="00931924"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Płatności</w:t>
      </w:r>
      <w:r w:rsidRPr="007A2BD2">
        <w:rPr>
          <w:rStyle w:val="Odwoanieprzypisudolnego"/>
          <w:rFonts w:ascii="Open Sans" w:hAnsi="Open Sans" w:cs="Open Sans"/>
          <w:sz w:val="22"/>
          <w:szCs w:val="22"/>
        </w:rPr>
        <w:footnoteReference w:id="12"/>
      </w:r>
      <w:r w:rsidR="00310FC2" w:rsidRPr="007A2BD2">
        <w:rPr>
          <w:rFonts w:ascii="Open Sans" w:hAnsi="Open Sans" w:cs="Open Sans"/>
          <w:sz w:val="22"/>
          <w:szCs w:val="22"/>
        </w:rPr>
        <w:t>,</w:t>
      </w:r>
    </w:p>
    <w:p w14:paraId="2F2010C0" w14:textId="77777777" w:rsidR="00FF0DBA" w:rsidRPr="007A2BD2" w:rsidRDefault="00FF0DBA" w:rsidP="007A2BD2">
      <w:pPr>
        <w:pStyle w:val="Tekstpodstawowy2"/>
        <w:spacing w:before="120" w:after="120"/>
        <w:ind w:left="961" w:firstLine="360"/>
        <w:rPr>
          <w:rFonts w:ascii="Open Sans" w:hAnsi="Open Sans" w:cs="Open Sans"/>
          <w:sz w:val="22"/>
          <w:szCs w:val="22"/>
        </w:rPr>
      </w:pPr>
      <w:r w:rsidRPr="007A2BD2">
        <w:rPr>
          <w:rFonts w:ascii="Open Sans" w:hAnsi="Open Sans" w:cs="Open Sans"/>
          <w:sz w:val="22"/>
          <w:szCs w:val="22"/>
        </w:rPr>
        <w:t xml:space="preserve">stanowiące odpowiednio </w:t>
      </w:r>
      <w:r w:rsidRPr="007A2BD2">
        <w:rPr>
          <w:rFonts w:ascii="Open Sans" w:hAnsi="Open Sans" w:cs="Open Sans"/>
          <w:b/>
          <w:sz w:val="22"/>
          <w:szCs w:val="22"/>
        </w:rPr>
        <w:t>załączniki nr 3</w:t>
      </w:r>
      <w:r w:rsidRPr="007A2BD2">
        <w:rPr>
          <w:rFonts w:ascii="Open Sans" w:hAnsi="Open Sans" w:cs="Open Sans"/>
          <w:sz w:val="22"/>
          <w:szCs w:val="22"/>
        </w:rPr>
        <w:t xml:space="preserve"> i</w:t>
      </w:r>
      <w:r w:rsidRPr="007A2BD2">
        <w:rPr>
          <w:rFonts w:ascii="Open Sans" w:hAnsi="Open Sans" w:cs="Open Sans"/>
          <w:b/>
          <w:sz w:val="22"/>
          <w:szCs w:val="22"/>
        </w:rPr>
        <w:t xml:space="preserve"> 4</w:t>
      </w:r>
      <w:r w:rsidRPr="007A2BD2">
        <w:rPr>
          <w:rFonts w:ascii="Open Sans" w:hAnsi="Open Sans" w:cs="Open Sans"/>
          <w:sz w:val="22"/>
          <w:szCs w:val="22"/>
        </w:rPr>
        <w:t xml:space="preserve"> do Umowy,</w:t>
      </w:r>
    </w:p>
    <w:p w14:paraId="7C2F701C" w14:textId="2D2D2A27" w:rsidR="00FD6155" w:rsidRPr="007A2BD2" w:rsidRDefault="00426E5D" w:rsidP="007A2BD2">
      <w:pPr>
        <w:pStyle w:val="Tekstpodstawowy2"/>
        <w:numPr>
          <w:ilvl w:val="0"/>
          <w:numId w:val="82"/>
        </w:numPr>
        <w:spacing w:before="120" w:after="120"/>
        <w:rPr>
          <w:rFonts w:ascii="Open Sans" w:hAnsi="Open Sans" w:cs="Open Sans"/>
          <w:sz w:val="22"/>
          <w:szCs w:val="22"/>
        </w:rPr>
      </w:pPr>
      <w:bookmarkStart w:id="17" w:name="_Hlk122522123"/>
      <w:r w:rsidRPr="007A2BD2">
        <w:rPr>
          <w:rFonts w:ascii="Open Sans" w:hAnsi="Open Sans" w:cs="Open Sans"/>
          <w:sz w:val="22"/>
          <w:szCs w:val="22"/>
        </w:rPr>
        <w:t xml:space="preserve">Harmonogram Płatności w SL2021, który Beneficjent ma obowiązek przekazać w ciągu 3 dni roboczych od dnia uzyskania dostępu do </w:t>
      </w:r>
      <w:r w:rsidR="009D05BB" w:rsidRPr="007A2BD2">
        <w:rPr>
          <w:rFonts w:ascii="Open Sans" w:hAnsi="Open Sans" w:cs="Open Sans"/>
          <w:sz w:val="22"/>
          <w:szCs w:val="22"/>
        </w:rPr>
        <w:t xml:space="preserve">modułu &lt;Harmonogram Płatności&gt; w </w:t>
      </w:r>
      <w:r w:rsidRPr="007A2BD2">
        <w:rPr>
          <w:rFonts w:ascii="Open Sans" w:hAnsi="Open Sans" w:cs="Open Sans"/>
          <w:sz w:val="22"/>
          <w:szCs w:val="22"/>
        </w:rPr>
        <w:t>SL2021</w:t>
      </w:r>
      <w:bookmarkEnd w:id="17"/>
      <w:r w:rsidR="004B5F4C" w:rsidRPr="007A2BD2">
        <w:rPr>
          <w:rFonts w:ascii="Open Sans" w:hAnsi="Open Sans" w:cs="Open Sans"/>
          <w:sz w:val="22"/>
          <w:szCs w:val="22"/>
        </w:rPr>
        <w:t>/ zawarcia Umowy</w:t>
      </w:r>
      <w:r w:rsidR="004B5F4C" w:rsidRPr="007A2BD2">
        <w:rPr>
          <w:rStyle w:val="Odwoanieprzypisudolnego"/>
          <w:rFonts w:ascii="Open Sans" w:hAnsi="Open Sans" w:cs="Open Sans"/>
          <w:sz w:val="22"/>
          <w:szCs w:val="22"/>
        </w:rPr>
        <w:footnoteReference w:id="13"/>
      </w:r>
      <w:r w:rsidR="004B5F4C" w:rsidRPr="007A2BD2">
        <w:rPr>
          <w:rFonts w:ascii="Open Sans" w:hAnsi="Open Sans" w:cs="Open Sans"/>
          <w:sz w:val="22"/>
          <w:szCs w:val="22"/>
        </w:rPr>
        <w:t xml:space="preserve">. </w:t>
      </w:r>
      <w:bookmarkStart w:id="18" w:name="_Hlk141092009"/>
      <w:bookmarkStart w:id="19" w:name="_Hlk141093099"/>
      <w:bookmarkStart w:id="20" w:name="_Hlk141093757"/>
      <w:r w:rsidR="00C36BF6" w:rsidRPr="007A2BD2">
        <w:rPr>
          <w:rFonts w:ascii="Open Sans" w:hAnsi="Open Sans" w:cs="Open Sans"/>
          <w:sz w:val="22"/>
          <w:szCs w:val="22"/>
        </w:rPr>
        <w:t xml:space="preserve">Do czasu uruchomienia modułu &lt;Harmonogram Płatności&gt; w aplikacji SL2021 </w:t>
      </w:r>
      <w:r w:rsidR="00C36BF6" w:rsidRPr="007A2BD2">
        <w:rPr>
          <w:rFonts w:ascii="Open Sans" w:hAnsi="Open Sans" w:cs="Open Sans"/>
          <w:sz w:val="22"/>
          <w:szCs w:val="22"/>
        </w:rPr>
        <w:lastRenderedPageBreak/>
        <w:t>Projekty, Beneficjent jest zobowiązany przekazywać Harmonogram Płatności za pośrednictwem SL2021, w formie pliku „.</w:t>
      </w:r>
      <w:proofErr w:type="spellStart"/>
      <w:r w:rsidR="00C36BF6" w:rsidRPr="007A2BD2">
        <w:rPr>
          <w:rFonts w:ascii="Open Sans" w:hAnsi="Open Sans" w:cs="Open Sans"/>
          <w:sz w:val="22"/>
          <w:szCs w:val="22"/>
        </w:rPr>
        <w:t>xlsx</w:t>
      </w:r>
      <w:proofErr w:type="spellEnd"/>
      <w:r w:rsidR="00C36BF6" w:rsidRPr="007A2BD2">
        <w:rPr>
          <w:rFonts w:ascii="Open Sans" w:hAnsi="Open Sans" w:cs="Open Sans"/>
          <w:sz w:val="22"/>
          <w:szCs w:val="22"/>
        </w:rPr>
        <w:t>” w zakładce &lt;Załączniki&gt;, określając typ załącznika jako: &lt;Harmonogram płatności&gt;</w:t>
      </w:r>
      <w:bookmarkEnd w:id="18"/>
      <w:bookmarkEnd w:id="19"/>
      <w:r w:rsidR="00C36BF6" w:rsidRPr="007A2BD2">
        <w:rPr>
          <w:rFonts w:ascii="Open Sans" w:hAnsi="Open Sans" w:cs="Open Sans"/>
          <w:sz w:val="22"/>
          <w:szCs w:val="22"/>
        </w:rPr>
        <w:t>.</w:t>
      </w:r>
      <w:bookmarkEnd w:id="20"/>
      <w:r w:rsidR="009D05BB" w:rsidRPr="007A2BD2">
        <w:rPr>
          <w:rFonts w:ascii="Open Sans" w:hAnsi="Open Sans" w:cs="Open Sans"/>
          <w:sz w:val="22"/>
          <w:szCs w:val="22"/>
        </w:rPr>
        <w:t xml:space="preserve"> Wzór dokumentu wraz z instrukcją jego wypełniania stanowi </w:t>
      </w:r>
      <w:r w:rsidR="009D05BB" w:rsidRPr="007A2BD2">
        <w:rPr>
          <w:rFonts w:ascii="Open Sans" w:hAnsi="Open Sans" w:cs="Open Sans"/>
          <w:b/>
          <w:bCs/>
          <w:sz w:val="22"/>
          <w:szCs w:val="22"/>
        </w:rPr>
        <w:t>załącznik nr 17</w:t>
      </w:r>
      <w:r w:rsidR="009D05BB" w:rsidRPr="007A2BD2">
        <w:rPr>
          <w:rFonts w:ascii="Open Sans" w:hAnsi="Open Sans" w:cs="Open Sans"/>
          <w:sz w:val="22"/>
          <w:szCs w:val="22"/>
        </w:rPr>
        <w:t xml:space="preserve"> do Umowy,</w:t>
      </w:r>
    </w:p>
    <w:p w14:paraId="76D672D6" w14:textId="12E32192" w:rsidR="00385720"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 xml:space="preserve">spraw ……………..,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wykonuje właściwa komórka organizacyjna w urzędzie obsługującym </w:t>
      </w:r>
      <w:r w:rsidR="00D82CEA">
        <w:rPr>
          <w:rFonts w:ascii="Open Sans" w:hAnsi="Open Sans" w:cs="Open Sans"/>
          <w:sz w:val="22"/>
          <w:szCs w:val="22"/>
        </w:rPr>
        <w:t xml:space="preserve">tego </w:t>
      </w:r>
      <w:r w:rsidRPr="007A2BD2">
        <w:rPr>
          <w:rFonts w:ascii="Open Sans" w:hAnsi="Open Sans" w:cs="Open Sans"/>
          <w:sz w:val="22"/>
          <w:szCs w:val="22"/>
        </w:rPr>
        <w:t>ministra</w:t>
      </w:r>
      <w:r w:rsidR="00D82CEA">
        <w:rPr>
          <w:rFonts w:ascii="Open Sans" w:hAnsi="Open Sans" w:cs="Open Sans"/>
          <w:sz w:val="22"/>
          <w:szCs w:val="22"/>
        </w:rPr>
        <w:t>,</w:t>
      </w:r>
      <w:r w:rsidRPr="007A2BD2">
        <w:rPr>
          <w:rStyle w:val="Odwoanieprzypisudolnego"/>
          <w:rFonts w:ascii="Open Sans" w:hAnsi="Open Sans" w:cs="Open Sans"/>
          <w:sz w:val="22"/>
          <w:szCs w:val="22"/>
        </w:rPr>
        <w:footnoteReference w:id="14"/>
      </w:r>
    </w:p>
    <w:p w14:paraId="1C007774" w14:textId="2E8B9543" w:rsidR="00385720" w:rsidRPr="00D305A9"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zapewnia komórka organizacyjna w urzędzie obsługującym </w:t>
      </w:r>
      <w:r w:rsidR="00D82CEA">
        <w:rPr>
          <w:rFonts w:ascii="Open Sans" w:hAnsi="Open Sans" w:cs="Open Sans"/>
          <w:sz w:val="22"/>
          <w:szCs w:val="22"/>
        </w:rPr>
        <w:t xml:space="preserve">tego </w:t>
      </w:r>
      <w:r w:rsidR="0016205F" w:rsidRPr="007A2BD2">
        <w:rPr>
          <w:rFonts w:ascii="Open Sans" w:hAnsi="Open Sans" w:cs="Open Sans"/>
          <w:sz w:val="22"/>
          <w:szCs w:val="22"/>
        </w:rPr>
        <w:t xml:space="preserve">ministra odpowiedzialna za przygotowanie i realizację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w </w:t>
      </w:r>
      <w:proofErr w:type="spellStart"/>
      <w:r w:rsidR="002263CC" w:rsidRPr="007A2BD2">
        <w:rPr>
          <w:rFonts w:ascii="Open Sans" w:hAnsi="Open Sans" w:cs="Open Sans"/>
          <w:sz w:val="22"/>
          <w:szCs w:val="22"/>
        </w:rPr>
        <w:t>SzOP</w:t>
      </w:r>
      <w:proofErr w:type="spellEnd"/>
      <w:r w:rsidR="002263CC"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i/>
          <w:iCs/>
          <w:sz w:val="22"/>
          <w:szCs w:val="22"/>
        </w:rPr>
        <w:t>,</w:t>
      </w:r>
    </w:p>
    <w:p w14:paraId="41069A8C" w14:textId="6836B698" w:rsidR="00B97498" w:rsidRPr="007A2BD2" w:rsidRDefault="00B97498"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D305A9">
        <w:rPr>
          <w:rFonts w:ascii="Open Sans" w:hAnsi="Open Sans" w:cs="Open Sans"/>
          <w:b/>
          <w:bCs/>
          <w:sz w:val="22"/>
          <w:szCs w:val="22"/>
        </w:rPr>
        <w:t>konflikcie interesów</w:t>
      </w:r>
      <w:r w:rsidRPr="00B97498">
        <w:rPr>
          <w:rFonts w:ascii="Open Sans" w:hAnsi="Open Sans" w:cs="Open Sans"/>
          <w:sz w:val="22"/>
          <w:szCs w:val="22"/>
        </w:rPr>
        <w:t xml:space="preserve"> – należy przez to rozumieć sytuację, w której bezstronne i obiektywne działanie Beneficjenta lub każdej osoby w związku z realizacją Projektu jest zagrożone z uwagi na względy rodzinne, emocjonalne, sympatie polityczne lub związki z jakimkolwiek krajem, interes gospodarczy lub jakiekolwiek inne bezpośrednie lub pośrednie interesy osobiste lub majątkowe</w:t>
      </w:r>
      <w:r w:rsidR="00CF7BE6">
        <w:rPr>
          <w:rStyle w:val="Odwoanieprzypisudolnego"/>
          <w:rFonts w:ascii="Open Sans" w:hAnsi="Open Sans"/>
          <w:sz w:val="22"/>
          <w:szCs w:val="22"/>
        </w:rPr>
        <w:footnoteReference w:id="15"/>
      </w:r>
      <w:r>
        <w:rPr>
          <w:rFonts w:ascii="Open Sans" w:hAnsi="Open Sans" w:cs="Open Sans"/>
          <w:sz w:val="22"/>
          <w:szCs w:val="22"/>
        </w:rPr>
        <w:t>,</w:t>
      </w:r>
    </w:p>
    <w:p w14:paraId="58F34C6B" w14:textId="78FEF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8C79651" w14:textId="27814463" w:rsidR="001B35D2" w:rsidRPr="007A2BD2" w:rsidRDefault="00E6654E"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6EF0B7B8"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21" w:name="_Hlk111022302"/>
      <w:r w:rsidR="00FD4CC2" w:rsidRPr="007A2BD2">
        <w:rPr>
          <w:rFonts w:ascii="Open Sans" w:hAnsi="Open Sans" w:cs="Open Sans"/>
          <w:sz w:val="22"/>
          <w:szCs w:val="22"/>
        </w:rPr>
        <w:t xml:space="preserve">należy przez to rozumieć nieprawidłowość indywidualną, o której mowa w art. 2 pkt 31 rozporządzenia nr 2021/1060, tj. każde naruszenie mającego zastosowanie prawa, wynikające z działania lub zaniechania podmiotu gospodarczego, </w:t>
      </w:r>
      <w:r w:rsidR="001A24BD" w:rsidRPr="001A24BD">
        <w:rPr>
          <w:rFonts w:ascii="Open Sans" w:hAnsi="Open Sans" w:cs="Open Sans"/>
          <w:sz w:val="22"/>
          <w:szCs w:val="22"/>
        </w:rPr>
        <w:t>o którym mowa w art. 2 pkt. 30 ww. rozporządzenia</w:t>
      </w:r>
      <w:r w:rsidR="001A24BD">
        <w:rPr>
          <w:rFonts w:ascii="Open Sans" w:hAnsi="Open Sans" w:cs="Open Sans"/>
          <w:sz w:val="22"/>
          <w:szCs w:val="22"/>
        </w:rPr>
        <w:t xml:space="preserve">, </w:t>
      </w:r>
      <w:r w:rsidR="00FD4CC2" w:rsidRPr="007A2BD2">
        <w:rPr>
          <w:rFonts w:ascii="Open Sans" w:hAnsi="Open Sans" w:cs="Open Sans"/>
          <w:sz w:val="22"/>
          <w:szCs w:val="22"/>
        </w:rPr>
        <w:t>które ma lub może mieć szkodliwy wpływ na budżet Unii poprzez obciążenie go nieuzasadnionym wydatkiem</w:t>
      </w:r>
      <w:bookmarkEnd w:id="21"/>
      <w:r w:rsidR="00E47123" w:rsidRPr="007A2BD2">
        <w:rPr>
          <w:rFonts w:ascii="Open Sans" w:hAnsi="Open Sans" w:cs="Open Sans"/>
          <w:sz w:val="22"/>
          <w:szCs w:val="22"/>
        </w:rPr>
        <w:t>,</w:t>
      </w:r>
    </w:p>
    <w:p w14:paraId="4B71B355" w14:textId="25D43290" w:rsidR="00123356"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135C75AF" w:rsidR="00123356" w:rsidRPr="007A2BD2" w:rsidRDefault="008C691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organy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22" w:name="_Hlk122074339"/>
      <w:r w:rsidR="00D53925" w:rsidRPr="007A2BD2">
        <w:rPr>
          <w:rFonts w:ascii="Open Sans" w:hAnsi="Open Sans" w:cs="Open Sans"/>
          <w:sz w:val="22"/>
          <w:szCs w:val="22"/>
        </w:rPr>
        <w:t>Dz. U. z 202</w:t>
      </w:r>
      <w:r w:rsidR="00BC68A8">
        <w:rPr>
          <w:rFonts w:ascii="Open Sans" w:hAnsi="Open Sans" w:cs="Open Sans"/>
          <w:sz w:val="22"/>
          <w:szCs w:val="22"/>
        </w:rPr>
        <w:t>4</w:t>
      </w:r>
      <w:r w:rsidR="00D53925" w:rsidRPr="007A2BD2">
        <w:rPr>
          <w:rFonts w:ascii="Open Sans" w:hAnsi="Open Sans" w:cs="Open Sans"/>
          <w:sz w:val="22"/>
          <w:szCs w:val="22"/>
        </w:rPr>
        <w:t xml:space="preserve"> r., poz. </w:t>
      </w:r>
      <w:r w:rsidR="00BC68A8">
        <w:rPr>
          <w:rFonts w:ascii="Open Sans" w:hAnsi="Open Sans" w:cs="Open Sans"/>
          <w:sz w:val="22"/>
          <w:szCs w:val="22"/>
        </w:rPr>
        <w:t>37</w:t>
      </w:r>
      <w:bookmarkEnd w:id="22"/>
      <w:r w:rsidR="00D53925" w:rsidRPr="007A2BD2">
        <w:rPr>
          <w:rFonts w:ascii="Open Sans" w:hAnsi="Open Sans" w:cs="Open Sans"/>
          <w:sz w:val="22"/>
          <w:szCs w:val="22"/>
        </w:rPr>
        <w:t xml:space="preserve"> z </w:t>
      </w:r>
      <w:proofErr w:type="spellStart"/>
      <w:r w:rsidR="00D53925" w:rsidRPr="007A2BD2">
        <w:rPr>
          <w:rFonts w:ascii="Open Sans" w:hAnsi="Open Sans" w:cs="Open Sans"/>
          <w:sz w:val="22"/>
          <w:szCs w:val="22"/>
        </w:rPr>
        <w:t>późn</w:t>
      </w:r>
      <w:proofErr w:type="spellEnd"/>
      <w:r w:rsidR="00D53925" w:rsidRPr="007A2BD2">
        <w:rPr>
          <w:rFonts w:ascii="Open Sans" w:hAnsi="Open Sans" w:cs="Open Sans"/>
          <w:sz w:val="22"/>
          <w:szCs w:val="22"/>
        </w:rPr>
        <w:t>.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3CABEF3D" w:rsidR="00AC62AE" w:rsidRPr="007A2BD2" w:rsidRDefault="00AC62A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w:t>
      </w:r>
      <w:proofErr w:type="spellStart"/>
      <w:r w:rsidRPr="007A2BD2">
        <w:rPr>
          <w:rFonts w:ascii="Open Sans" w:hAnsi="Open Sans" w:cs="Open Sans"/>
          <w:sz w:val="22"/>
          <w:szCs w:val="22"/>
        </w:rPr>
        <w:t>integrity</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pact</w:t>
      </w:r>
      <w:proofErr w:type="spellEnd"/>
      <w:r w:rsidRPr="007A2BD2">
        <w:rPr>
          <w:rFonts w:ascii="Open Sans" w:hAnsi="Open Sans" w:cs="Open Sans"/>
          <w:sz w:val="22"/>
          <w:szCs w:val="22"/>
        </w:rPr>
        <w:t xml:space="preserve">)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 xml:space="preserve">zainicjowany przez </w:t>
      </w:r>
      <w:proofErr w:type="spellStart"/>
      <w:r w:rsidRPr="007A2BD2">
        <w:rPr>
          <w:rFonts w:ascii="Open Sans" w:hAnsi="Open Sans" w:cs="Open Sans"/>
          <w:sz w:val="22"/>
          <w:szCs w:val="22"/>
        </w:rPr>
        <w:t>Transparency</w:t>
      </w:r>
      <w:proofErr w:type="spellEnd"/>
      <w:r w:rsidRPr="007A2BD2">
        <w:rPr>
          <w:rFonts w:ascii="Open Sans" w:hAnsi="Open Sans" w:cs="Open Sans"/>
          <w:sz w:val="22"/>
          <w:szCs w:val="22"/>
        </w:rPr>
        <w:t xml:space="preserve"> International mechanizm partycypacji i obywatelskiego </w:t>
      </w:r>
      <w:r w:rsidRPr="007A2BD2">
        <w:rPr>
          <w:rFonts w:ascii="Open Sans" w:hAnsi="Open Sans" w:cs="Open Sans"/>
          <w:sz w:val="22"/>
          <w:szCs w:val="22"/>
        </w:rPr>
        <w:lastRenderedPageBreak/>
        <w:t xml:space="preserve">monitoringu inwestycji publicznych pod kątem zagrożenia nieprawidłowościami, korupcją i innymi nadużyciami. Pakt jest specjalną umową między </w:t>
      </w:r>
      <w:r w:rsidR="00696D84">
        <w:rPr>
          <w:rFonts w:ascii="Open Sans" w:hAnsi="Open Sans" w:cs="Open Sans"/>
          <w:sz w:val="22"/>
          <w:szCs w:val="22"/>
        </w:rPr>
        <w:t>Beneficjentem</w:t>
      </w:r>
      <w:r w:rsidRPr="007A2BD2">
        <w:rPr>
          <w:rFonts w:ascii="Open Sans" w:hAnsi="Open Sans" w:cs="Open Sans"/>
          <w:sz w:val="22"/>
          <w:szCs w:val="22"/>
        </w:rPr>
        <w:t>,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B32B54">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3" w:name="_Hlk116550718"/>
      <w:r w:rsidRPr="007A2BD2">
        <w:rPr>
          <w:rFonts w:ascii="Open Sans" w:hAnsi="Open Sans" w:cs="Open Sans"/>
          <w:i/>
          <w:sz w:val="22"/>
          <w:szCs w:val="22"/>
        </w:rPr>
        <w:t>Wytycznych dotyczących kwalifikowalności wydatków na lata 2021-2027</w:t>
      </w:r>
      <w:bookmarkEnd w:id="23"/>
      <w:r w:rsidR="00E47123" w:rsidRPr="007A2BD2">
        <w:rPr>
          <w:rFonts w:ascii="Open Sans" w:hAnsi="Open Sans" w:cs="Open Sans"/>
          <w:i/>
          <w:sz w:val="22"/>
          <w:szCs w:val="22"/>
        </w:rPr>
        <w:t>,</w:t>
      </w:r>
    </w:p>
    <w:p w14:paraId="78D6FC84" w14:textId="25AFFAB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6"/>
      </w:r>
    </w:p>
    <w:p w14:paraId="6AA23F06" w14:textId="1D8150F9" w:rsidR="002263CC" w:rsidRPr="007A2BD2" w:rsidRDefault="002263CC" w:rsidP="007A2BD2">
      <w:pPr>
        <w:pStyle w:val="Tekstpodstawowy2"/>
        <w:numPr>
          <w:ilvl w:val="0"/>
          <w:numId w:val="18"/>
        </w:numPr>
        <w:tabs>
          <w:tab w:val="num" w:pos="540"/>
          <w:tab w:val="left" w:pos="720"/>
        </w:tabs>
        <w:spacing w:before="120" w:after="120"/>
        <w:ind w:left="540"/>
        <w:rPr>
          <w:rFonts w:ascii="Open Sans" w:hAnsi="Open Sans" w:cs="Open Sans"/>
          <w:sz w:val="22"/>
          <w:szCs w:val="22"/>
        </w:rPr>
      </w:pPr>
      <w:r w:rsidRPr="007A2BD2">
        <w:rPr>
          <w:rFonts w:ascii="Open Sans" w:hAnsi="Open Sans" w:cs="Open Sans"/>
          <w:b/>
          <w:bCs/>
          <w:sz w:val="22"/>
          <w:szCs w:val="22"/>
        </w:rPr>
        <w:t xml:space="preserve">płatności – </w:t>
      </w:r>
      <w:bookmarkStart w:id="24"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4"/>
      <w:r w:rsidR="00E47123" w:rsidRPr="007A2BD2">
        <w:rPr>
          <w:rFonts w:ascii="Open Sans" w:hAnsi="Open Sans" w:cs="Open Sans"/>
          <w:sz w:val="22"/>
          <w:szCs w:val="22"/>
        </w:rPr>
        <w:t>,</w:t>
      </w:r>
    </w:p>
    <w:p w14:paraId="7FB462FB" w14:textId="587496B3"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5"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6" w:name="_Hlk135825929"/>
      <w:r w:rsidR="00762B48" w:rsidRPr="007A2BD2">
        <w:rPr>
          <w:rFonts w:ascii="Open Sans" w:hAnsi="Open Sans" w:cs="Open Sans"/>
          <w:sz w:val="22"/>
          <w:szCs w:val="22"/>
        </w:rPr>
        <w:t xml:space="preserve"> </w:t>
      </w:r>
      <w:bookmarkEnd w:id="26"/>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7" w:name="_Hlk135825991"/>
      <w:r w:rsidR="007C11D9" w:rsidRPr="007A2BD2">
        <w:rPr>
          <w:rFonts w:ascii="Open Sans" w:hAnsi="Open Sans" w:cs="Open Sans"/>
          <w:sz w:val="22"/>
          <w:szCs w:val="22"/>
        </w:rPr>
        <w:t>(datą końcową)</w:t>
      </w:r>
      <w:bookmarkEnd w:id="27"/>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7"/>
      </w:r>
      <w:r w:rsidR="00762B48" w:rsidRPr="007A2BD2">
        <w:rPr>
          <w:rFonts w:ascii="Open Sans" w:hAnsi="Open Sans" w:cs="Open Sans"/>
          <w:sz w:val="22"/>
          <w:szCs w:val="22"/>
        </w:rPr>
        <w:t xml:space="preserve">, zgłoszone przez Beneficjenta </w:t>
      </w:r>
      <w:r w:rsidR="008F6BB6">
        <w:rPr>
          <w:rFonts w:ascii="Open Sans" w:hAnsi="Open Sans" w:cs="Open Sans"/>
          <w:sz w:val="22"/>
          <w:szCs w:val="22"/>
        </w:rPr>
        <w:t xml:space="preserve">do objęcia dofinansowaniem </w:t>
      </w:r>
      <w:r w:rsidR="00762B48" w:rsidRPr="007A2BD2">
        <w:rPr>
          <w:rFonts w:ascii="Open Sans" w:hAnsi="Open Sans" w:cs="Open Sans"/>
          <w:sz w:val="22"/>
          <w:szCs w:val="22"/>
        </w:rPr>
        <w:t>we wniosku o dofinansowanie</w:t>
      </w:r>
      <w:bookmarkEnd w:id="25"/>
      <w:r w:rsidR="00E47123" w:rsidRPr="007A2BD2">
        <w:rPr>
          <w:rFonts w:ascii="Open Sans" w:hAnsi="Open Sans" w:cs="Open Sans"/>
          <w:sz w:val="22"/>
          <w:szCs w:val="22"/>
        </w:rPr>
        <w:t>,</w:t>
      </w:r>
    </w:p>
    <w:p w14:paraId="7962A22B" w14:textId="66796DE1" w:rsidR="004F223D" w:rsidRPr="007A2BD2" w:rsidRDefault="004F223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odniesieniu do którego konieczne jest upewnienie się, przed dokonaniem pierwszego rozliczenia wydatków, </w:t>
      </w:r>
      <w:r w:rsidR="003255B3">
        <w:rPr>
          <w:rFonts w:ascii="Open Sans" w:hAnsi="Open Sans" w:cs="Open Sans"/>
          <w:sz w:val="22"/>
          <w:szCs w:val="22"/>
        </w:rPr>
        <w:t>że</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rojekt ten był realizowany zgodnie z zasadami i regułami obowiązującymi w ramach FEnIKS</w:t>
      </w:r>
      <w:r w:rsidR="00385FC1" w:rsidRPr="007A2BD2">
        <w:rPr>
          <w:rStyle w:val="Odwoanieprzypisudolnego"/>
          <w:rFonts w:ascii="Open Sans" w:hAnsi="Open Sans" w:cs="Open Sans"/>
          <w:sz w:val="22"/>
          <w:szCs w:val="22"/>
        </w:rPr>
        <w:footnoteReference w:id="18"/>
      </w:r>
      <w:r w:rsidR="00E47123" w:rsidRPr="007A2BD2">
        <w:rPr>
          <w:rFonts w:ascii="Open Sans" w:hAnsi="Open Sans" w:cs="Open Sans"/>
          <w:sz w:val="22"/>
          <w:szCs w:val="22"/>
        </w:rPr>
        <w:t>,</w:t>
      </w:r>
    </w:p>
    <w:p w14:paraId="46463118" w14:textId="77777777" w:rsidR="008C691E" w:rsidRPr="007A2BD2" w:rsidRDefault="008C691E"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19"/>
      </w:r>
      <w:r w:rsidRPr="007A2BD2">
        <w:rPr>
          <w:rFonts w:ascii="Open Sans" w:hAnsi="Open Sans" w:cs="Open Sans"/>
          <w:sz w:val="22"/>
          <w:szCs w:val="22"/>
        </w:rPr>
        <w:t>:</w:t>
      </w:r>
    </w:p>
    <w:p w14:paraId="0DD62D94" w14:textId="2CE8478D" w:rsidR="008C691E" w:rsidRPr="007A2BD2" w:rsidRDefault="00846154" w:rsidP="007A2BD2">
      <w:pPr>
        <w:pStyle w:val="Tekstpodstawowy2"/>
        <w:tabs>
          <w:tab w:val="num" w:pos="540"/>
        </w:tabs>
        <w:spacing w:before="120" w:after="120"/>
        <w:ind w:left="540" w:hanging="36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0"/>
      </w:r>
      <w:r w:rsidR="008C691E" w:rsidRPr="007A2BD2">
        <w:rPr>
          <w:rFonts w:ascii="Open Sans" w:hAnsi="Open Sans" w:cs="Open Sans"/>
          <w:sz w:val="22"/>
          <w:szCs w:val="22"/>
        </w:rPr>
        <w:tab/>
        <w:t xml:space="preserve">wyodrębniony rachunek bankowy dla potrzeb przekazywania zaliczki, prowadzony przez bank „___________________”, o numerze _____________________, (na dowód czego Beneficjent doręcza poświadczoną za zgodność z oryginałem kopię </w:t>
      </w:r>
      <w:r w:rsidR="008C691E" w:rsidRPr="007A2BD2">
        <w:rPr>
          <w:rFonts w:ascii="Open Sans" w:hAnsi="Open Sans" w:cs="Open Sans"/>
          <w:sz w:val="22"/>
          <w:szCs w:val="22"/>
        </w:rPr>
        <w:lastRenderedPageBreak/>
        <w:t>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7A2BD2">
      <w:pPr>
        <w:pStyle w:val="Tekstpodstawowy2"/>
        <w:tabs>
          <w:tab w:val="left" w:pos="540"/>
        </w:tabs>
        <w:spacing w:before="120" w:after="120"/>
        <w:ind w:left="18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wyodrębnione rachunki bankowe dla potrzeb przekazywania:</w:t>
      </w:r>
    </w:p>
    <w:p w14:paraId="34A6C165"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bank  „___________________”, o numerze:  _____________________, oraz </w:t>
      </w:r>
    </w:p>
    <w:p w14:paraId="7C5600CD"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bank  „___________________”, o numerze:  _____________________, </w:t>
      </w:r>
    </w:p>
    <w:p w14:paraId="0A69B2C2" w14:textId="5B794FE4"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na dowód czego Beneficjent doręcza poświadczone za zgodność z oryginałem kopie umów z bankami/bankiem</w:t>
      </w:r>
      <w:r w:rsidR="007B1D09">
        <w:rPr>
          <w:rStyle w:val="Odwoanieprzypisudolnego"/>
          <w:rFonts w:ascii="Open Sans" w:hAnsi="Open Sans"/>
          <w:sz w:val="22"/>
          <w:szCs w:val="22"/>
        </w:rPr>
        <w:footnoteReference w:id="22"/>
      </w:r>
      <w:r w:rsidRPr="007A2BD2">
        <w:rPr>
          <w:rFonts w:ascii="Open Sans" w:hAnsi="Open Sans" w:cs="Open Sans"/>
          <w:sz w:val="22"/>
          <w:szCs w:val="22"/>
        </w:rPr>
        <w:t xml:space="preserve"> lub kopie zaświadczeń z banków/banku</w:t>
      </w:r>
      <w:r w:rsidR="007B1D09">
        <w:rPr>
          <w:rStyle w:val="Odwoanieprzypisudolnego"/>
          <w:rFonts w:ascii="Open Sans" w:hAnsi="Open Sans"/>
          <w:sz w:val="22"/>
          <w:szCs w:val="22"/>
        </w:rPr>
        <w:footnoteReference w:id="23"/>
      </w:r>
      <w:r w:rsidRPr="007A2BD2">
        <w:rPr>
          <w:rFonts w:ascii="Open Sans" w:hAnsi="Open Sans" w:cs="Open Sans"/>
          <w:sz w:val="22"/>
          <w:szCs w:val="22"/>
        </w:rPr>
        <w:t xml:space="preserve">,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3B3EB578" w:rsidR="00541331" w:rsidRPr="007A2BD2" w:rsidRDefault="008C691E" w:rsidP="007A2BD2">
      <w:pPr>
        <w:pStyle w:val="Tekstpodstawowy2"/>
        <w:spacing w:before="120" w:after="120"/>
        <w:ind w:left="540"/>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rachunek bankowy wskazany dla potrzeb przekazywania refundacji poniesionych wydatków, prowadzony przez bank „___________________”, o numerze ________________________________, (na dowód czego Beneficjent doręcza poświadczoną za zgodność z oryginałem kopię umowy z bankiem/kopię zaświadczenia z banku</w:t>
      </w:r>
      <w:r w:rsidR="00550D7B">
        <w:rPr>
          <w:rStyle w:val="Odwoanieprzypisudolnego"/>
          <w:rFonts w:ascii="Open Sans" w:hAnsi="Open Sans"/>
          <w:sz w:val="22"/>
          <w:szCs w:val="22"/>
        </w:rPr>
        <w:footnoteReference w:id="24"/>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bookmarkStart w:id="28"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8"/>
      <w:r w:rsidR="00E47123" w:rsidRPr="007A2BD2">
        <w:rPr>
          <w:rFonts w:ascii="Open Sans" w:hAnsi="Open Sans" w:cs="Open Sans"/>
          <w:sz w:val="22"/>
          <w:szCs w:val="22"/>
        </w:rPr>
        <w:t>,</w:t>
      </w:r>
    </w:p>
    <w:p w14:paraId="159A2363" w14:textId="4D47B842" w:rsidR="000279C0" w:rsidRPr="007A2BD2" w:rsidRDefault="000279C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4301F5CF"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w:t>
      </w:r>
      <w:r w:rsidR="003B33B7">
        <w:rPr>
          <w:rStyle w:val="Odwoanieprzypisudolnego"/>
          <w:rFonts w:ascii="Open Sans" w:hAnsi="Open Sans"/>
          <w:sz w:val="22"/>
          <w:szCs w:val="22"/>
        </w:rPr>
        <w:footnoteReference w:id="25"/>
      </w:r>
      <w:r w:rsidR="00E56317" w:rsidRPr="007A2BD2">
        <w:rPr>
          <w:rFonts w:ascii="Open Sans" w:hAnsi="Open Sans" w:cs="Open Sans"/>
          <w:sz w:val="22"/>
          <w:szCs w:val="22"/>
        </w:rPr>
        <w:t>)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6"/>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0FDF7300"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lastRenderedPageBreak/>
        <w:t xml:space="preserve">wniosku o dofinansowanie </w:t>
      </w:r>
      <w:r w:rsidRPr="007A2BD2">
        <w:rPr>
          <w:rFonts w:ascii="Open Sans" w:hAnsi="Open Sans" w:cs="Open Sans"/>
          <w:sz w:val="22"/>
          <w:szCs w:val="22"/>
        </w:rPr>
        <w:t xml:space="preserve">– </w:t>
      </w:r>
      <w:bookmarkStart w:id="29" w:name="_Hlk120021189"/>
      <w:r w:rsidR="00A50493" w:rsidRPr="007A2BD2">
        <w:rPr>
          <w:rFonts w:ascii="Open Sans" w:hAnsi="Open Sans" w:cs="Open Sans"/>
          <w:sz w:val="22"/>
          <w:szCs w:val="22"/>
        </w:rPr>
        <w:t>należy przez to rozumieć wniosek o przyznanie środków na realizację Projektu w ramach FEnIKS o numerze …….. , złożony przez Beneficjenta w aplikacji WOD2021</w:t>
      </w:r>
      <w:bookmarkEnd w:id="29"/>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30" w:name="_Hlk116550178"/>
      <w:r w:rsidR="00E37357" w:rsidRPr="007A2BD2">
        <w:rPr>
          <w:rFonts w:ascii="Open Sans" w:hAnsi="Open Sans" w:cs="Open Sans"/>
          <w:sz w:val="22"/>
          <w:szCs w:val="22"/>
        </w:rPr>
        <w:t xml:space="preserve">w art. 29 ust. 1 ustawy oraz </w:t>
      </w:r>
      <w:bookmarkEnd w:id="30"/>
      <w:r w:rsidR="00E37357" w:rsidRPr="007A2BD2">
        <w:rPr>
          <w:rFonts w:ascii="Open Sans" w:hAnsi="Open Sans" w:cs="Open Sans"/>
          <w:sz w:val="22"/>
          <w:szCs w:val="22"/>
        </w:rPr>
        <w:t xml:space="preserve">w </w:t>
      </w:r>
      <w:bookmarkStart w:id="31"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31"/>
      <w:r w:rsidR="00E47123" w:rsidRPr="007A2BD2">
        <w:rPr>
          <w:rFonts w:ascii="Open Sans" w:hAnsi="Open Sans" w:cs="Open Sans"/>
          <w:i/>
          <w:sz w:val="22"/>
          <w:szCs w:val="22"/>
        </w:rPr>
        <w:t>,</w:t>
      </w:r>
    </w:p>
    <w:p w14:paraId="364359AC" w14:textId="3E09C287" w:rsidR="002952CF" w:rsidRPr="007A2BD2" w:rsidRDefault="002952C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sz w:val="22"/>
          <w:szCs w:val="22"/>
        </w:rPr>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32" w:name="_Hlk135743900"/>
      <w:r w:rsidR="002E22A4" w:rsidRPr="007A2BD2">
        <w:rPr>
          <w:rFonts w:ascii="Open Sans" w:hAnsi="Open Sans" w:cs="Open Sans"/>
          <w:sz w:val="22"/>
          <w:szCs w:val="22"/>
        </w:rPr>
        <w:t>prawnej,</w:t>
      </w:r>
      <w:r w:rsidR="002E22A4" w:rsidRPr="007A2BD2">
        <w:rPr>
          <w:rFonts w:ascii="Open Sans" w:hAnsi="Open Sans" w:cs="Open Sans"/>
          <w:bCs/>
          <w:sz w:val="22"/>
          <w:szCs w:val="22"/>
        </w:rPr>
        <w:t xml:space="preserve"> która oferuj</w:t>
      </w:r>
      <w:bookmarkEnd w:id="32"/>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ku transzach na podstawie Umowy z góry na realizację 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7"/>
      </w:r>
    </w:p>
    <w:p w14:paraId="6BD6B370" w14:textId="5374D8E4" w:rsidR="0092128A"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0B37B9" w:rsidRPr="000B37B9">
        <w:t xml:space="preserve"> </w:t>
      </w:r>
      <w:r w:rsidR="000B37B9" w:rsidRPr="000B37B9">
        <w:rPr>
          <w:rFonts w:ascii="Open Sans" w:hAnsi="Open Sans" w:cs="Open Sans"/>
          <w:sz w:val="22"/>
          <w:szCs w:val="22"/>
        </w:rPr>
        <w:t>w ramach realizacji Projektu</w:t>
      </w:r>
      <w:r w:rsidR="00E47123" w:rsidRPr="007A2BD2">
        <w:rPr>
          <w:rFonts w:ascii="Open Sans" w:hAnsi="Open Sans" w:cs="Open Sans"/>
          <w:sz w:val="22"/>
          <w:szCs w:val="22"/>
        </w:rPr>
        <w:t>,</w:t>
      </w:r>
    </w:p>
    <w:p w14:paraId="18F89734" w14:textId="5A0F3D44" w:rsidR="00172B6D" w:rsidRPr="007A2BD2" w:rsidRDefault="00172B6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bookmarkStart w:id="33"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 xml:space="preserve">Do No </w:t>
      </w:r>
      <w:proofErr w:type="spellStart"/>
      <w:r w:rsidR="008C7B55" w:rsidRPr="007A2BD2">
        <w:rPr>
          <w:rFonts w:ascii="Open Sans" w:hAnsi="Open Sans" w:cs="Open Sans"/>
          <w:i/>
          <w:iCs/>
          <w:sz w:val="22"/>
          <w:szCs w:val="22"/>
        </w:rPr>
        <w:t>Significant</w:t>
      </w:r>
      <w:proofErr w:type="spellEnd"/>
      <w:r w:rsidR="008C7B55" w:rsidRPr="007A2BD2">
        <w:rPr>
          <w:rFonts w:ascii="Open Sans" w:hAnsi="Open Sans" w:cs="Open Sans"/>
          <w:i/>
          <w:iCs/>
          <w:sz w:val="22"/>
          <w:szCs w:val="22"/>
        </w:rPr>
        <w:t xml:space="preserve"> </w:t>
      </w:r>
      <w:proofErr w:type="spellStart"/>
      <w:r w:rsidR="008C7B55" w:rsidRPr="007A2BD2">
        <w:rPr>
          <w:rFonts w:ascii="Open Sans" w:hAnsi="Open Sans" w:cs="Open Sans"/>
          <w:i/>
          <w:iCs/>
          <w:sz w:val="22"/>
          <w:szCs w:val="22"/>
        </w:rPr>
        <w:t>Harm</w:t>
      </w:r>
      <w:proofErr w:type="spellEnd"/>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w:t>
      </w:r>
      <w:proofErr w:type="spellStart"/>
      <w:r w:rsidR="008C7B55" w:rsidRPr="007A2BD2">
        <w:rPr>
          <w:rFonts w:ascii="Open Sans" w:hAnsi="Open Sans" w:cs="Open Sans"/>
          <w:sz w:val="22"/>
          <w:szCs w:val="22"/>
        </w:rPr>
        <w:t>późn</w:t>
      </w:r>
      <w:proofErr w:type="spellEnd"/>
      <w:r w:rsidR="008C7B55" w:rsidRPr="007A2BD2">
        <w:rPr>
          <w:rFonts w:ascii="Open Sans" w:hAnsi="Open Sans" w:cs="Open Sans"/>
          <w:sz w:val="22"/>
          <w:szCs w:val="22"/>
        </w:rPr>
        <w:t>. zm.)</w:t>
      </w:r>
      <w:r w:rsidR="00884A79">
        <w:rPr>
          <w:rStyle w:val="Odwoanieprzypisudolnego"/>
          <w:rFonts w:ascii="Open Sans" w:hAnsi="Open Sans"/>
          <w:sz w:val="22"/>
          <w:szCs w:val="22"/>
        </w:rPr>
        <w:footnoteReference w:id="28"/>
      </w:r>
      <w:r w:rsidRPr="007A2BD2">
        <w:rPr>
          <w:rFonts w:ascii="Open Sans" w:hAnsi="Open Sans" w:cs="Open Sans"/>
          <w:sz w:val="22"/>
          <w:szCs w:val="22"/>
        </w:rPr>
        <w:t>,</w:t>
      </w:r>
      <w:bookmarkEnd w:id="33"/>
    </w:p>
    <w:p w14:paraId="32DF48E9" w14:textId="19E79AD8" w:rsidR="009A389D" w:rsidRPr="007A2BD2" w:rsidRDefault="0092128A" w:rsidP="007A2BD2">
      <w:pPr>
        <w:pStyle w:val="Tekstpodstawowy2"/>
        <w:numPr>
          <w:ilvl w:val="0"/>
          <w:numId w:val="18"/>
        </w:numPr>
        <w:tabs>
          <w:tab w:val="clear" w:pos="720"/>
          <w:tab w:val="num" w:pos="540"/>
        </w:tabs>
        <w:spacing w:before="120" w:after="120"/>
        <w:ind w:left="540"/>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4"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4"/>
      <w:r w:rsidR="00C27A77" w:rsidRPr="007A2BD2">
        <w:rPr>
          <w:rFonts w:ascii="Open Sans" w:hAnsi="Open Sans" w:cs="Open Sans"/>
          <w:i/>
          <w:sz w:val="22"/>
          <w:szCs w:val="22"/>
        </w:rPr>
        <w:t>.</w:t>
      </w:r>
    </w:p>
    <w:p w14:paraId="6B9D915B" w14:textId="77777777" w:rsidR="00A662DE" w:rsidRPr="007A2BD2" w:rsidRDefault="00A662DE" w:rsidP="007A2BD2">
      <w:pPr>
        <w:pStyle w:val="Tekstpodstawowy2"/>
        <w:spacing w:before="120" w:after="120"/>
        <w:rPr>
          <w:rFonts w:ascii="Open Sans" w:hAnsi="Open Sans" w:cs="Open Sans"/>
          <w:sz w:val="22"/>
          <w:szCs w:val="22"/>
        </w:rPr>
      </w:pPr>
    </w:p>
    <w:p w14:paraId="16DE4FD0" w14:textId="77777777"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3.</w:t>
      </w:r>
      <w:r w:rsidR="009E3B84" w:rsidRPr="007A2BD2">
        <w:rPr>
          <w:rFonts w:ascii="Open Sans" w:hAnsi="Open Sans" w:cs="Open Sans"/>
          <w:b/>
          <w:bCs/>
          <w:sz w:val="22"/>
          <w:szCs w:val="22"/>
        </w:rPr>
        <w:t xml:space="preserve"> </w:t>
      </w:r>
    </w:p>
    <w:p w14:paraId="69A8ACDC" w14:textId="7384E842"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xml:space="preserve">Zasady systemu realizacji </w:t>
      </w:r>
      <w:r w:rsidR="00FA03E2" w:rsidRPr="007A2BD2">
        <w:rPr>
          <w:rFonts w:ascii="Open Sans" w:hAnsi="Open Sans" w:cs="Open Sans"/>
          <w:b/>
          <w:bCs/>
          <w:sz w:val="22"/>
          <w:szCs w:val="22"/>
        </w:rPr>
        <w:t>FEnIKS</w:t>
      </w:r>
    </w:p>
    <w:p w14:paraId="06FC6D03" w14:textId="4CCF2DAD" w:rsidR="00385720" w:rsidRPr="007A2BD2" w:rsidRDefault="00385720"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r w:rsidR="00FA03E2" w:rsidRPr="007A2BD2">
        <w:rPr>
          <w:rFonts w:ascii="Open Sans" w:hAnsi="Open Sans" w:cs="Open Sans"/>
          <w:sz w:val="22"/>
          <w:szCs w:val="22"/>
        </w:rPr>
        <w:t>FEnIKS</w:t>
      </w:r>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lastRenderedPageBreak/>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7A2BD2">
        <w:rPr>
          <w:rStyle w:val="Odwoanieprzypisudolnego"/>
          <w:rFonts w:ascii="Open Sans" w:hAnsi="Open Sans" w:cs="Open Sans"/>
          <w:sz w:val="22"/>
          <w:szCs w:val="22"/>
        </w:rPr>
        <w:footnoteReference w:id="29"/>
      </w:r>
      <w:r w:rsidRPr="007A2BD2">
        <w:rPr>
          <w:rFonts w:ascii="Open Sans" w:hAnsi="Open Sans" w:cs="Open Sans"/>
          <w:sz w:val="22"/>
          <w:szCs w:val="22"/>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6510478A" w:rsidR="00385720" w:rsidRPr="007A2BD2" w:rsidRDefault="00385720" w:rsidP="007A2BD2">
      <w:pPr>
        <w:numPr>
          <w:ilvl w:val="3"/>
          <w:numId w:val="8"/>
        </w:numPr>
        <w:spacing w:before="60" w:after="120"/>
        <w:jc w:val="both"/>
        <w:rPr>
          <w:rFonts w:ascii="Open Sans" w:hAnsi="Open Sans" w:cs="Open Sans"/>
          <w:sz w:val="22"/>
          <w:szCs w:val="22"/>
        </w:rPr>
      </w:pPr>
      <w:bookmarkStart w:id="35"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r w:rsidR="00FA03E2" w:rsidRPr="007A2BD2">
        <w:rPr>
          <w:rFonts w:ascii="Open Sans" w:hAnsi="Open Sans" w:cs="Open Sans"/>
          <w:sz w:val="22"/>
          <w:szCs w:val="22"/>
        </w:rPr>
        <w:t>FEnIKS</w:t>
      </w:r>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oraz, że je akceptuje</w:t>
      </w:r>
      <w:bookmarkEnd w:id="35"/>
      <w:r w:rsidRPr="007A2BD2">
        <w:rPr>
          <w:rFonts w:ascii="Open Sans" w:hAnsi="Open Sans" w:cs="Open Sans"/>
          <w:sz w:val="22"/>
          <w:szCs w:val="22"/>
        </w:rPr>
        <w:t>.</w:t>
      </w:r>
    </w:p>
    <w:p w14:paraId="30E2BCF7" w14:textId="4E5D89AA" w:rsidR="00D41D4F" w:rsidRPr="007A2BD2" w:rsidRDefault="00F26371"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oświadcza, że nie został wykluczony z możliwości otrzymania dofinansowania zgodnie z art. 61 ust. 3 pkt 2 ustawy a także, że Projekt nie jest projektem zakończonym w rozumieniu </w:t>
      </w:r>
      <w:bookmarkStart w:id="36" w:name="_Hlk111025044"/>
      <w:r w:rsidRPr="007A2BD2">
        <w:rPr>
          <w:rFonts w:ascii="Open Sans" w:hAnsi="Open Sans" w:cs="Open Sans"/>
          <w:sz w:val="22"/>
          <w:szCs w:val="22"/>
        </w:rPr>
        <w:t>art. 63 ust. 6 rozporządzenia nr 2021/1060 i Wytycznych dotyczących kwalifikowalności wydatków na lata 2021-2027.</w:t>
      </w:r>
      <w:bookmarkEnd w:id="36"/>
    </w:p>
    <w:p w14:paraId="057810C6" w14:textId="77777777" w:rsidR="00D4486B" w:rsidRPr="007A2BD2" w:rsidRDefault="000461F1" w:rsidP="007A2BD2">
      <w:pPr>
        <w:spacing w:before="60" w:after="120"/>
        <w:jc w:val="both"/>
        <w:rPr>
          <w:rFonts w:ascii="Open Sans" w:hAnsi="Open Sans" w:cs="Open Sans"/>
          <w:sz w:val="22"/>
          <w:szCs w:val="22"/>
        </w:rPr>
      </w:pPr>
      <w:r w:rsidRPr="007A2BD2">
        <w:rPr>
          <w:rFonts w:ascii="Open Sans" w:hAnsi="Open Sans" w:cs="Open Sans"/>
          <w:sz w:val="22"/>
          <w:szCs w:val="22"/>
        </w:rPr>
        <w:t xml:space="preserve"> </w:t>
      </w:r>
    </w:p>
    <w:p w14:paraId="6A282284"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4.</w:t>
      </w:r>
    </w:p>
    <w:p w14:paraId="20C110B3"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Zasady realizacji Projektu</w:t>
      </w:r>
    </w:p>
    <w:p w14:paraId="29AA6856" w14:textId="71337C61" w:rsidR="00385720" w:rsidRPr="007A2BD2" w:rsidRDefault="008F15B9"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7" w:name="_Hlk111025165"/>
      <w:r w:rsidRPr="007A2BD2">
        <w:rPr>
          <w:rFonts w:ascii="Open Sans" w:hAnsi="Open Sans" w:cs="Open Sans"/>
          <w:sz w:val="22"/>
          <w:szCs w:val="22"/>
        </w:rPr>
        <w:t>oraz procedurami o których mowa w art. 184 ustawy o finansach publicznych,</w:t>
      </w:r>
      <w:bookmarkEnd w:id="37"/>
      <w:r w:rsidRPr="007A2BD2">
        <w:rPr>
          <w:rFonts w:ascii="Open Sans" w:hAnsi="Open Sans" w:cs="Open Sans"/>
          <w:sz w:val="22"/>
          <w:szCs w:val="22"/>
        </w:rPr>
        <w:t xml:space="preserve"> w tym do osiągnięcia i zachowania przez okres 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352F79C2" w:rsidR="00385720"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w:t>
      </w:r>
      <w:r w:rsidR="00BB7ABE">
        <w:rPr>
          <w:rFonts w:ascii="Open Sans" w:hAnsi="Open Sans" w:cs="Open Sans"/>
          <w:sz w:val="22"/>
          <w:szCs w:val="22"/>
        </w:rPr>
        <w:t xml:space="preserve">, </w:t>
      </w:r>
      <w:r w:rsidR="00BB7ABE" w:rsidRPr="00BB7ABE">
        <w:rPr>
          <w:rFonts w:ascii="Open Sans" w:hAnsi="Open Sans" w:cs="Open Sans"/>
          <w:sz w:val="22"/>
          <w:szCs w:val="22"/>
        </w:rPr>
        <w:t>ochrony danych osobowych</w:t>
      </w:r>
      <w:r w:rsidRPr="007A2BD2">
        <w:rPr>
          <w:rFonts w:ascii="Open Sans" w:hAnsi="Open Sans" w:cs="Open Sans"/>
          <w:sz w:val="22"/>
          <w:szCs w:val="22"/>
        </w:rPr>
        <w:t xml:space="preserve"> oraz polityki równych szans</w:t>
      </w:r>
      <w:r w:rsidR="005F565A" w:rsidRPr="007A2BD2">
        <w:rPr>
          <w:rFonts w:ascii="Open Sans" w:hAnsi="Open Sans" w:cs="Open Sans"/>
          <w:sz w:val="22"/>
          <w:szCs w:val="22"/>
        </w:rPr>
        <w:t>,</w:t>
      </w:r>
    </w:p>
    <w:p w14:paraId="57492F19" w14:textId="3ED00A46" w:rsidR="008C5ADC" w:rsidRPr="007A2BD2" w:rsidRDefault="008C5ADC"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7A2BD2">
      <w:pPr>
        <w:pStyle w:val="Tekstpodstawowy2"/>
        <w:numPr>
          <w:ilvl w:val="0"/>
          <w:numId w:val="87"/>
        </w:numPr>
        <w:spacing w:before="120" w:after="120"/>
        <w:rPr>
          <w:rFonts w:ascii="Open Sans" w:hAnsi="Open Sans" w:cs="Open Sans"/>
          <w:sz w:val="22"/>
          <w:szCs w:val="22"/>
        </w:rPr>
      </w:pPr>
      <w:bookmarkStart w:id="38"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04054224" w14:textId="6879AD4F"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8"/>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7E8E9496" w:rsidR="008039B8" w:rsidRPr="007A2BD2" w:rsidRDefault="00B04DD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ustawy z dnia 3 października 2008 r. o udostępnianiu informacji o środowisku i jego ochronie, udziale społeczeństwa w ochronie środowiska oraz o ocenach </w:t>
      </w:r>
      <w:r w:rsidRPr="007A2BD2">
        <w:rPr>
          <w:rFonts w:ascii="Open Sans" w:hAnsi="Open Sans" w:cs="Open Sans"/>
          <w:sz w:val="22"/>
          <w:szCs w:val="22"/>
        </w:rPr>
        <w:lastRenderedPageBreak/>
        <w:t>oddziaływania na środowisko (Dz. U. z 202</w:t>
      </w:r>
      <w:r w:rsidR="00680636">
        <w:rPr>
          <w:rFonts w:ascii="Open Sans" w:hAnsi="Open Sans" w:cs="Open Sans"/>
          <w:sz w:val="22"/>
          <w:szCs w:val="22"/>
        </w:rPr>
        <w:t>3</w:t>
      </w:r>
      <w:r w:rsidRPr="007A2BD2">
        <w:rPr>
          <w:rFonts w:ascii="Open Sans" w:hAnsi="Open Sans" w:cs="Open Sans"/>
          <w:sz w:val="22"/>
          <w:szCs w:val="22"/>
        </w:rPr>
        <w:t xml:space="preserve"> r. poz. 10</w:t>
      </w:r>
      <w:r w:rsidR="00680636">
        <w:rPr>
          <w:rFonts w:ascii="Open Sans" w:hAnsi="Open Sans" w:cs="Open Sans"/>
          <w:sz w:val="22"/>
          <w:szCs w:val="22"/>
        </w:rPr>
        <w:t>94</w:t>
      </w:r>
      <w:r w:rsidR="004C53C4" w:rsidRPr="007A2BD2">
        <w:rPr>
          <w:rFonts w:ascii="Open Sans" w:hAnsi="Open Sans" w:cs="Open Sans"/>
          <w:sz w:val="22"/>
          <w:szCs w:val="22"/>
        </w:rPr>
        <w:t>,</w:t>
      </w:r>
      <w:r w:rsidRPr="007A2BD2">
        <w:rPr>
          <w:rFonts w:ascii="Open Sans" w:hAnsi="Open Sans" w:cs="Open Sans"/>
          <w:sz w:val="22"/>
          <w:szCs w:val="22"/>
        </w:rPr>
        <w:t xml:space="preserve">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439C99CE" w:rsidR="00D4486B" w:rsidRPr="00310C04" w:rsidRDefault="00385720" w:rsidP="007A2BD2">
      <w:pPr>
        <w:pStyle w:val="Tekstpodstawowy2"/>
        <w:numPr>
          <w:ilvl w:val="0"/>
          <w:numId w:val="1"/>
        </w:numPr>
        <w:spacing w:before="120" w:after="120"/>
        <w:ind w:left="714" w:hanging="357"/>
        <w:rPr>
          <w:rFonts w:ascii="Open Sans" w:hAnsi="Open Sans" w:cs="Open Sans"/>
          <w:strike/>
          <w:sz w:val="22"/>
          <w:szCs w:val="22"/>
        </w:rPr>
      </w:pPr>
      <w:r w:rsidRPr="00310C04">
        <w:rPr>
          <w:rFonts w:ascii="Open Sans" w:hAnsi="Open Sans" w:cs="Open Sans"/>
          <w:strike/>
          <w:sz w:val="22"/>
          <w:szCs w:val="22"/>
        </w:rPr>
        <w:t xml:space="preserve">zasad programu pomocowego przyjętego rozporządzeniem ....... z dnia ...... </w:t>
      </w:r>
      <w:r w:rsidR="004B2AAA" w:rsidRPr="00310C04">
        <w:rPr>
          <w:rFonts w:ascii="Open Sans" w:hAnsi="Open Sans" w:cs="Open Sans"/>
          <w:strike/>
          <w:sz w:val="22"/>
          <w:szCs w:val="22"/>
        </w:rPr>
        <w:t>w </w:t>
      </w:r>
      <w:r w:rsidRPr="00310C04">
        <w:rPr>
          <w:rFonts w:ascii="Open Sans" w:hAnsi="Open Sans" w:cs="Open Sans"/>
          <w:strike/>
          <w:sz w:val="22"/>
          <w:szCs w:val="22"/>
        </w:rPr>
        <w:t>sprawie ..</w:t>
      </w:r>
      <w:r w:rsidR="00F87BE1" w:rsidRPr="00310C04">
        <w:rPr>
          <w:rFonts w:ascii="Open Sans" w:hAnsi="Open Sans" w:cs="Open Sans"/>
          <w:strike/>
          <w:sz w:val="22"/>
          <w:szCs w:val="22"/>
        </w:rPr>
        <w:t>...... (Dz. U. ........)/decyzj</w:t>
      </w:r>
      <w:r w:rsidR="009F5126" w:rsidRPr="00310C04">
        <w:rPr>
          <w:rFonts w:ascii="Open Sans" w:hAnsi="Open Sans" w:cs="Open Sans"/>
          <w:strike/>
          <w:sz w:val="22"/>
          <w:szCs w:val="22"/>
        </w:rPr>
        <w:t>i</w:t>
      </w:r>
      <w:r w:rsidRPr="00310C04">
        <w:rPr>
          <w:rFonts w:ascii="Open Sans" w:hAnsi="Open Sans" w:cs="Open Sans"/>
          <w:strike/>
          <w:sz w:val="22"/>
          <w:szCs w:val="22"/>
        </w:rPr>
        <w:t xml:space="preserve"> Komisji Europejskiej z dnia … nr … w sprawie zatwierdzenia pomocy indywidualnej</w:t>
      </w:r>
      <w:r w:rsidR="004C53C4" w:rsidRPr="00310C04">
        <w:rPr>
          <w:rFonts w:ascii="Open Sans" w:hAnsi="Open Sans" w:cs="Open Sans"/>
          <w:strike/>
          <w:sz w:val="22"/>
          <w:szCs w:val="22"/>
        </w:rPr>
        <w:t>/…;</w:t>
      </w:r>
      <w:r w:rsidR="00B04998" w:rsidRPr="00310C04">
        <w:rPr>
          <w:rStyle w:val="Odwoanieprzypisudolnego"/>
          <w:rFonts w:ascii="Open Sans" w:hAnsi="Open Sans" w:cs="Open Sans"/>
          <w:strike/>
          <w:sz w:val="22"/>
          <w:szCs w:val="22"/>
        </w:rPr>
        <w:footnoteReference w:id="30"/>
      </w:r>
    </w:p>
    <w:p w14:paraId="3E8D5218" w14:textId="31D27ABE" w:rsidR="00B329F0" w:rsidRPr="007A2BD2" w:rsidRDefault="00B300C9" w:rsidP="007A2BD2">
      <w:pPr>
        <w:pStyle w:val="Tekstpodstawowy2"/>
        <w:numPr>
          <w:ilvl w:val="0"/>
          <w:numId w:val="1"/>
        </w:numPr>
        <w:spacing w:before="120" w:after="120"/>
        <w:ind w:left="714" w:hanging="357"/>
        <w:rPr>
          <w:rFonts w:ascii="Open Sans" w:hAnsi="Open Sans" w:cs="Open Sans"/>
          <w:sz w:val="22"/>
          <w:szCs w:val="22"/>
        </w:rPr>
      </w:pPr>
      <w:proofErr w:type="spellStart"/>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FEnIKS</w:t>
      </w:r>
      <w:proofErr w:type="spellEnd"/>
      <w:r w:rsidR="004C53C4" w:rsidRPr="007A2BD2">
        <w:rPr>
          <w:rFonts w:ascii="Open Sans" w:hAnsi="Open Sans" w:cs="Open Sans"/>
          <w:sz w:val="22"/>
          <w:szCs w:val="22"/>
        </w:rPr>
        <w:t>;</w:t>
      </w:r>
    </w:p>
    <w:p w14:paraId="796F13AC" w14:textId="72BBA097"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xml:space="preserve">. zm., zwanej dalej „KPON”), a w sposób szczególny do stosowania przepisów: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31"/>
      </w:r>
      <w:r w:rsidR="004C53C4" w:rsidRPr="007A2BD2">
        <w:rPr>
          <w:rFonts w:ascii="Open Sans" w:hAnsi="Open Sans" w:cs="Open Sans"/>
          <w:sz w:val="22"/>
          <w:szCs w:val="22"/>
        </w:rPr>
        <w:t>;</w:t>
      </w:r>
    </w:p>
    <w:p w14:paraId="246608DF" w14:textId="02E5F555"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32"/>
      </w:r>
      <w:r w:rsidRPr="007A2BD2">
        <w:rPr>
          <w:rFonts w:ascii="Open Sans" w:hAnsi="Open Sans" w:cs="Open Sans"/>
          <w:sz w:val="22"/>
          <w:szCs w:val="22"/>
        </w:rPr>
        <w:t>.</w:t>
      </w:r>
    </w:p>
    <w:p w14:paraId="7F5B0ED5" w14:textId="6E6B10C1" w:rsidR="00385720" w:rsidRPr="007A2BD2" w:rsidRDefault="006F30C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art. 5 ust. 5 i 6 ustawy.</w:t>
      </w:r>
    </w:p>
    <w:p w14:paraId="6354FA29" w14:textId="230CAB55" w:rsidR="0092128A" w:rsidRPr="007A2BD2" w:rsidRDefault="0092128A"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EE7497C" w:rsidR="00D41D4F" w:rsidRPr="007A2BD2" w:rsidRDefault="0092128A" w:rsidP="007A2BD2">
      <w:pPr>
        <w:spacing w:before="60" w:after="120"/>
        <w:ind w:left="420"/>
        <w:jc w:val="both"/>
        <w:rPr>
          <w:rFonts w:ascii="Open Sans" w:hAnsi="Open Sans" w:cs="Open Sans"/>
          <w:i/>
          <w:sz w:val="22"/>
          <w:szCs w:val="22"/>
        </w:rPr>
      </w:pPr>
      <w:r w:rsidRPr="007A2BD2">
        <w:rPr>
          <w:rFonts w:ascii="Open Sans" w:hAnsi="Open Sans" w:cs="Open Sans"/>
          <w:sz w:val="22"/>
          <w:szCs w:val="22"/>
        </w:rPr>
        <w:t>Do oceny prawidłowości umów zawartych w ramach realizacji Projektu w wyniku przeprowadzonych postępowań</w:t>
      </w:r>
      <w:r w:rsidR="009A224D">
        <w:rPr>
          <w:rFonts w:ascii="Open Sans" w:hAnsi="Open Sans" w:cs="Open Sans"/>
          <w:sz w:val="22"/>
          <w:szCs w:val="22"/>
        </w:rPr>
        <w:t xml:space="preserve"> o udzieleni</w:t>
      </w:r>
      <w:r w:rsidR="007B6678">
        <w:rPr>
          <w:rFonts w:ascii="Open Sans" w:hAnsi="Open Sans" w:cs="Open Sans"/>
          <w:sz w:val="22"/>
          <w:szCs w:val="22"/>
        </w:rPr>
        <w:t>e</w:t>
      </w:r>
      <w:r w:rsidR="009A224D">
        <w:rPr>
          <w:rFonts w:ascii="Open Sans" w:hAnsi="Open Sans" w:cs="Open Sans"/>
          <w:sz w:val="22"/>
          <w:szCs w:val="22"/>
        </w:rPr>
        <w:t xml:space="preserve"> zamówienia</w:t>
      </w:r>
      <w:r w:rsidRPr="007A2BD2">
        <w:rPr>
          <w:rFonts w:ascii="Open Sans" w:hAnsi="Open Sans" w:cs="Open Sans"/>
          <w:sz w:val="22"/>
          <w:szCs w:val="22"/>
        </w:rPr>
        <w:t xml:space="preserve">,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stosuje się wersję ww. 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 xml:space="preserve">, które zakończyło się zawarciem danej umowy. W przypadku wprowadzenia korzystnych dla Beneficjenta </w:t>
      </w:r>
      <w:r w:rsidRPr="007A2BD2">
        <w:rPr>
          <w:rFonts w:ascii="Open Sans" w:hAnsi="Open Sans" w:cs="Open Sans"/>
          <w:sz w:val="22"/>
          <w:szCs w:val="22"/>
        </w:rPr>
        <w:lastRenderedPageBreak/>
        <w:t xml:space="preserve">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310C04" w:rsidRDefault="00373BD0"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trike/>
          <w:sz w:val="22"/>
          <w:szCs w:val="22"/>
        </w:rPr>
      </w:pPr>
      <w:r w:rsidRPr="00310C04">
        <w:rPr>
          <w:rFonts w:ascii="Open Sans" w:hAnsi="Open Sans" w:cs="Open Sans"/>
          <w:strike/>
          <w:sz w:val="22"/>
          <w:szCs w:val="22"/>
        </w:rPr>
        <w:t xml:space="preserve">Harmonogramem uzyskiwania </w:t>
      </w:r>
      <w:r w:rsidR="00224E0E" w:rsidRPr="00310C04">
        <w:rPr>
          <w:rFonts w:ascii="Open Sans" w:hAnsi="Open Sans" w:cs="Open Sans"/>
          <w:strike/>
          <w:sz w:val="22"/>
          <w:szCs w:val="22"/>
        </w:rPr>
        <w:t>decyzji administracyjnych</w:t>
      </w:r>
      <w:r w:rsidRPr="00310C04">
        <w:rPr>
          <w:rFonts w:ascii="Open Sans" w:hAnsi="Open Sans" w:cs="Open Sans"/>
          <w:strike/>
          <w:sz w:val="22"/>
          <w:szCs w:val="22"/>
        </w:rPr>
        <w:t>, stanowiącym załącznik</w:t>
      </w:r>
      <w:r w:rsidRPr="00310C04">
        <w:rPr>
          <w:rFonts w:ascii="Open Sans" w:hAnsi="Open Sans" w:cs="Open Sans"/>
          <w:b/>
          <w:bCs/>
          <w:strike/>
          <w:sz w:val="22"/>
          <w:szCs w:val="22"/>
        </w:rPr>
        <w:t xml:space="preserve"> </w:t>
      </w:r>
      <w:r w:rsidR="00C937FE" w:rsidRPr="00310C04">
        <w:rPr>
          <w:rFonts w:ascii="Open Sans" w:hAnsi="Open Sans" w:cs="Open Sans"/>
          <w:b/>
          <w:bCs/>
          <w:strike/>
          <w:sz w:val="22"/>
          <w:szCs w:val="22"/>
        </w:rPr>
        <w:t>nr</w:t>
      </w:r>
      <w:r w:rsidR="000D121A" w:rsidRPr="00310C04">
        <w:rPr>
          <w:rFonts w:ascii="Open Sans" w:hAnsi="Open Sans" w:cs="Open Sans"/>
          <w:b/>
          <w:bCs/>
          <w:strike/>
          <w:sz w:val="22"/>
          <w:szCs w:val="22"/>
        </w:rPr>
        <w:t xml:space="preserve"> 9</w:t>
      </w:r>
      <w:r w:rsidR="00C937FE" w:rsidRPr="00310C04">
        <w:rPr>
          <w:rFonts w:ascii="Open Sans" w:hAnsi="Open Sans" w:cs="Open Sans"/>
          <w:b/>
          <w:bCs/>
          <w:strike/>
          <w:sz w:val="22"/>
          <w:szCs w:val="22"/>
        </w:rPr>
        <w:t xml:space="preserve"> </w:t>
      </w:r>
      <w:r w:rsidRPr="00310C04">
        <w:rPr>
          <w:rFonts w:ascii="Open Sans" w:hAnsi="Open Sans" w:cs="Open Sans"/>
          <w:strike/>
          <w:sz w:val="22"/>
          <w:szCs w:val="22"/>
        </w:rPr>
        <w:t>do Umowy.</w:t>
      </w:r>
      <w:r w:rsidRPr="00310C04">
        <w:rPr>
          <w:rStyle w:val="Odwoanieprzypisudolnego"/>
          <w:rFonts w:ascii="Open Sans" w:hAnsi="Open Sans" w:cs="Open Sans"/>
          <w:strike/>
        </w:rPr>
        <w:footnoteReference w:id="34"/>
      </w:r>
    </w:p>
    <w:p w14:paraId="5BD66A3D" w14:textId="491F2644" w:rsidR="00B4540E" w:rsidRPr="007A2BD2" w:rsidRDefault="00CF1E0A"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zgody Instytucji Wdrażającej 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77777777" w:rsidR="005A6558" w:rsidRPr="007A2BD2" w:rsidRDefault="00C713D0" w:rsidP="007A2BD2">
      <w:pPr>
        <w:autoSpaceDE w:val="0"/>
        <w:autoSpaceDN w:val="0"/>
        <w:adjustRightInd w:val="0"/>
        <w:spacing w:after="120"/>
        <w:ind w:firstLine="360"/>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r w:rsidR="005A6558"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005A6558"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005A6558"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77777777" w:rsidR="005A6558"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r w:rsidR="005A6558"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005A6558" w:rsidRPr="007A2BD2">
        <w:rPr>
          <w:rFonts w:ascii="Open Sans" w:hAnsi="Open Sans" w:cs="Open Sans"/>
          <w:sz w:val="22"/>
          <w:szCs w:val="22"/>
        </w:rPr>
        <w:t>realizacji Projektu</w:t>
      </w:r>
      <w:r w:rsidR="00E52861" w:rsidRPr="007A2BD2">
        <w:rPr>
          <w:rFonts w:ascii="Open Sans" w:hAnsi="Open Sans" w:cs="Open Sans"/>
          <w:sz w:val="22"/>
          <w:szCs w:val="22"/>
        </w:rPr>
        <w:t>,</w:t>
      </w:r>
      <w:r w:rsidR="005A6558" w:rsidRPr="007A2BD2">
        <w:rPr>
          <w:rFonts w:ascii="Open Sans" w:hAnsi="Open Sans" w:cs="Open Sans"/>
          <w:sz w:val="22"/>
          <w:szCs w:val="22"/>
        </w:rPr>
        <w:t xml:space="preserve"> </w:t>
      </w:r>
    </w:p>
    <w:p w14:paraId="67B39A79" w14:textId="29CFD254" w:rsidR="00C64A7F"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r w:rsidR="003D415F" w:rsidRPr="007A2BD2">
        <w:rPr>
          <w:rFonts w:ascii="Open Sans" w:hAnsi="Open Sans" w:cs="Open Sans"/>
          <w:sz w:val="22"/>
          <w:szCs w:val="22"/>
          <w:shd w:val="clear" w:color="auto" w:fill="FFFFFF"/>
        </w:rPr>
        <w:t>zmniejszenia wartości lub zmiany roku osiągnięcia wartości docelowej wskaźników</w:t>
      </w:r>
      <w:r w:rsidR="00E247F8" w:rsidRPr="007A2BD2">
        <w:rPr>
          <w:rFonts w:ascii="Open Sans" w:hAnsi="Open Sans" w:cs="Open Sans"/>
          <w:sz w:val="22"/>
          <w:szCs w:val="22"/>
          <w:shd w:val="clear" w:color="auto" w:fill="FFFFFF"/>
        </w:rPr>
        <w:t xml:space="preserve"> programowych lub wskaźników</w:t>
      </w:r>
      <w:r w:rsidR="003D415F" w:rsidRPr="007A2BD2">
        <w:rPr>
          <w:rFonts w:ascii="Open Sans" w:hAnsi="Open Sans" w:cs="Open Sans"/>
          <w:sz w:val="22"/>
          <w:szCs w:val="22"/>
          <w:shd w:val="clear" w:color="auto" w:fill="FFFFFF"/>
        </w:rPr>
        <w:t xml:space="preserve"> mających wpływ na realizację wskaźników programowych</w:t>
      </w:r>
      <w:r w:rsidR="00703520" w:rsidRPr="007A2BD2">
        <w:rPr>
          <w:rFonts w:ascii="Open Sans" w:hAnsi="Open Sans" w:cs="Open Sans"/>
          <w:sz w:val="22"/>
          <w:szCs w:val="22"/>
          <w:shd w:val="clear" w:color="auto" w:fill="FFFFFF"/>
        </w:rPr>
        <w:t xml:space="preserve"> </w:t>
      </w:r>
      <w:bookmarkStart w:id="39" w:name="_Hlk136594103"/>
      <w:r w:rsidR="00703520" w:rsidRPr="007A2BD2">
        <w:rPr>
          <w:rFonts w:ascii="Open Sans" w:hAnsi="Open Sans" w:cs="Open Sans"/>
          <w:sz w:val="22"/>
          <w:szCs w:val="22"/>
          <w:shd w:val="clear" w:color="auto" w:fill="FFFFFF"/>
        </w:rPr>
        <w:t>z</w:t>
      </w:r>
      <w:r w:rsidR="002E0322" w:rsidRPr="007A2BD2">
        <w:rPr>
          <w:rFonts w:ascii="Open Sans" w:hAnsi="Open Sans" w:cs="Open Sans"/>
          <w:sz w:val="22"/>
          <w:szCs w:val="22"/>
          <w:shd w:val="clear" w:color="auto" w:fill="FFFFFF"/>
        </w:rPr>
        <w:t xml:space="preserve"> </w:t>
      </w:r>
      <w:r w:rsidR="002E0322" w:rsidRPr="007A2BD2">
        <w:rPr>
          <w:rFonts w:ascii="Open Sans" w:hAnsi="Open Sans" w:cs="Open Sans"/>
          <w:b/>
          <w:bCs/>
          <w:sz w:val="22"/>
          <w:szCs w:val="22"/>
          <w:shd w:val="clear" w:color="auto" w:fill="FFFFFF"/>
        </w:rPr>
        <w:t>załącznik</w:t>
      </w:r>
      <w:r w:rsidR="00703520" w:rsidRPr="007A2BD2">
        <w:rPr>
          <w:rFonts w:ascii="Open Sans" w:hAnsi="Open Sans" w:cs="Open Sans"/>
          <w:b/>
          <w:bCs/>
          <w:sz w:val="22"/>
          <w:szCs w:val="22"/>
          <w:shd w:val="clear" w:color="auto" w:fill="FFFFFF"/>
        </w:rPr>
        <w:t>a</w:t>
      </w:r>
      <w:r w:rsidR="002E0322" w:rsidRPr="007A2BD2">
        <w:rPr>
          <w:rFonts w:ascii="Open Sans" w:hAnsi="Open Sans" w:cs="Open Sans"/>
          <w:b/>
          <w:bCs/>
          <w:sz w:val="22"/>
          <w:szCs w:val="22"/>
          <w:shd w:val="clear" w:color="auto" w:fill="FFFFFF"/>
        </w:rPr>
        <w:t xml:space="preserve"> nr 12</w:t>
      </w:r>
      <w:r w:rsidR="002E0322" w:rsidRPr="007A2BD2">
        <w:rPr>
          <w:rFonts w:ascii="Open Sans" w:hAnsi="Open Sans" w:cs="Open Sans"/>
          <w:sz w:val="22"/>
          <w:szCs w:val="22"/>
          <w:shd w:val="clear" w:color="auto" w:fill="FFFFFF"/>
        </w:rPr>
        <w:t xml:space="preserve"> do Umowy</w:t>
      </w:r>
      <w:bookmarkEnd w:id="39"/>
      <w:r w:rsidR="00C64A7F" w:rsidRPr="007A2BD2">
        <w:rPr>
          <w:rFonts w:ascii="Open Sans" w:hAnsi="Open Sans" w:cs="Open Sans"/>
          <w:bCs/>
          <w:sz w:val="22"/>
          <w:szCs w:val="22"/>
        </w:rPr>
        <w:t>,</w:t>
      </w:r>
    </w:p>
    <w:p w14:paraId="703A113C" w14:textId="6AE2FB12" w:rsidR="00167E1E"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755F42" w:rsidRPr="00755F42">
        <w:rPr>
          <w:rFonts w:ascii="Open Sans" w:hAnsi="Open Sans" w:cs="Open Sans"/>
          <w:sz w:val="22"/>
          <w:szCs w:val="22"/>
        </w:rPr>
        <w:t xml:space="preserve">, oraz </w:t>
      </w:r>
      <w:r w:rsidRPr="007A2BD2">
        <w:rPr>
          <w:rFonts w:ascii="Open Sans" w:hAnsi="Open Sans" w:cs="Open Sans"/>
          <w:sz w:val="22"/>
          <w:szCs w:val="22"/>
        </w:rPr>
        <w:t xml:space="preserve">aneksowania </w:t>
      </w:r>
      <w:r w:rsidR="00E52861" w:rsidRPr="007A2BD2">
        <w:rPr>
          <w:rFonts w:ascii="Open Sans" w:hAnsi="Open Sans" w:cs="Open Sans"/>
          <w:sz w:val="22"/>
          <w:szCs w:val="22"/>
        </w:rPr>
        <w:t>Umowy</w:t>
      </w:r>
      <w:r w:rsidRPr="007A2BD2">
        <w:rPr>
          <w:rFonts w:ascii="Open Sans" w:hAnsi="Open Sans" w:cs="Open Sans"/>
          <w:sz w:val="22"/>
          <w:szCs w:val="22"/>
        </w:rPr>
        <w:t>. W 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40"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r w:rsidR="007E560F" w:rsidRPr="007A2BD2">
        <w:rPr>
          <w:rFonts w:ascii="Open Sans" w:hAnsi="Open Sans" w:cs="Open Sans"/>
          <w:sz w:val="22"/>
          <w:szCs w:val="22"/>
        </w:rPr>
        <w:t>S</w:t>
      </w:r>
      <w:r w:rsidR="004049C8" w:rsidRPr="007A2BD2">
        <w:rPr>
          <w:rFonts w:ascii="Open Sans" w:hAnsi="Open Sans" w:cs="Open Sans"/>
          <w:sz w:val="22"/>
          <w:szCs w:val="22"/>
        </w:rPr>
        <w:t>trony  zgodnych oświadczeń woli</w:t>
      </w:r>
      <w:bookmarkEnd w:id="40"/>
      <w:r w:rsidR="00EA6826" w:rsidRPr="007A2BD2">
        <w:rPr>
          <w:rFonts w:ascii="Open Sans" w:hAnsi="Open Sans" w:cs="Open Sans"/>
          <w:sz w:val="22"/>
          <w:szCs w:val="22"/>
        </w:rPr>
        <w:t>.</w:t>
      </w:r>
    </w:p>
    <w:p w14:paraId="7EB41F9B" w14:textId="225D915C" w:rsidR="00017AD6" w:rsidRPr="007A2BD2" w:rsidRDefault="00017AD6"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w:t>
      </w:r>
      <w:r w:rsidR="001D6786" w:rsidRPr="007A2BD2">
        <w:rPr>
          <w:rFonts w:ascii="Open Sans" w:hAnsi="Open Sans" w:cs="Open Sans"/>
          <w:sz w:val="22"/>
          <w:szCs w:val="22"/>
        </w:rPr>
        <w:lastRenderedPageBreak/>
        <w:t>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przypadku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5E5355">
        <w:rPr>
          <w:rFonts w:ascii="Open Sans" w:hAnsi="Open Sans" w:cs="Open Sans"/>
          <w:sz w:val="22"/>
          <w:szCs w:val="22"/>
        </w:rPr>
        <w:t xml:space="preserve">, </w:t>
      </w:r>
      <w:r w:rsidR="005E5355">
        <w:rPr>
          <w:rFonts w:ascii="Open Sans" w:hAnsi="Open Sans"/>
          <w:sz w:val="22"/>
        </w:rPr>
        <w:t>dokonywanym w drodze aneksu do Umowy łącznie ze zmianą wskaźników</w:t>
      </w:r>
      <w:r w:rsidRPr="007A2BD2">
        <w:rPr>
          <w:rFonts w:ascii="Open Sans" w:hAnsi="Open Sans" w:cs="Open Sans"/>
          <w:sz w:val="22"/>
          <w:szCs w:val="22"/>
        </w:rPr>
        <w:t>.</w:t>
      </w:r>
      <w:r w:rsidR="0092128A" w:rsidRPr="007A2BD2">
        <w:rPr>
          <w:rFonts w:ascii="Open Sans" w:hAnsi="Open Sans" w:cs="Open Sans"/>
          <w:sz w:val="22"/>
          <w:szCs w:val="22"/>
        </w:rPr>
        <w:t xml:space="preserve"> </w:t>
      </w:r>
      <w:r w:rsidR="002C00B4" w:rsidRPr="007A2BD2">
        <w:rPr>
          <w:rFonts w:ascii="Open Sans" w:hAnsi="Open Sans" w:cs="Open Sans"/>
          <w:sz w:val="22"/>
          <w:szCs w:val="22"/>
        </w:rPr>
        <w:t>Wniosek o zmianę i stanowisko w 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r w:rsidR="00CA3430" w:rsidRPr="007A2BD2">
        <w:rPr>
          <w:rFonts w:ascii="Open Sans" w:hAnsi="Open Sans" w:cs="Open Sans"/>
          <w:sz w:val="22"/>
          <w:szCs w:val="22"/>
        </w:rPr>
        <w:t>S</w:t>
      </w:r>
      <w:r w:rsidR="00DA20DD" w:rsidRPr="007A2BD2">
        <w:rPr>
          <w:rFonts w:ascii="Open Sans" w:hAnsi="Open Sans" w:cs="Open Sans"/>
          <w:sz w:val="22"/>
          <w:szCs w:val="22"/>
        </w:rPr>
        <w:t>trony  zgodnych oświadczeń woli w formie aneksu.</w:t>
      </w:r>
    </w:p>
    <w:p w14:paraId="17EB9B59" w14:textId="3982E8D1" w:rsidR="00B064CC" w:rsidRPr="007A2BD2" w:rsidRDefault="00B0411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7A9E31B0" w:rsidR="00017AD6" w:rsidRPr="007A2BD2" w:rsidRDefault="00017AD6"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8477AB">
        <w:rPr>
          <w:rFonts w:ascii="Open Sans" w:hAnsi="Open Sans" w:cs="Open Sans"/>
          <w:sz w:val="22"/>
          <w:szCs w:val="22"/>
        </w:rPr>
        <w:t>1</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oświadczenie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zgody na tę 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41" w:name="_Hlk121914333"/>
      <w:r w:rsidR="004200C6" w:rsidRPr="007A2BD2">
        <w:rPr>
          <w:rFonts w:ascii="Open Sans" w:hAnsi="Open Sans" w:cs="Open Sans"/>
          <w:sz w:val="22"/>
          <w:szCs w:val="22"/>
        </w:rPr>
        <w:t>następuje za pośrednictwem SL2021.</w:t>
      </w:r>
      <w:bookmarkEnd w:id="41"/>
    </w:p>
    <w:p w14:paraId="3A5B6B89" w14:textId="59F7D251" w:rsidR="004F19C8" w:rsidRPr="00310C04" w:rsidRDefault="004F19C8" w:rsidP="007A2BD2">
      <w:pPr>
        <w:numPr>
          <w:ilvl w:val="0"/>
          <w:numId w:val="3"/>
        </w:numPr>
        <w:autoSpaceDE w:val="0"/>
        <w:autoSpaceDN w:val="0"/>
        <w:adjustRightInd w:val="0"/>
        <w:spacing w:after="120"/>
        <w:jc w:val="both"/>
        <w:rPr>
          <w:rFonts w:ascii="Open Sans" w:hAnsi="Open Sans" w:cs="Open Sans"/>
          <w:strike/>
          <w:sz w:val="22"/>
          <w:szCs w:val="22"/>
        </w:rPr>
      </w:pPr>
      <w:r w:rsidRPr="00310C04">
        <w:rPr>
          <w:rFonts w:ascii="Open Sans" w:hAnsi="Open Sans" w:cs="Open Sans"/>
          <w:strike/>
          <w:sz w:val="22"/>
          <w:szCs w:val="22"/>
        </w:rPr>
        <w:t>Z uwzględnieniem ust. 12 i 13, w przypadku, o którym mowa w § 4a ust. 1 lub 2, Beneficjent zobowiązany jest bez zbędnej zwłoki</w:t>
      </w:r>
      <w:r w:rsidR="008477AB" w:rsidRPr="00310C04">
        <w:rPr>
          <w:rFonts w:ascii="Open Sans" w:hAnsi="Open Sans" w:cs="Open Sans"/>
          <w:strike/>
          <w:sz w:val="22"/>
          <w:szCs w:val="22"/>
        </w:rPr>
        <w:t>, nie później niż w terminie 90 dni od dnia pozyskania nowych decyzji administracyjnych,</w:t>
      </w:r>
      <w:r w:rsidRPr="00310C04">
        <w:rPr>
          <w:rFonts w:ascii="Open Sans" w:hAnsi="Open Sans" w:cs="Open Sans"/>
          <w:strike/>
          <w:sz w:val="22"/>
          <w:szCs w:val="22"/>
        </w:rPr>
        <w:t xml:space="preserve"> do przedłożenia lub zmiany Harmonogramu uzyskiwania decyzji administracyjnych. Przedłożenie Harmonogramu uzyskiwania decyzji administracyjnych wymaga aneksowania Umowy.</w:t>
      </w:r>
      <w:r w:rsidR="00E455E6" w:rsidRPr="00310C04">
        <w:rPr>
          <w:rStyle w:val="Odwoanieprzypisudolnego"/>
          <w:rFonts w:ascii="Open Sans" w:hAnsi="Open Sans" w:cs="Open Sans"/>
          <w:strike/>
          <w:sz w:val="22"/>
          <w:szCs w:val="22"/>
        </w:rPr>
        <w:footnoteReference w:id="35"/>
      </w:r>
    </w:p>
    <w:p w14:paraId="7B43BD8A" w14:textId="7FCD0479"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w:t>
      </w:r>
      <w:r w:rsidRPr="00310C04">
        <w:rPr>
          <w:rFonts w:ascii="Open Sans" w:hAnsi="Open Sans" w:cs="Open Sans"/>
          <w:strike/>
          <w:sz w:val="22"/>
          <w:szCs w:val="22"/>
        </w:rPr>
        <w:t xml:space="preserve">Harmonogramu uzyskiwania </w:t>
      </w:r>
      <w:r w:rsidR="004F19C8" w:rsidRPr="00310C04">
        <w:rPr>
          <w:rFonts w:ascii="Open Sans" w:hAnsi="Open Sans" w:cs="Open Sans"/>
          <w:strike/>
          <w:sz w:val="22"/>
          <w:szCs w:val="22"/>
        </w:rPr>
        <w:t>decyzji administracyjnych</w:t>
      </w:r>
      <w:r w:rsidRPr="00310C04">
        <w:rPr>
          <w:rStyle w:val="Odwoanieprzypisudolnego"/>
          <w:rFonts w:ascii="Open Sans" w:hAnsi="Open Sans" w:cs="Open Sans"/>
          <w:strike/>
          <w:sz w:val="22"/>
          <w:szCs w:val="22"/>
        </w:rPr>
        <w:footnoteReference w:id="36"/>
      </w:r>
      <w:r w:rsidR="005D5F0A">
        <w:rPr>
          <w:rFonts w:ascii="Open Sans" w:hAnsi="Open Sans" w:cs="Open Sans"/>
          <w:sz w:val="22"/>
          <w:szCs w:val="22"/>
        </w:rPr>
        <w:t>,</w:t>
      </w:r>
      <w:r w:rsidRPr="007A2BD2">
        <w:rPr>
          <w:rFonts w:ascii="Open Sans" w:hAnsi="Open Sans" w:cs="Open Sans"/>
          <w:sz w:val="22"/>
          <w:szCs w:val="22"/>
        </w:rPr>
        <w:t xml:space="preserve"> nie powodująca wydłużenia okresu realizacji Projektu:</w:t>
      </w:r>
    </w:p>
    <w:p w14:paraId="70CB43DA" w14:textId="77777777" w:rsidR="005A6558" w:rsidRPr="007A2BD2" w:rsidRDefault="005A6558" w:rsidP="007A2BD2">
      <w:pPr>
        <w:numPr>
          <w:ilvl w:val="1"/>
          <w:numId w:val="26"/>
        </w:numPr>
        <w:tabs>
          <w:tab w:val="clear" w:pos="1440"/>
          <w:tab w:val="num" w:pos="900"/>
        </w:tabs>
        <w:autoSpaceDE w:val="0"/>
        <w:autoSpaceDN w:val="0"/>
        <w:adjustRightInd w:val="0"/>
        <w:spacing w:after="120"/>
        <w:ind w:left="900" w:hanging="540"/>
        <w:jc w:val="both"/>
        <w:rPr>
          <w:rFonts w:ascii="Open Sans" w:hAnsi="Open Sans" w:cs="Open Sans"/>
          <w:sz w:val="22"/>
          <w:szCs w:val="22"/>
        </w:rPr>
      </w:pPr>
      <w:r w:rsidRPr="007A2BD2">
        <w:rPr>
          <w:rFonts w:ascii="Open Sans" w:hAnsi="Open Sans" w:cs="Open Sans"/>
          <w:sz w:val="22"/>
          <w:szCs w:val="22"/>
        </w:rPr>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7A2BD2">
      <w:pPr>
        <w:numPr>
          <w:ilvl w:val="1"/>
          <w:numId w:val="26"/>
        </w:numPr>
        <w:tabs>
          <w:tab w:val="clear" w:pos="1440"/>
          <w:tab w:val="num" w:pos="851"/>
        </w:tabs>
        <w:autoSpaceDE w:val="0"/>
        <w:autoSpaceDN w:val="0"/>
        <w:adjustRightInd w:val="0"/>
        <w:spacing w:after="120"/>
        <w:ind w:left="851" w:hanging="491"/>
        <w:jc w:val="both"/>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w:t>
      </w:r>
      <w:r w:rsidR="001D6786" w:rsidRPr="007A2BD2">
        <w:rPr>
          <w:rFonts w:ascii="Open Sans" w:hAnsi="Open Sans" w:cs="Open Sans"/>
          <w:sz w:val="22"/>
          <w:szCs w:val="22"/>
        </w:rPr>
        <w:lastRenderedPageBreak/>
        <w:t>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20C6CFE9" w:rsidR="00017AD6" w:rsidRPr="007A2BD2" w:rsidRDefault="003668C1"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w:t>
      </w:r>
      <w:r w:rsidRPr="00310C04">
        <w:rPr>
          <w:rFonts w:ascii="Open Sans" w:hAnsi="Open Sans" w:cs="Open Sans"/>
          <w:strike/>
          <w:sz w:val="22"/>
          <w:szCs w:val="22"/>
        </w:rPr>
        <w:t xml:space="preserve">Harmonogramu uzyskiwania </w:t>
      </w:r>
      <w:r w:rsidR="004F19C8" w:rsidRPr="00310C04">
        <w:rPr>
          <w:rFonts w:ascii="Open Sans" w:hAnsi="Open Sans" w:cs="Open Sans"/>
          <w:strike/>
          <w:sz w:val="22"/>
          <w:szCs w:val="22"/>
        </w:rPr>
        <w:t>decyzji administracyjnych</w:t>
      </w:r>
      <w:r w:rsidR="00EF1CD5" w:rsidRPr="00310C04">
        <w:rPr>
          <w:rStyle w:val="Odwoanieprzypisudolnego"/>
          <w:rFonts w:ascii="Open Sans" w:hAnsi="Open Sans" w:cs="Open Sans"/>
          <w:strike/>
          <w:sz w:val="22"/>
          <w:szCs w:val="22"/>
        </w:rPr>
        <w:footnoteReference w:id="37"/>
      </w:r>
      <w:r w:rsidRPr="00310C04">
        <w:rPr>
          <w:rFonts w:ascii="Open Sans" w:hAnsi="Open Sans" w:cs="Open Sans"/>
          <w:strike/>
          <w:sz w:val="22"/>
          <w:szCs w:val="22"/>
        </w:rPr>
        <w:t>,</w:t>
      </w:r>
      <w:r w:rsidRPr="007A2BD2">
        <w:rPr>
          <w:rFonts w:ascii="Open Sans" w:hAnsi="Open Sans" w:cs="Open Sans"/>
          <w:sz w:val="22"/>
          <w:szCs w:val="22"/>
        </w:rPr>
        <w:t xml:space="preserve">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 xml:space="preserve">zgody nie ma charakteru wiążącego i ostatecznego, a zmiana dla swojej skuteczności wymaga złożenia przez obie Strony zgodnych oświadczeń woli w formie aneksu. </w:t>
      </w:r>
    </w:p>
    <w:p w14:paraId="419A9B5B" w14:textId="739811EB" w:rsidR="00017AD6" w:rsidRPr="007A2BD2" w:rsidRDefault="00C45F61"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Niewykonanie wskaźników Projek</w:t>
      </w:r>
      <w:r w:rsidR="00E94EB6">
        <w:rPr>
          <w:rFonts w:ascii="Open Sans" w:hAnsi="Open Sans" w:cs="Open Sans"/>
          <w:sz w:val="22"/>
          <w:szCs w:val="22"/>
        </w:rPr>
        <w:t>tu</w:t>
      </w:r>
      <w:r w:rsidRPr="007A2BD2">
        <w:rPr>
          <w:rFonts w:ascii="Open Sans" w:hAnsi="Open Sans" w:cs="Open Sans"/>
          <w:sz w:val="22"/>
          <w:szCs w:val="22"/>
        </w:rPr>
        <w:t xml:space="preserv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6C6D7DF2" w:rsidR="004D360A" w:rsidRPr="007A2BD2" w:rsidRDefault="00553FDF"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t>
      </w:r>
      <w:bookmarkStart w:id="42" w:name="_Hlk167359534"/>
      <w:r w:rsidR="00061766" w:rsidRPr="00647914">
        <w:rPr>
          <w:rFonts w:ascii="Open Sans" w:hAnsi="Open Sans" w:cs="Open Sans"/>
          <w:sz w:val="22"/>
          <w:szCs w:val="22"/>
        </w:rPr>
        <w:t>W przypadku braku realizacji lub nieskutecznej realizacji przez Beneficjenta wskazanych działań naprawczych</w:t>
      </w:r>
      <w:bookmarkEnd w:id="42"/>
      <w:r w:rsidRPr="007A2BD2">
        <w:rPr>
          <w:rFonts w:ascii="Open Sans" w:hAnsi="Open Sans" w:cs="Open Sans"/>
          <w:sz w:val="22"/>
          <w:szCs w:val="22"/>
        </w:rPr>
        <w:t xml:space="preserve">,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Oświadczenie o uznaniu części wydatków w Projekcie za niekwalifikowalne wraz z uzasadnieniem Instytucja 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r w:rsidR="00FA03E2" w:rsidRPr="007A2BD2">
        <w:rPr>
          <w:rFonts w:ascii="Open Sans" w:hAnsi="Open Sans" w:cs="Open Sans"/>
          <w:sz w:val="22"/>
          <w:szCs w:val="22"/>
        </w:rPr>
        <w:t>FEnIKS</w:t>
      </w:r>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lastRenderedPageBreak/>
        <w:t>weryfikacji i potwierdzania wykonania robót, usług, dostaw, za które dokonywane są płatności oraz ich zgodności z zawartymi umowami,</w:t>
      </w:r>
    </w:p>
    <w:p w14:paraId="21CCC3EE"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3F85AE77" w:rsidR="00385720" w:rsidRPr="007A2BD2" w:rsidRDefault="00F7308E" w:rsidP="007A2BD2">
      <w:pPr>
        <w:pStyle w:val="Tekstpodstawowy2"/>
        <w:spacing w:before="120" w:after="120"/>
        <w:ind w:left="420"/>
        <w:rPr>
          <w:rFonts w:ascii="Open Sans" w:hAnsi="Open Sans" w:cs="Open Sans"/>
          <w:sz w:val="22"/>
          <w:szCs w:val="22"/>
        </w:rPr>
      </w:pPr>
      <w:r>
        <w:rPr>
          <w:rFonts w:ascii="Open Sans" w:hAnsi="Open Sans"/>
          <w:sz w:val="22"/>
        </w:rPr>
        <w:t>Ustanowienie</w:t>
      </w:r>
      <w:r>
        <w:rPr>
          <w:rStyle w:val="Odwoanieprzypisudolnego"/>
          <w:rFonts w:ascii="Open Sans" w:hAnsi="Open Sans"/>
          <w:sz w:val="22"/>
        </w:rPr>
        <w:footnoteReference w:id="38"/>
      </w:r>
      <w:r>
        <w:rPr>
          <w:rFonts w:ascii="Open Sans" w:hAnsi="Open Sans"/>
          <w:sz w:val="22"/>
        </w:rPr>
        <w:t>, z</w:t>
      </w:r>
      <w:r w:rsidRPr="005242B8">
        <w:rPr>
          <w:rFonts w:ascii="Open Sans" w:hAnsi="Open Sans"/>
          <w:sz w:val="22"/>
        </w:rPr>
        <w:t>mian</w:t>
      </w:r>
      <w:r>
        <w:rPr>
          <w:rFonts w:ascii="Open Sans" w:hAnsi="Open Sans"/>
          <w:sz w:val="22"/>
        </w:rPr>
        <w:t>a lub uchylenie</w:t>
      </w:r>
      <w:r w:rsidRPr="00A42C91">
        <w:rPr>
          <w:rFonts w:ascii="Open Sans" w:hAnsi="Open Sans" w:cs="Open Sans"/>
          <w:sz w:val="22"/>
          <w:szCs w:val="22"/>
        </w:rPr>
        <w:t xml:space="preserve"> </w:t>
      </w:r>
      <w:r w:rsidR="00385720" w:rsidRPr="007A2BD2">
        <w:rPr>
          <w:rFonts w:ascii="Open Sans" w:hAnsi="Open Sans" w:cs="Open Sans"/>
          <w:sz w:val="22"/>
          <w:szCs w:val="22"/>
        </w:rPr>
        <w:t>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1D07770F" w:rsidR="00DB769F" w:rsidRPr="007A2BD2" w:rsidRDefault="00DB769F" w:rsidP="007A2BD2">
      <w:pPr>
        <w:pStyle w:val="Tekstpodstawowy2"/>
        <w:numPr>
          <w:ilvl w:val="0"/>
          <w:numId w:val="3"/>
        </w:numPr>
        <w:spacing w:before="120" w:after="120"/>
        <w:rPr>
          <w:rFonts w:ascii="Open Sans" w:hAnsi="Open Sans" w:cs="Open Sans"/>
          <w:sz w:val="22"/>
          <w:szCs w:val="22"/>
        </w:rPr>
      </w:pPr>
      <w:bookmarkStart w:id="43" w:name="_Hlk132531589"/>
      <w:r w:rsidRPr="007A2BD2">
        <w:rPr>
          <w:rFonts w:ascii="Open Sans" w:hAnsi="Open Sans" w:cs="Open Sans"/>
          <w:sz w:val="22"/>
          <w:szCs w:val="22"/>
        </w:rPr>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bookmarkEnd w:id="43"/>
    <w:p w14:paraId="1BFE8F9D" w14:textId="77777777" w:rsidR="00AC0C7C" w:rsidRPr="007A2BD2" w:rsidRDefault="00AC0C7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22E2C695" w:rsidR="00AC7043" w:rsidRPr="007A2BD2" w:rsidRDefault="007F599F"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terminie 30 dni od dnia zawarcia Umowy Beneficjent zobowiązuje się upublicznić, co najmniej na swojej stronie internetowej</w:t>
      </w:r>
      <w:r w:rsidR="00171E37">
        <w:rPr>
          <w:rFonts w:ascii="Open Sans" w:hAnsi="Open Sans" w:cs="Open Sans"/>
          <w:sz w:val="22"/>
          <w:szCs w:val="22"/>
        </w:rPr>
        <w:t xml:space="preserve"> </w:t>
      </w:r>
      <w:r w:rsidR="00171E37">
        <w:rPr>
          <w:rFonts w:ascii="Open Sans" w:hAnsi="Open Sans"/>
          <w:sz w:val="22"/>
        </w:rPr>
        <w:t xml:space="preserve">pod adresem …………………………………………………………/ </w:t>
      </w:r>
      <w:r w:rsidR="00171E37" w:rsidRPr="00375773">
        <w:rPr>
          <w:rFonts w:ascii="Open Sans" w:hAnsi="Open Sans"/>
          <w:sz w:val="22"/>
        </w:rPr>
        <w:t>co najmniej poprzez ………………………………………….</w:t>
      </w:r>
      <w:r w:rsidR="00171E37" w:rsidRPr="005242B8">
        <w:rPr>
          <w:rStyle w:val="Odwoanieprzypisudolnego"/>
          <w:rFonts w:ascii="Open Sans" w:hAnsi="Open Sans" w:cs="Open Sans"/>
          <w:sz w:val="22"/>
          <w:szCs w:val="22"/>
        </w:rPr>
        <w:footnoteReference w:id="39"/>
      </w:r>
      <w:r w:rsidRPr="007A2BD2">
        <w:rPr>
          <w:rFonts w:ascii="Open Sans" w:hAnsi="Open Sans" w:cs="Open Sans"/>
          <w:sz w:val="22"/>
          <w:szCs w:val="22"/>
        </w:rPr>
        <w:t>, informacje o funkcjonowaniu mechanizmu umożliwiającego sygnalizowanie o potencjalnych nieprawidłowościach lub nadużyciach finansowych,</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specjalny adres e-mail lub</w:t>
      </w:r>
    </w:p>
    <w:p w14:paraId="146C2E2F" w14:textId="64E9387B" w:rsidR="00AC7043"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6228BB0C" w14:textId="70E90EDA" w:rsidR="00900007" w:rsidRPr="007A2BD2" w:rsidRDefault="00900007" w:rsidP="00900007">
      <w:pPr>
        <w:pStyle w:val="Tekstpodstawowy2"/>
        <w:spacing w:before="120" w:after="120"/>
        <w:ind w:left="420"/>
        <w:rPr>
          <w:rFonts w:ascii="Open Sans" w:hAnsi="Open Sans" w:cs="Open Sans"/>
          <w:sz w:val="22"/>
          <w:szCs w:val="22"/>
        </w:rPr>
      </w:pPr>
      <w:r w:rsidRPr="00004675">
        <w:rPr>
          <w:rFonts w:ascii="Open Sans" w:hAnsi="Open Sans" w:cs="Open Sans"/>
          <w:sz w:val="22"/>
          <w:szCs w:val="22"/>
          <w:lang w:bidi="he-IL"/>
        </w:rPr>
        <w:t xml:space="preserve">Zmiana miejsca publikacji przez Beneficjenta informacji o funkcjonowaniu </w:t>
      </w:r>
      <w:r>
        <w:rPr>
          <w:rFonts w:ascii="Open Sans" w:hAnsi="Open Sans" w:cs="Open Sans"/>
          <w:sz w:val="22"/>
          <w:szCs w:val="22"/>
          <w:lang w:bidi="he-IL"/>
        </w:rPr>
        <w:t xml:space="preserve">ww. </w:t>
      </w:r>
      <w:r w:rsidRPr="00004675">
        <w:rPr>
          <w:rFonts w:ascii="Open Sans" w:hAnsi="Open Sans" w:cs="Open Sans"/>
          <w:sz w:val="22"/>
          <w:szCs w:val="22"/>
          <w:lang w:bidi="he-IL"/>
        </w:rPr>
        <w:t xml:space="preserve">mechanizmu nie wymaga aneksowania Umowy. Niezwłocznie po zmianie miejsca publikacji Beneficjent informuje o tym fakcie Instytucję </w:t>
      </w:r>
      <w:r w:rsidR="005E57EF">
        <w:rPr>
          <w:rFonts w:ascii="Open Sans" w:hAnsi="Open Sans" w:cs="Open Sans"/>
          <w:sz w:val="22"/>
          <w:szCs w:val="22"/>
          <w:lang w:bidi="he-IL"/>
        </w:rPr>
        <w:t>Wdrażającą</w:t>
      </w:r>
      <w:r w:rsidRPr="00004675">
        <w:rPr>
          <w:rFonts w:ascii="Open Sans" w:hAnsi="Open Sans" w:cs="Open Sans"/>
          <w:sz w:val="22"/>
          <w:szCs w:val="22"/>
          <w:lang w:bidi="he-IL"/>
        </w:rPr>
        <w:t xml:space="preserve"> składając oświadczenie.</w:t>
      </w:r>
    </w:p>
    <w:p w14:paraId="1534844A" w14:textId="05479797" w:rsidR="00AC7043" w:rsidRPr="007A2BD2" w:rsidRDefault="008744C0"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w:t>
      </w:r>
      <w:r w:rsidRPr="007A2BD2">
        <w:rPr>
          <w:rFonts w:ascii="Open Sans" w:hAnsi="Open Sans" w:cs="Open Sans"/>
          <w:sz w:val="22"/>
          <w:szCs w:val="22"/>
        </w:rPr>
        <w:lastRenderedPageBreak/>
        <w:t xml:space="preserve">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6A6737CD" w:rsidR="00EF219D" w:rsidRPr="007A2BD2" w:rsidRDefault="00EF219D" w:rsidP="007A2BD2">
      <w:pPr>
        <w:numPr>
          <w:ilvl w:val="0"/>
          <w:numId w:val="3"/>
        </w:numPr>
        <w:autoSpaceDE w:val="0"/>
        <w:autoSpaceDN w:val="0"/>
        <w:adjustRightInd w:val="0"/>
        <w:spacing w:after="120"/>
        <w:jc w:val="both"/>
        <w:rPr>
          <w:rFonts w:ascii="Open Sans" w:hAnsi="Open Sans" w:cs="Open Sans"/>
          <w:sz w:val="22"/>
          <w:szCs w:val="22"/>
        </w:rPr>
      </w:pPr>
      <w:bookmarkStart w:id="44" w:name="_Hlk111027321"/>
      <w:bookmarkStart w:id="45" w:name="_Hlk122091007"/>
      <w:bookmarkStart w:id="46"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informację o możliwości zgłaszania do IZ, IP lub Instytucji Wdrażającej podejrzenia o niezgodności Projektu lub działań Beneficjenta z KPON lub KPP</w:t>
      </w:r>
      <w:bookmarkEnd w:id="44"/>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5"/>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t>
      </w:r>
      <w:bookmarkStart w:id="47" w:name="_Hlk150772831"/>
      <w:r w:rsidR="00DE78B8" w:rsidRPr="00704235">
        <w:rPr>
          <w:rFonts w:ascii="Open Sans" w:hAnsi="Open Sans" w:cs="Open Sans"/>
          <w:sz w:val="22"/>
          <w:szCs w:val="22"/>
        </w:rPr>
        <w:t xml:space="preserve">zgłoszenie </w:t>
      </w:r>
      <w:r w:rsidR="00DE78B8" w:rsidRPr="00A42C91">
        <w:rPr>
          <w:rFonts w:ascii="Open Sans" w:hAnsi="Open Sans" w:cs="Open Sans"/>
          <w:sz w:val="22"/>
          <w:szCs w:val="22"/>
        </w:rPr>
        <w:t>w każd</w:t>
      </w:r>
      <w:r w:rsidR="00DE78B8">
        <w:rPr>
          <w:rFonts w:ascii="Open Sans" w:hAnsi="Open Sans" w:cs="Open Sans"/>
          <w:sz w:val="22"/>
          <w:szCs w:val="22"/>
        </w:rPr>
        <w:t>ej z</w:t>
      </w:r>
      <w:r w:rsidR="00DE78B8" w:rsidRPr="00A42C91">
        <w:rPr>
          <w:rFonts w:ascii="Open Sans" w:hAnsi="Open Sans" w:cs="Open Sans"/>
          <w:sz w:val="22"/>
          <w:szCs w:val="22"/>
        </w:rPr>
        <w:t xml:space="preserve"> poniższ</w:t>
      </w:r>
      <w:r w:rsidR="00DE78B8">
        <w:rPr>
          <w:rFonts w:ascii="Open Sans" w:hAnsi="Open Sans" w:cs="Open Sans"/>
          <w:sz w:val="22"/>
          <w:szCs w:val="22"/>
        </w:rPr>
        <w:t>ych form</w:t>
      </w:r>
      <w:r w:rsidR="00DE78B8" w:rsidRPr="00A42C91">
        <w:rPr>
          <w:rFonts w:ascii="Open Sans" w:hAnsi="Open Sans" w:cs="Open Sans"/>
          <w:sz w:val="22"/>
          <w:szCs w:val="22"/>
        </w:rPr>
        <w:t xml:space="preserve"> </w:t>
      </w:r>
      <w:r w:rsidR="00DE78B8" w:rsidRPr="00704235">
        <w:rPr>
          <w:rFonts w:ascii="Open Sans" w:hAnsi="Open Sans" w:cs="Open Sans"/>
          <w:sz w:val="22"/>
          <w:szCs w:val="22"/>
        </w:rPr>
        <w:t>odnosi takie skutki, jakby było</w:t>
      </w:r>
      <w:r w:rsidR="00DE78B8" w:rsidRPr="00A42C91">
        <w:rPr>
          <w:rFonts w:ascii="Open Sans" w:hAnsi="Open Sans" w:cs="Open Sans"/>
          <w:sz w:val="22"/>
          <w:szCs w:val="22"/>
        </w:rPr>
        <w:t xml:space="preserve"> przekazane w formie pisemnej</w:t>
      </w:r>
      <w:bookmarkEnd w:id="47"/>
      <w:r w:rsidRPr="007A2BD2">
        <w:rPr>
          <w:rFonts w:ascii="Open Sans" w:hAnsi="Open Sans" w:cs="Open Sans"/>
          <w:sz w:val="22"/>
          <w:szCs w:val="22"/>
        </w:rPr>
        <w:t>):</w:t>
      </w:r>
    </w:p>
    <w:p w14:paraId="1B7A1EAF" w14:textId="3A381C7C"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poczty tradycyjnej - w </w:t>
      </w:r>
      <w:r w:rsidR="00DE78B8">
        <w:rPr>
          <w:rFonts w:ascii="Open Sans" w:hAnsi="Open Sans" w:cs="Open Sans"/>
          <w:sz w:val="22"/>
          <w:szCs w:val="22"/>
        </w:rPr>
        <w:t xml:space="preserve">postaci przesyłki </w:t>
      </w:r>
      <w:r w:rsidRPr="007A2BD2">
        <w:rPr>
          <w:rFonts w:ascii="Open Sans" w:hAnsi="Open Sans" w:cs="Open Sans"/>
          <w:sz w:val="22"/>
          <w:szCs w:val="22"/>
        </w:rPr>
        <w:t>listowej na adres ministerstwa: Ministerstwo Funduszy i Polityki Regionalnej, ul. Wspólna 2/4, 00-926 Warszawa lub ……..(nazwa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6696B3B8"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 (nazwa Instytucji Wdrażającej),</w:t>
      </w:r>
    </w:p>
    <w:p w14:paraId="5ED60768" w14:textId="77777777"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2"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02519FF4" w:rsidR="00693C45"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mechanizmu </w:t>
      </w:r>
      <w:proofErr w:type="spellStart"/>
      <w:r w:rsidRPr="007A2BD2">
        <w:rPr>
          <w:rFonts w:ascii="Open Sans" w:hAnsi="Open Sans" w:cs="Open Sans"/>
          <w:sz w:val="22"/>
          <w:szCs w:val="22"/>
        </w:rPr>
        <w:t>sygnalistycznego</w:t>
      </w:r>
      <w:proofErr w:type="spellEnd"/>
      <w:r w:rsidRPr="007A2BD2">
        <w:rPr>
          <w:rFonts w:ascii="Open Sans" w:hAnsi="Open Sans" w:cs="Open Sans"/>
          <w:sz w:val="22"/>
          <w:szCs w:val="22"/>
        </w:rPr>
        <w:t xml:space="preserve"> rozumianego jako dedykowany adres e-mail: rownosc.feniks@mfipr.gov.pl lub </w:t>
      </w:r>
      <w:hyperlink r:id="rId13" w:history="1">
        <w:r w:rsidR="00215CA1" w:rsidRPr="004C1542">
          <w:rPr>
            <w:rStyle w:val="Hipercze"/>
            <w:rFonts w:ascii="Open Sans" w:hAnsi="Open Sans" w:cs="Open Sans"/>
            <w:sz w:val="22"/>
            <w:szCs w:val="22"/>
          </w:rPr>
          <w:t>naduzycia.feniks@mfipr.gov.pl</w:t>
        </w:r>
      </w:hyperlink>
      <w:bookmarkEnd w:id="46"/>
      <w:r w:rsidR="00215CA1">
        <w:rPr>
          <w:rFonts w:ascii="Open Sans" w:hAnsi="Open Sans" w:cs="Open Sans"/>
          <w:sz w:val="22"/>
          <w:szCs w:val="22"/>
        </w:rPr>
        <w:t>,</w:t>
      </w:r>
    </w:p>
    <w:p w14:paraId="61E2DD23" w14:textId="22B3B6B5" w:rsidR="00215CA1" w:rsidRPr="007A2BD2" w:rsidRDefault="00215CA1" w:rsidP="007A2BD2">
      <w:pPr>
        <w:pStyle w:val="Tekstpodstawowy2"/>
        <w:numPr>
          <w:ilvl w:val="0"/>
          <w:numId w:val="88"/>
        </w:numPr>
        <w:spacing w:before="120" w:after="120"/>
        <w:rPr>
          <w:rFonts w:ascii="Open Sans" w:hAnsi="Open Sans" w:cs="Open Sans"/>
          <w:sz w:val="22"/>
          <w:szCs w:val="22"/>
        </w:rPr>
      </w:pPr>
      <w:r w:rsidRPr="0041324C">
        <w:rPr>
          <w:rFonts w:ascii="Open Sans" w:hAnsi="Open Sans" w:cs="Open Sans"/>
          <w:sz w:val="22"/>
          <w:szCs w:val="22"/>
        </w:rPr>
        <w:t>doręcz</w:t>
      </w:r>
      <w:r>
        <w:rPr>
          <w:rFonts w:ascii="Open Sans" w:hAnsi="Open Sans" w:cs="Open Sans"/>
          <w:sz w:val="22"/>
          <w:szCs w:val="22"/>
        </w:rPr>
        <w:t>enia</w:t>
      </w:r>
      <w:r w:rsidRPr="0041324C">
        <w:rPr>
          <w:rFonts w:ascii="Open Sans" w:hAnsi="Open Sans" w:cs="Open Sans"/>
          <w:sz w:val="22"/>
          <w:szCs w:val="22"/>
        </w:rPr>
        <w:t xml:space="preserve"> osobi</w:t>
      </w:r>
      <w:r>
        <w:rPr>
          <w:rFonts w:ascii="Open Sans" w:hAnsi="Open Sans" w:cs="Open Sans"/>
          <w:sz w:val="22"/>
          <w:szCs w:val="22"/>
        </w:rPr>
        <w:t>stego</w:t>
      </w:r>
      <w:r w:rsidRPr="0041324C">
        <w:rPr>
          <w:rFonts w:ascii="Open Sans" w:hAnsi="Open Sans" w:cs="Open Sans"/>
          <w:sz w:val="22"/>
          <w:szCs w:val="22"/>
        </w:rPr>
        <w:t xml:space="preserve"> do </w:t>
      </w:r>
      <w:r w:rsidR="007D6CA8">
        <w:rPr>
          <w:rFonts w:ascii="Open Sans" w:hAnsi="Open Sans" w:cs="Open Sans"/>
          <w:sz w:val="22"/>
          <w:szCs w:val="22"/>
        </w:rPr>
        <w:t>k</w:t>
      </w:r>
      <w:r w:rsidRPr="0041324C">
        <w:rPr>
          <w:rFonts w:ascii="Open Sans" w:hAnsi="Open Sans" w:cs="Open Sans"/>
          <w:sz w:val="22"/>
          <w:szCs w:val="22"/>
        </w:rPr>
        <w:t xml:space="preserve">ancelarii Ministerstwa Funduszy i Polityki Regionalnej, ul. Wspólna 2/4, 00-926 Warszawa lub </w:t>
      </w:r>
      <w:r w:rsidR="007D6CA8">
        <w:rPr>
          <w:rFonts w:ascii="Open Sans" w:hAnsi="Open Sans" w:cs="Open Sans"/>
          <w:sz w:val="22"/>
          <w:szCs w:val="22"/>
        </w:rPr>
        <w:t>k</w:t>
      </w:r>
      <w:r w:rsidRPr="0041324C">
        <w:rPr>
          <w:rFonts w:ascii="Open Sans" w:hAnsi="Open Sans" w:cs="Open Sans"/>
          <w:sz w:val="22"/>
          <w:szCs w:val="22"/>
        </w:rPr>
        <w:t xml:space="preserve">ancelarii ………..(nazwa i adres </w:t>
      </w:r>
      <w:r>
        <w:rPr>
          <w:rFonts w:ascii="Open Sans" w:hAnsi="Open Sans" w:cs="Open Sans"/>
          <w:sz w:val="22"/>
          <w:szCs w:val="22"/>
        </w:rPr>
        <w:t>IP</w:t>
      </w:r>
      <w:r w:rsidRPr="0041324C">
        <w:rPr>
          <w:rFonts w:ascii="Open Sans" w:hAnsi="Open Sans" w:cs="Open Sans"/>
          <w:sz w:val="22"/>
          <w:szCs w:val="22"/>
        </w:rPr>
        <w:t xml:space="preserve">) lub </w:t>
      </w:r>
      <w:r w:rsidR="007D6CA8">
        <w:rPr>
          <w:rFonts w:ascii="Open Sans" w:hAnsi="Open Sans" w:cs="Open Sans"/>
          <w:sz w:val="22"/>
          <w:szCs w:val="22"/>
        </w:rPr>
        <w:t>k</w:t>
      </w:r>
      <w:r w:rsidRPr="0041324C">
        <w:rPr>
          <w:rFonts w:ascii="Open Sans" w:hAnsi="Open Sans" w:cs="Open Sans"/>
          <w:sz w:val="22"/>
          <w:szCs w:val="22"/>
        </w:rPr>
        <w:t>ancelarii … (nazwa i adres Instytucji Wdrażającej)</w:t>
      </w:r>
      <w:r>
        <w:rPr>
          <w:rFonts w:ascii="Open Sans" w:hAnsi="Open Sans" w:cs="Open Sans"/>
          <w:sz w:val="22"/>
          <w:szCs w:val="22"/>
        </w:rPr>
        <w:t>.</w:t>
      </w:r>
    </w:p>
    <w:p w14:paraId="46A1B196" w14:textId="77777777" w:rsidR="00CE2CCB" w:rsidRDefault="000B3F9A" w:rsidP="007A2BD2">
      <w:pPr>
        <w:pStyle w:val="Tekstpodstawowy2"/>
        <w:numPr>
          <w:ilvl w:val="0"/>
          <w:numId w:val="3"/>
        </w:numPr>
        <w:spacing w:before="120" w:after="120"/>
        <w:rPr>
          <w:rFonts w:ascii="Open Sans" w:hAnsi="Open Sans" w:cs="Open Sans"/>
          <w:sz w:val="22"/>
          <w:szCs w:val="22"/>
        </w:rPr>
      </w:pPr>
      <w:bookmarkStart w:id="48" w:name="_Hlk121761962"/>
      <w:bookmarkStart w:id="49" w:name="_Hlk121916669"/>
      <w:r w:rsidRPr="007A2BD2">
        <w:rPr>
          <w:rFonts w:ascii="Open Sans" w:hAnsi="Open Sans" w:cs="Open Sans"/>
          <w:sz w:val="22"/>
          <w:szCs w:val="22"/>
        </w:rPr>
        <w:t>Beneficjent jest zobowiązany do</w:t>
      </w:r>
      <w:r w:rsidR="00CE2CCB">
        <w:rPr>
          <w:rFonts w:ascii="Open Sans" w:hAnsi="Open Sans" w:cs="Open Sans"/>
          <w:sz w:val="22"/>
          <w:szCs w:val="22"/>
        </w:rPr>
        <w:t>:</w:t>
      </w:r>
    </w:p>
    <w:p w14:paraId="1DC416E2" w14:textId="10720B64" w:rsidR="00CE2CCB" w:rsidRDefault="000B3F9A" w:rsidP="00CE2CCB">
      <w:pPr>
        <w:pStyle w:val="Tekstpodstawowy2"/>
        <w:numPr>
          <w:ilvl w:val="0"/>
          <w:numId w:val="131"/>
        </w:numPr>
        <w:spacing w:before="120" w:after="120"/>
        <w:rPr>
          <w:rFonts w:ascii="Open Sans" w:hAnsi="Open Sans" w:cs="Open Sans"/>
          <w:sz w:val="22"/>
          <w:szCs w:val="22"/>
        </w:rPr>
      </w:pPr>
      <w:r w:rsidRPr="007A2BD2">
        <w:rPr>
          <w:rFonts w:ascii="Open Sans" w:hAnsi="Open Sans" w:cs="Open Sans"/>
          <w:sz w:val="22"/>
          <w:szCs w:val="22"/>
        </w:rPr>
        <w:t>rzetelnego oszacowania ryzyka wystąpienia nadużyć finansowych w związku z realizacją Projektu oraz opracowania skutecznych i proporcjonalnych środków przeciwdziałania wystąpieniu nadużyć finansowych</w:t>
      </w:r>
      <w:r w:rsidR="00CE2CCB">
        <w:rPr>
          <w:rFonts w:ascii="Open Sans" w:hAnsi="Open Sans" w:cs="Open Sans"/>
          <w:sz w:val="22"/>
          <w:szCs w:val="22"/>
        </w:rPr>
        <w:t>,</w:t>
      </w:r>
    </w:p>
    <w:p w14:paraId="1AC3BBBD" w14:textId="61EA8B6A" w:rsidR="00AC0C7C" w:rsidRPr="007A2BD2" w:rsidRDefault="000B3F9A" w:rsidP="00D305A9">
      <w:pPr>
        <w:pStyle w:val="Tekstpodstawowy2"/>
        <w:numPr>
          <w:ilvl w:val="0"/>
          <w:numId w:val="131"/>
        </w:numPr>
        <w:spacing w:before="120" w:after="120"/>
        <w:rPr>
          <w:rFonts w:ascii="Open Sans" w:hAnsi="Open Sans" w:cs="Open Sans"/>
          <w:sz w:val="22"/>
          <w:szCs w:val="22"/>
        </w:rPr>
      </w:pPr>
      <w:bookmarkStart w:id="50" w:name="_Hlk121761938"/>
      <w:bookmarkEnd w:id="48"/>
      <w:r w:rsidRPr="007A2BD2">
        <w:rPr>
          <w:rFonts w:ascii="Open Sans" w:hAnsi="Open Sans" w:cs="Open Sans"/>
          <w:sz w:val="22"/>
          <w:szCs w:val="22"/>
        </w:rPr>
        <w:t xml:space="preserve">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7A2BD2">
        <w:rPr>
          <w:rFonts w:ascii="Open Sans" w:hAnsi="Open Sans" w:cs="Open Sans"/>
          <w:sz w:val="22"/>
          <w:szCs w:val="22"/>
        </w:rPr>
        <w:t>FEniKS</w:t>
      </w:r>
      <w:proofErr w:type="spellEnd"/>
      <w:r w:rsidR="00CE2CCB">
        <w:rPr>
          <w:rFonts w:ascii="Open Sans" w:hAnsi="Open Sans" w:cs="Open Sans"/>
          <w:sz w:val="22"/>
          <w:szCs w:val="22"/>
        </w:rPr>
        <w:t>,</w:t>
      </w:r>
      <w:r w:rsidRPr="007A2BD2">
        <w:rPr>
          <w:rFonts w:ascii="Open Sans" w:hAnsi="Open Sans" w:cs="Open Sans"/>
          <w:sz w:val="22"/>
          <w:szCs w:val="22"/>
        </w:rPr>
        <w:t xml:space="preserve"> </w:t>
      </w:r>
      <w:bookmarkStart w:id="51" w:name="_Hlk167435021"/>
      <w:r w:rsidR="00CE2CCB" w:rsidRPr="00036D88">
        <w:rPr>
          <w:rFonts w:ascii="Open Sans" w:hAnsi="Open Sans"/>
          <w:sz w:val="22"/>
        </w:rPr>
        <w:t xml:space="preserve">dla którego zobowiązany jest do udokumentowania prowadzenia analizy ryzyka </w:t>
      </w:r>
      <w:r w:rsidR="00CE2CCB">
        <w:rPr>
          <w:rFonts w:ascii="Open Sans" w:hAnsi="Open Sans"/>
          <w:sz w:val="22"/>
        </w:rPr>
        <w:t xml:space="preserve">wystąpienia </w:t>
      </w:r>
      <w:r w:rsidR="00CE2CCB" w:rsidRPr="00036D88">
        <w:rPr>
          <w:rFonts w:ascii="Open Sans" w:hAnsi="Open Sans"/>
          <w:sz w:val="22"/>
        </w:rPr>
        <w:t xml:space="preserve">nadużyć finansowych, wtedy wystarczającym będzie przygotowanie zbiorczej analizy ryzyka </w:t>
      </w:r>
      <w:r w:rsidR="00CE2CCB">
        <w:rPr>
          <w:rFonts w:ascii="Open Sans" w:hAnsi="Open Sans"/>
          <w:sz w:val="22"/>
        </w:rPr>
        <w:t xml:space="preserve">wystąpienia </w:t>
      </w:r>
      <w:r w:rsidR="00CE2CCB" w:rsidRPr="00036D88">
        <w:rPr>
          <w:rFonts w:ascii="Open Sans" w:hAnsi="Open Sans"/>
          <w:sz w:val="22"/>
        </w:rPr>
        <w:t xml:space="preserve">nadużyć finansowych dla </w:t>
      </w:r>
      <w:r w:rsidR="00CE2CCB">
        <w:rPr>
          <w:rFonts w:ascii="Open Sans" w:hAnsi="Open Sans"/>
          <w:sz w:val="22"/>
        </w:rPr>
        <w:t>tych</w:t>
      </w:r>
      <w:r w:rsidR="00CE2CCB" w:rsidRPr="00036D88">
        <w:rPr>
          <w:rFonts w:ascii="Open Sans" w:hAnsi="Open Sans"/>
          <w:sz w:val="22"/>
        </w:rPr>
        <w:t xml:space="preserve"> projektów</w:t>
      </w:r>
      <w:r w:rsidR="00CE2CCB">
        <w:rPr>
          <w:rStyle w:val="Odwoanieprzypisudolnego"/>
          <w:rFonts w:ascii="Open Sans" w:hAnsi="Open Sans"/>
          <w:sz w:val="22"/>
        </w:rPr>
        <w:footnoteReference w:id="40"/>
      </w:r>
      <w:bookmarkEnd w:id="51"/>
      <w:r w:rsidR="00CE2CCB">
        <w:rPr>
          <w:rFonts w:ascii="Open Sans" w:hAnsi="Open Sans"/>
          <w:sz w:val="22"/>
        </w:rPr>
        <w:t>.</w:t>
      </w:r>
      <w:bookmarkEnd w:id="49"/>
      <w:bookmarkEnd w:id="50"/>
    </w:p>
    <w:p w14:paraId="60578A50" w14:textId="41639E0F" w:rsidR="009D7038" w:rsidRPr="007A2BD2" w:rsidRDefault="009D7038"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lastRenderedPageBreak/>
        <w:t xml:space="preserve">Beneficjent zobowiązuje się do udziału </w:t>
      </w:r>
      <w:bookmarkStart w:id="52" w:name="_Hlk167435053"/>
      <w:r w:rsidRPr="007A2BD2">
        <w:rPr>
          <w:rFonts w:ascii="Open Sans" w:hAnsi="Open Sans" w:cs="Open Sans"/>
          <w:sz w:val="22"/>
          <w:szCs w:val="22"/>
        </w:rPr>
        <w:t>i</w:t>
      </w:r>
      <w:r w:rsidR="00C63534">
        <w:rPr>
          <w:rFonts w:ascii="Open Sans" w:hAnsi="Open Sans" w:cs="Open Sans"/>
          <w:sz w:val="22"/>
          <w:szCs w:val="22"/>
        </w:rPr>
        <w:t xml:space="preserve"> współpracy w ramach paktu uczciwości</w:t>
      </w:r>
      <w:r w:rsidR="008E544A">
        <w:rPr>
          <w:rFonts w:ascii="Open Sans" w:hAnsi="Open Sans" w:cs="Open Sans"/>
          <w:sz w:val="22"/>
          <w:szCs w:val="22"/>
        </w:rPr>
        <w:t>,</w:t>
      </w:r>
      <w:r w:rsidR="00C63534" w:rsidRPr="007A2BD2">
        <w:rPr>
          <w:rFonts w:ascii="Open Sans" w:hAnsi="Open Sans" w:cs="Open Sans"/>
          <w:sz w:val="22"/>
          <w:szCs w:val="22"/>
        </w:rPr>
        <w:t xml:space="preserve"> </w:t>
      </w:r>
      <w:bookmarkEnd w:id="52"/>
      <w:r w:rsidRPr="007A2BD2">
        <w:rPr>
          <w:rFonts w:ascii="Open Sans" w:hAnsi="Open Sans" w:cs="Open Sans"/>
          <w:sz w:val="22"/>
          <w:szCs w:val="22"/>
        </w:rPr>
        <w:t>w przypadku podjęcia przez IZ decyzji o objęciu Projektu monitoringiem przez społecznego obserwatora w ramach paktu uczciwości.</w:t>
      </w:r>
      <w:r w:rsidR="00C63534">
        <w:rPr>
          <w:rFonts w:ascii="Open Sans" w:hAnsi="Open Sans" w:cs="Open Sans"/>
          <w:sz w:val="22"/>
          <w:szCs w:val="22"/>
        </w:rPr>
        <w:t xml:space="preserve"> </w:t>
      </w:r>
      <w:bookmarkStart w:id="53" w:name="_Hlk167426911"/>
      <w:r w:rsidR="00C63534">
        <w:rPr>
          <w:rFonts w:ascii="Open Sans" w:hAnsi="Open Sans" w:cs="Open Sans"/>
          <w:sz w:val="22"/>
          <w:szCs w:val="22"/>
        </w:rPr>
        <w:t>Warunki i zasady współpracy w ramach paktu uczciwości zostaną określone w odrębnym porozumieniu</w:t>
      </w:r>
      <w:r w:rsidR="00C63534" w:rsidRPr="00A42C91">
        <w:rPr>
          <w:rFonts w:ascii="Open Sans" w:hAnsi="Open Sans" w:cs="Open Sans"/>
          <w:sz w:val="22"/>
          <w:szCs w:val="22"/>
        </w:rPr>
        <w:t>.</w:t>
      </w:r>
      <w:bookmarkEnd w:id="53"/>
    </w:p>
    <w:p w14:paraId="11B3046B" w14:textId="100B38BA" w:rsidR="00BB264B" w:rsidRPr="007A2BD2" w:rsidRDefault="00BB264B" w:rsidP="007A2BD2">
      <w:pPr>
        <w:numPr>
          <w:ilvl w:val="0"/>
          <w:numId w:val="3"/>
        </w:numPr>
        <w:autoSpaceDE w:val="0"/>
        <w:autoSpaceDN w:val="0"/>
        <w:adjustRightInd w:val="0"/>
        <w:spacing w:after="120"/>
        <w:jc w:val="both"/>
        <w:rPr>
          <w:rFonts w:ascii="Open Sans" w:hAnsi="Open Sans" w:cs="Open Sans"/>
          <w:sz w:val="22"/>
          <w:szCs w:val="22"/>
        </w:rPr>
      </w:pPr>
      <w:bookmarkStart w:id="54" w:name="_Hlk122091241"/>
      <w:r w:rsidRPr="007A2BD2">
        <w:rPr>
          <w:rFonts w:ascii="Open Sans" w:hAnsi="Open Sans" w:cs="Open Sans"/>
          <w:sz w:val="22"/>
          <w:szCs w:val="22"/>
        </w:rPr>
        <w:t xml:space="preserve">Beneficjent zobowiązuje się do uwzględnienia w finansowanych w ramach Projektu umowach w sprawie zamówienia </w:t>
      </w:r>
      <w:r w:rsidR="00EB0ACC" w:rsidRPr="007A2BD2">
        <w:rPr>
          <w:rFonts w:ascii="Open Sans" w:hAnsi="Open Sans" w:cs="Open Sans"/>
          <w:sz w:val="22"/>
          <w:szCs w:val="22"/>
        </w:rPr>
        <w:t>na wykonanie robót budowlanych o wartości co najmniej 10 000 000 zł,</w:t>
      </w:r>
      <w:r w:rsidRPr="007A2BD2">
        <w:rPr>
          <w:rFonts w:ascii="Open Sans" w:hAnsi="Open Sans" w:cs="Open Sans"/>
          <w:sz w:val="22"/>
          <w:szCs w:val="22"/>
        </w:rPr>
        <w:t xml:space="preserve"> zawartych w wyniku rozstrzygnięcia postępowań o udzielenie zamówienia wszczętych po dniu zawarcia Umowy, zobowiązania wykonawców co najmniej do:</w:t>
      </w:r>
    </w:p>
    <w:p w14:paraId="1BBD42B5"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198C001B"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w:t>
      </w:r>
    </w:p>
    <w:p w14:paraId="22DB8EF8" w14:textId="2B873934"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przeciwdziałania zmowom przetargowym,</w:t>
      </w:r>
    </w:p>
    <w:p w14:paraId="518C6EA7" w14:textId="4A6B25BC" w:rsidR="00CA7788"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zamieszczenia na stronie internetowej wykonawcy</w:t>
      </w:r>
      <w:r w:rsidR="00AA21E3">
        <w:rPr>
          <w:rStyle w:val="Odwoanieprzypisudolnego"/>
          <w:rFonts w:ascii="Open Sans" w:hAnsi="Open Sans"/>
          <w:sz w:val="22"/>
          <w:szCs w:val="22"/>
        </w:rPr>
        <w:footnoteReference w:id="41"/>
      </w:r>
      <w:r w:rsidRPr="007A2BD2">
        <w:rPr>
          <w:rFonts w:ascii="Open Sans" w:hAnsi="Open Sans" w:cs="Open Sans"/>
          <w:sz w:val="22"/>
          <w:szCs w:val="22"/>
        </w:rPr>
        <w:t xml:space="preserve">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4"/>
    </w:p>
    <w:p w14:paraId="6206059E" w14:textId="6C882D85" w:rsidR="00AC0C7C" w:rsidRPr="007A2BD2" w:rsidRDefault="00AC0C7C"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środki są</w:t>
      </w:r>
      <w:r w:rsidR="00BE6ADA">
        <w:rPr>
          <w:rFonts w:ascii="Open Sans" w:hAnsi="Open Sans" w:cs="Open Sans"/>
          <w:sz w:val="22"/>
          <w:szCs w:val="22"/>
        </w:rPr>
        <w:t xml:space="preserve"> </w:t>
      </w:r>
      <w:r w:rsidR="00BE6ADA" w:rsidRPr="00BE6ADA">
        <w:rPr>
          <w:rFonts w:ascii="Open Sans" w:hAnsi="Open Sans" w:cs="Open Sans"/>
          <w:sz w:val="22"/>
          <w:szCs w:val="22"/>
        </w:rPr>
        <w:t>niewystarczające lub nieskuteczne</w:t>
      </w:r>
      <w:r w:rsidR="00BE6ADA">
        <w:rPr>
          <w:rFonts w:ascii="Open Sans" w:hAnsi="Open Sans" w:cs="Open Sans"/>
          <w:sz w:val="22"/>
          <w:szCs w:val="22"/>
        </w:rPr>
        <w:t xml:space="preserve"> </w:t>
      </w:r>
      <w:r w:rsidRPr="007A2BD2">
        <w:rPr>
          <w:rFonts w:ascii="Open Sans" w:hAnsi="Open Sans" w:cs="Open Sans"/>
          <w:sz w:val="22"/>
          <w:szCs w:val="22"/>
        </w:rPr>
        <w:t xml:space="preserve">w stosunku do stwierdzonego ryzyka 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2CEE66B9" w:rsidR="00EB0ACC" w:rsidRPr="007A2BD2" w:rsidRDefault="00EB0ACC"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w:t>
      </w:r>
      <w:r w:rsidR="00D836A9" w:rsidRPr="00D836A9">
        <w:rPr>
          <w:rFonts w:ascii="Open Sans" w:hAnsi="Open Sans"/>
          <w:sz w:val="22"/>
        </w:rPr>
        <w:t xml:space="preserve"> </w:t>
      </w:r>
      <w:r w:rsidR="00D836A9">
        <w:rPr>
          <w:rFonts w:ascii="Open Sans" w:hAnsi="Open Sans"/>
          <w:sz w:val="22"/>
        </w:rPr>
        <w:t xml:space="preserve">Beneficjent zobowiązany jest poinformować przy tym o zakresie umocowania Pełnomocnika ds. Projektu, </w:t>
      </w:r>
      <w:r w:rsidR="00D836A9" w:rsidRPr="00F94A25">
        <w:rPr>
          <w:rFonts w:ascii="Open Sans" w:hAnsi="Open Sans"/>
          <w:sz w:val="22"/>
        </w:rPr>
        <w:t xml:space="preserve">a w szczególności czy jest on </w:t>
      </w:r>
      <w:r w:rsidR="00D836A9" w:rsidRPr="00306627">
        <w:rPr>
          <w:rFonts w:ascii="Open Sans" w:hAnsi="Open Sans"/>
          <w:sz w:val="22"/>
        </w:rPr>
        <w:t xml:space="preserve">uprawniony do składania oświadczeń </w:t>
      </w:r>
      <w:r w:rsidR="00D836A9" w:rsidRPr="006C5724">
        <w:rPr>
          <w:rFonts w:ascii="Open Sans" w:hAnsi="Open Sans"/>
          <w:sz w:val="22"/>
        </w:rPr>
        <w:t xml:space="preserve">woli w przedmiocie zmiany Umowy, a jeżeli tak, to </w:t>
      </w:r>
      <w:r w:rsidR="00D836A9" w:rsidRPr="00306627">
        <w:rPr>
          <w:rFonts w:ascii="Open Sans" w:hAnsi="Open Sans"/>
          <w:sz w:val="22"/>
        </w:rPr>
        <w:t>w jakim zakresie. Beneficjent niezwłocznie informuje o zmianie osoby Pełn</w:t>
      </w:r>
      <w:r w:rsidR="00D836A9" w:rsidRPr="006C5724">
        <w:rPr>
          <w:rFonts w:ascii="Open Sans" w:hAnsi="Open Sans"/>
          <w:sz w:val="22"/>
        </w:rPr>
        <w:t xml:space="preserve">omocnika ds. Projektu </w:t>
      </w:r>
      <w:r w:rsidR="00D836A9" w:rsidRPr="00306627">
        <w:rPr>
          <w:rFonts w:ascii="Open Sans" w:hAnsi="Open Sans"/>
          <w:sz w:val="22"/>
        </w:rPr>
        <w:t>lub o zmianie zakresu jego umocowania, nie później jednak niż w t</w:t>
      </w:r>
      <w:r w:rsidR="00D836A9" w:rsidRPr="006C5724">
        <w:rPr>
          <w:rFonts w:ascii="Open Sans" w:hAnsi="Open Sans"/>
          <w:sz w:val="22"/>
        </w:rPr>
        <w:t>erminie 14 dni od takiej zmiany. Dotyczy to również przypadku odwołania Pełnomocnika ds. Projektu bez powołania nowego</w:t>
      </w:r>
      <w:r w:rsidRPr="007A2BD2">
        <w:rPr>
          <w:rFonts w:ascii="Open Sans" w:hAnsi="Open Sans" w:cs="Open Sans"/>
          <w:sz w:val="22"/>
          <w:szCs w:val="22"/>
        </w:rPr>
        <w:t>.</w:t>
      </w:r>
      <w:r w:rsidRPr="007A2BD2">
        <w:rPr>
          <w:rStyle w:val="Odwoanieprzypisudolnego"/>
          <w:rFonts w:ascii="Open Sans" w:hAnsi="Open Sans" w:cs="Open Sans"/>
          <w:sz w:val="22"/>
          <w:szCs w:val="22"/>
        </w:rPr>
        <w:footnoteReference w:id="42"/>
      </w:r>
    </w:p>
    <w:p w14:paraId="0B1CDC4E" w14:textId="3DD7FE82" w:rsidR="00CA2905" w:rsidRPr="007A2BD2" w:rsidRDefault="00CA2905"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dotyczy sytuacji, gdy w ocenie Instytucji Wdrażającej lub podmiotów przez nią </w:t>
      </w:r>
      <w:r w:rsidR="002C5E1E" w:rsidRPr="007A2BD2">
        <w:rPr>
          <w:rFonts w:ascii="Open Sans" w:hAnsi="Open Sans" w:cs="Open Sans"/>
          <w:sz w:val="22"/>
          <w:szCs w:val="22"/>
        </w:rPr>
        <w:lastRenderedPageBreak/>
        <w:t>wskazanych, odmowa przekazania informacji i wyjaśnień oraz przedłożenia dokumentów jest uzasadniona.</w:t>
      </w:r>
    </w:p>
    <w:p w14:paraId="6D3C49E4" w14:textId="318C4491" w:rsidR="00385720" w:rsidRPr="007A2BD2" w:rsidRDefault="006E56A7"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sprawie zgody Instytucji Wdrażającej sporządzane są w formie pisemnej pod rygorem nieważności.</w:t>
      </w:r>
    </w:p>
    <w:p w14:paraId="359119E6" w14:textId="6FE81FE3"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 xml:space="preserve">z </w:t>
      </w:r>
      <w:r w:rsidR="00C93D56">
        <w:rPr>
          <w:rFonts w:ascii="Open Sans" w:hAnsi="Open Sans" w:cs="Open Sans"/>
          <w:sz w:val="22"/>
          <w:szCs w:val="22"/>
        </w:rPr>
        <w:t xml:space="preserve">wszelkiej </w:t>
      </w:r>
      <w:r w:rsidR="00DE69E4" w:rsidRPr="007A2BD2">
        <w:rPr>
          <w:rFonts w:ascii="Open Sans" w:hAnsi="Open Sans" w:cs="Open Sans"/>
          <w:sz w:val="22"/>
          <w:szCs w:val="22"/>
        </w:rPr>
        <w:t>odpowiedzialności</w:t>
      </w:r>
      <w:r w:rsidR="00C93D56">
        <w:rPr>
          <w:rFonts w:ascii="Open Sans" w:hAnsi="Open Sans" w:cs="Open Sans"/>
          <w:sz w:val="22"/>
          <w:szCs w:val="22"/>
        </w:rPr>
        <w:t xml:space="preserve">, </w:t>
      </w:r>
      <w:r w:rsidR="00C93D56" w:rsidRPr="0048384B">
        <w:rPr>
          <w:rFonts w:ascii="Open Sans" w:hAnsi="Open Sans"/>
          <w:sz w:val="22"/>
        </w:rPr>
        <w:t>w tym pokrycia szkody powstałej w związku z realizacją Projektu</w:t>
      </w:r>
      <w:r w:rsidR="0094440A" w:rsidRPr="007A2BD2">
        <w:rPr>
          <w:rFonts w:ascii="Open Sans" w:hAnsi="Open Sans" w:cs="Open Sans"/>
          <w:sz w:val="22"/>
          <w:szCs w:val="22"/>
        </w:rPr>
        <w:t>.</w:t>
      </w:r>
    </w:p>
    <w:p w14:paraId="3733E91A" w14:textId="77777777" w:rsidR="004200E3" w:rsidRDefault="006E60E3" w:rsidP="007A2BD2">
      <w:pPr>
        <w:pStyle w:val="Tekstpodstawowy2"/>
        <w:numPr>
          <w:ilvl w:val="0"/>
          <w:numId w:val="3"/>
        </w:numPr>
        <w:spacing w:before="60" w:after="120"/>
        <w:rPr>
          <w:rFonts w:ascii="Open Sans" w:hAnsi="Open Sans" w:cs="Open Sans"/>
          <w:sz w:val="22"/>
          <w:szCs w:val="22"/>
        </w:rPr>
      </w:pPr>
      <w:bookmarkStart w:id="55" w:name="_Hlk111027468"/>
      <w:r w:rsidRPr="007A2BD2">
        <w:rPr>
          <w:rFonts w:ascii="Open Sans" w:hAnsi="Open Sans" w:cs="Open Sans"/>
          <w:sz w:val="22"/>
          <w:szCs w:val="22"/>
        </w:rPr>
        <w:t>Niezależnie od tego, czy Beneficjent upoważni inny podmiot do ponoszenia wydatków kwalifikowalnych, Beneficjent zawsze pozostaje jedynym podmiotem odpowiedzialnym za</w:t>
      </w:r>
      <w:r w:rsidR="004200E3">
        <w:rPr>
          <w:rFonts w:ascii="Open Sans" w:hAnsi="Open Sans" w:cs="Open Sans"/>
          <w:sz w:val="22"/>
          <w:szCs w:val="22"/>
        </w:rPr>
        <w:t>:</w:t>
      </w:r>
    </w:p>
    <w:p w14:paraId="0DF22669" w14:textId="50E78BB1" w:rsidR="004200E3" w:rsidRDefault="006E60E3" w:rsidP="004200E3">
      <w:pPr>
        <w:pStyle w:val="Tekstpodstawowy2"/>
        <w:numPr>
          <w:ilvl w:val="0"/>
          <w:numId w:val="132"/>
        </w:numPr>
        <w:spacing w:before="60" w:after="120"/>
        <w:rPr>
          <w:rFonts w:ascii="Open Sans" w:hAnsi="Open Sans" w:cs="Open Sans"/>
          <w:sz w:val="22"/>
          <w:szCs w:val="22"/>
        </w:rPr>
      </w:pPr>
      <w:r w:rsidRPr="007A2BD2">
        <w:rPr>
          <w:rFonts w:ascii="Open Sans" w:hAnsi="Open Sans" w:cs="Open Sans"/>
          <w:sz w:val="22"/>
          <w:szCs w:val="22"/>
        </w:rPr>
        <w:t xml:space="preserve">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w:t>
      </w:r>
      <w:r w:rsidR="004200E3">
        <w:rPr>
          <w:rFonts w:ascii="Open Sans" w:hAnsi="Open Sans" w:cs="Open Sans"/>
          <w:sz w:val="22"/>
          <w:szCs w:val="22"/>
        </w:rPr>
        <w:t>,</w:t>
      </w:r>
    </w:p>
    <w:p w14:paraId="1A9B6A84" w14:textId="5DE6DFE3" w:rsidR="00C5027D" w:rsidRPr="007A2BD2" w:rsidRDefault="006E60E3" w:rsidP="00D305A9">
      <w:pPr>
        <w:pStyle w:val="Tekstpodstawowy2"/>
        <w:numPr>
          <w:ilvl w:val="0"/>
          <w:numId w:val="132"/>
        </w:numPr>
        <w:spacing w:before="60" w:after="120"/>
        <w:rPr>
          <w:rFonts w:ascii="Open Sans" w:hAnsi="Open Sans" w:cs="Open Sans"/>
          <w:sz w:val="22"/>
          <w:szCs w:val="22"/>
        </w:rPr>
      </w:pPr>
      <w:r w:rsidRPr="007A2BD2">
        <w:rPr>
          <w:rFonts w:ascii="Open Sans" w:hAnsi="Open Sans" w:cs="Open Sans"/>
          <w:sz w:val="22"/>
          <w:szCs w:val="22"/>
        </w:rPr>
        <w:t>zapewnienie trwałości Projektu zgodnie z art. 65 rozporządzenia nr 2021/1060.</w:t>
      </w:r>
      <w:bookmarkEnd w:id="55"/>
    </w:p>
    <w:p w14:paraId="57521B40" w14:textId="77777777" w:rsidR="00B16BFE" w:rsidRPr="007A2BD2" w:rsidRDefault="00B16BFE" w:rsidP="007A2BD2">
      <w:pPr>
        <w:spacing w:after="120"/>
        <w:rPr>
          <w:rFonts w:ascii="Open Sans" w:hAnsi="Open Sans" w:cs="Open Sans"/>
          <w:b/>
          <w:bCs/>
          <w:sz w:val="22"/>
          <w:szCs w:val="22"/>
        </w:rPr>
      </w:pPr>
    </w:p>
    <w:p w14:paraId="44FD31C5" w14:textId="18E5184B" w:rsidR="00395779" w:rsidRPr="00310C04" w:rsidRDefault="00395779" w:rsidP="007A2BD2">
      <w:pPr>
        <w:spacing w:after="120"/>
        <w:jc w:val="center"/>
        <w:rPr>
          <w:rFonts w:ascii="Open Sans" w:hAnsi="Open Sans" w:cs="Open Sans"/>
          <w:strike/>
          <w:sz w:val="22"/>
          <w:szCs w:val="22"/>
        </w:rPr>
      </w:pPr>
      <w:r w:rsidRPr="00310C04">
        <w:rPr>
          <w:rFonts w:ascii="Open Sans" w:hAnsi="Open Sans" w:cs="Open Sans"/>
          <w:b/>
          <w:strike/>
          <w:sz w:val="22"/>
          <w:szCs w:val="22"/>
        </w:rPr>
        <w:t>§ 4a.</w:t>
      </w:r>
      <w:r w:rsidR="00B84BEA" w:rsidRPr="00310C04">
        <w:rPr>
          <w:rStyle w:val="Odwoanieprzypisudolnego"/>
          <w:rFonts w:ascii="Open Sans" w:hAnsi="Open Sans" w:cs="Open Sans"/>
          <w:b/>
          <w:strike/>
          <w:sz w:val="22"/>
          <w:szCs w:val="22"/>
        </w:rPr>
        <w:footnoteReference w:id="43"/>
      </w:r>
    </w:p>
    <w:p w14:paraId="6B59BA87" w14:textId="1AD15F9D" w:rsidR="00395779" w:rsidRPr="00310C04" w:rsidRDefault="00395779" w:rsidP="007A2BD2">
      <w:pPr>
        <w:spacing w:after="120"/>
        <w:jc w:val="center"/>
        <w:rPr>
          <w:rFonts w:ascii="Open Sans" w:hAnsi="Open Sans" w:cs="Open Sans"/>
          <w:strike/>
          <w:sz w:val="22"/>
          <w:szCs w:val="22"/>
        </w:rPr>
      </w:pPr>
      <w:r w:rsidRPr="00310C04">
        <w:rPr>
          <w:rFonts w:ascii="Open Sans" w:hAnsi="Open Sans" w:cs="Open Sans"/>
          <w:b/>
          <w:strike/>
          <w:sz w:val="22"/>
          <w:szCs w:val="22"/>
        </w:rPr>
        <w:t>Wymogi dotyczące decyzji administracyjnych związanych z ochroną środowiska</w:t>
      </w:r>
    </w:p>
    <w:p w14:paraId="4EC74295" w14:textId="36D00CB7" w:rsidR="006A3748" w:rsidRPr="00310C04" w:rsidRDefault="006A3748" w:rsidP="00B32B54">
      <w:pPr>
        <w:numPr>
          <w:ilvl w:val="3"/>
          <w:numId w:val="129"/>
        </w:numPr>
        <w:suppressAutoHyphens/>
        <w:spacing w:after="120"/>
        <w:ind w:left="284" w:hanging="284"/>
        <w:jc w:val="both"/>
        <w:rPr>
          <w:rFonts w:ascii="Open Sans" w:hAnsi="Open Sans" w:cs="Open Sans"/>
          <w:strike/>
          <w:sz w:val="22"/>
          <w:szCs w:val="22"/>
          <w:lang w:eastAsia="ar-SA"/>
        </w:rPr>
      </w:pPr>
      <w:r w:rsidRPr="00310C04">
        <w:rPr>
          <w:rFonts w:ascii="Open Sans" w:hAnsi="Open Sans" w:cs="Open Sans"/>
          <w:strike/>
          <w:sz w:val="22"/>
          <w:szCs w:val="22"/>
          <w:lang w:eastAsia="ar-SA"/>
        </w:rPr>
        <w:t xml:space="preserve">Jeżeli w trakcie realizacji Projektu wystąpi konieczność pozyskania </w:t>
      </w:r>
      <w:r w:rsidR="00B2760E" w:rsidRPr="00310C04">
        <w:rPr>
          <w:rFonts w:ascii="Open Sans" w:hAnsi="Open Sans" w:cs="Open Sans"/>
          <w:strike/>
          <w:sz w:val="22"/>
          <w:szCs w:val="22"/>
          <w:lang w:eastAsia="ar-SA"/>
        </w:rPr>
        <w:t>now</w:t>
      </w:r>
      <w:r w:rsidRPr="00310C04">
        <w:rPr>
          <w:rFonts w:ascii="Open Sans" w:hAnsi="Open Sans" w:cs="Open Sans"/>
          <w:strike/>
          <w:sz w:val="22"/>
          <w:szCs w:val="22"/>
          <w:lang w:eastAsia="ar-SA"/>
        </w:rPr>
        <w:t>ych decyzji administracyjnych</w:t>
      </w:r>
      <w:r w:rsidR="004F7CA7" w:rsidRPr="00310C04">
        <w:rPr>
          <w:rStyle w:val="Odwoanieprzypisudolnego"/>
          <w:rFonts w:ascii="Open Sans" w:hAnsi="Open Sans"/>
          <w:strike/>
        </w:rPr>
        <w:footnoteReference w:id="44"/>
      </w:r>
      <w:r w:rsidRPr="00310C04">
        <w:rPr>
          <w:rFonts w:ascii="Open Sans" w:hAnsi="Open Sans" w:cs="Open Sans"/>
          <w:strike/>
          <w:sz w:val="22"/>
          <w:szCs w:val="22"/>
          <w:lang w:eastAsia="ar-SA"/>
        </w:rPr>
        <w:t xml:space="preserve"> (decyzji o środowiskowych uwarunkowaniach lub decyzji budowlanej</w:t>
      </w:r>
      <w:r w:rsidR="004F7CA7" w:rsidRPr="00310C04">
        <w:rPr>
          <w:rStyle w:val="Odwoanieprzypisudolnego"/>
          <w:rFonts w:ascii="Open Sans" w:hAnsi="Open Sans"/>
          <w:strike/>
        </w:rPr>
        <w:footnoteReference w:id="45"/>
      </w:r>
      <w:r w:rsidRPr="00310C04">
        <w:rPr>
          <w:rFonts w:ascii="Open Sans" w:hAnsi="Open Sans" w:cs="Open Sans"/>
          <w:strike/>
          <w:sz w:val="22"/>
          <w:szCs w:val="22"/>
          <w:lang w:eastAsia="ar-SA"/>
        </w:rPr>
        <w:t>)</w:t>
      </w:r>
      <w:r w:rsidRPr="00310C04">
        <w:rPr>
          <w:rStyle w:val="Odwoanieprzypisudolnego"/>
          <w:rFonts w:ascii="Open Sans" w:hAnsi="Open Sans" w:cs="Open Sans"/>
          <w:strike/>
          <w:sz w:val="22"/>
          <w:szCs w:val="22"/>
          <w:lang w:eastAsia="ar-SA"/>
        </w:rPr>
        <w:footnoteReference w:id="46"/>
      </w:r>
      <w:r w:rsidRPr="00310C04">
        <w:rPr>
          <w:rFonts w:ascii="Open Sans" w:hAnsi="Open Sans" w:cs="Open Sans"/>
          <w:strike/>
          <w:sz w:val="22"/>
          <w:szCs w:val="22"/>
          <w:lang w:eastAsia="ar-SA"/>
        </w:rPr>
        <w:t>, Beneficjent zobowiązuje się do doręczenia Instytucji Wdrażającej oryginałów lub kopii następujących dokumentów:</w:t>
      </w:r>
    </w:p>
    <w:p w14:paraId="4D523B39" w14:textId="77777777" w:rsidR="006A3748" w:rsidRPr="00310C04" w:rsidRDefault="006A3748" w:rsidP="007A2BD2">
      <w:pPr>
        <w:numPr>
          <w:ilvl w:val="0"/>
          <w:numId w:val="113"/>
        </w:numPr>
        <w:suppressAutoHyphens/>
        <w:spacing w:after="120"/>
        <w:jc w:val="both"/>
        <w:rPr>
          <w:rFonts w:ascii="Open Sans" w:hAnsi="Open Sans" w:cs="Open Sans"/>
          <w:strike/>
          <w:sz w:val="22"/>
          <w:szCs w:val="22"/>
          <w:lang w:eastAsia="ar-SA"/>
        </w:rPr>
      </w:pPr>
      <w:r w:rsidRPr="00310C04">
        <w:rPr>
          <w:rFonts w:ascii="Open Sans" w:hAnsi="Open Sans" w:cs="Open Sans"/>
          <w:strike/>
          <w:sz w:val="22"/>
          <w:szCs w:val="22"/>
          <w:lang w:eastAsia="ar-SA"/>
        </w:rPr>
        <w:t>decyzji administracyjnych, o których mowa powyżej;</w:t>
      </w:r>
    </w:p>
    <w:p w14:paraId="66B6E587" w14:textId="77777777" w:rsidR="006A3748" w:rsidRPr="00310C04" w:rsidRDefault="006A3748" w:rsidP="007A2BD2">
      <w:pPr>
        <w:numPr>
          <w:ilvl w:val="0"/>
          <w:numId w:val="113"/>
        </w:numPr>
        <w:suppressAutoHyphens/>
        <w:spacing w:after="120"/>
        <w:jc w:val="both"/>
        <w:rPr>
          <w:rFonts w:ascii="Open Sans" w:hAnsi="Open Sans" w:cs="Open Sans"/>
          <w:strike/>
          <w:sz w:val="22"/>
          <w:szCs w:val="22"/>
          <w:lang w:eastAsia="ar-SA"/>
        </w:rPr>
      </w:pPr>
      <w:r w:rsidRPr="00310C04">
        <w:rPr>
          <w:rFonts w:ascii="Open Sans" w:hAnsi="Open Sans" w:cs="Open Sans"/>
          <w:strike/>
          <w:sz w:val="22"/>
          <w:szCs w:val="22"/>
          <w:lang w:eastAsia="ar-SA"/>
        </w:rPr>
        <w:t xml:space="preserve">informacji na temat podania przez organ do publicznej wiadomości decyzji, o których mowa powyżej </w:t>
      </w:r>
    </w:p>
    <w:p w14:paraId="1190547F" w14:textId="77777777" w:rsidR="006A3748" w:rsidRPr="00310C04" w:rsidRDefault="006A3748" w:rsidP="007A2BD2">
      <w:pPr>
        <w:spacing w:after="120"/>
        <w:ind w:left="360"/>
        <w:jc w:val="both"/>
        <w:rPr>
          <w:rFonts w:ascii="Open Sans" w:hAnsi="Open Sans" w:cs="Open Sans"/>
          <w:strike/>
          <w:sz w:val="22"/>
          <w:szCs w:val="22"/>
        </w:rPr>
      </w:pPr>
      <w:r w:rsidRPr="00310C04">
        <w:rPr>
          <w:rFonts w:ascii="Open Sans" w:hAnsi="Open Sans" w:cs="Open Sans"/>
          <w:strike/>
          <w:sz w:val="22"/>
          <w:szCs w:val="22"/>
        </w:rPr>
        <w:t>- spełniających wymogi określone w ustawie OOŚ</w:t>
      </w:r>
      <w:r w:rsidRPr="00310C04">
        <w:rPr>
          <w:rFonts w:ascii="Open Sans" w:hAnsi="Open Sans" w:cs="Open Sans"/>
          <w:iCs/>
          <w:strike/>
          <w:sz w:val="22"/>
          <w:szCs w:val="22"/>
        </w:rPr>
        <w:t>, w terminie/-ach określonym/-</w:t>
      </w:r>
      <w:proofErr w:type="spellStart"/>
      <w:r w:rsidRPr="00310C04">
        <w:rPr>
          <w:rFonts w:ascii="Open Sans" w:hAnsi="Open Sans" w:cs="Open Sans"/>
          <w:iCs/>
          <w:strike/>
          <w:sz w:val="22"/>
          <w:szCs w:val="22"/>
        </w:rPr>
        <w:t>ych</w:t>
      </w:r>
      <w:proofErr w:type="spellEnd"/>
      <w:r w:rsidRPr="00310C04">
        <w:rPr>
          <w:rFonts w:ascii="Open Sans" w:hAnsi="Open Sans" w:cs="Open Sans"/>
          <w:iCs/>
          <w:strike/>
          <w:sz w:val="22"/>
          <w:szCs w:val="22"/>
        </w:rPr>
        <w:t xml:space="preserve"> w Harmonogramie uzyskiwania decyzji administracyjnych</w:t>
      </w:r>
      <w:r w:rsidRPr="00310C04">
        <w:rPr>
          <w:rStyle w:val="Odwoanieprzypisudolnego"/>
          <w:rFonts w:ascii="Open Sans" w:hAnsi="Open Sans" w:cs="Open Sans"/>
          <w:iCs/>
          <w:strike/>
          <w:sz w:val="22"/>
          <w:szCs w:val="22"/>
        </w:rPr>
        <w:footnoteReference w:id="47"/>
      </w:r>
      <w:r w:rsidRPr="00310C04">
        <w:rPr>
          <w:rFonts w:ascii="Open Sans" w:hAnsi="Open Sans" w:cs="Open Sans"/>
          <w:strike/>
          <w:sz w:val="22"/>
          <w:szCs w:val="22"/>
        </w:rPr>
        <w:t>.</w:t>
      </w:r>
    </w:p>
    <w:p w14:paraId="6906478D" w14:textId="77777777" w:rsidR="006A3748" w:rsidRPr="00310C04" w:rsidRDefault="006A3748" w:rsidP="007A2BD2">
      <w:pPr>
        <w:pStyle w:val="Akapitzlist"/>
        <w:numPr>
          <w:ilvl w:val="0"/>
          <w:numId w:val="129"/>
        </w:numPr>
        <w:suppressAutoHyphens/>
        <w:spacing w:before="120" w:after="120"/>
        <w:jc w:val="both"/>
        <w:rPr>
          <w:rFonts w:ascii="Open Sans" w:hAnsi="Open Sans" w:cs="Open Sans"/>
          <w:strike/>
          <w:sz w:val="22"/>
          <w:szCs w:val="22"/>
        </w:rPr>
      </w:pPr>
      <w:bookmarkStart w:id="56" w:name="_Hlk136498511"/>
      <w:r w:rsidRPr="00310C04">
        <w:rPr>
          <w:rFonts w:ascii="Open Sans" w:hAnsi="Open Sans" w:cs="Open Sans"/>
          <w:strike/>
          <w:sz w:val="22"/>
          <w:szCs w:val="22"/>
        </w:rPr>
        <w:lastRenderedPageBreak/>
        <w:t xml:space="preserve">Jeżeli na etapie prowadzonego postępowania: </w:t>
      </w:r>
    </w:p>
    <w:p w14:paraId="30F3EE00" w14:textId="77777777" w:rsidR="006A3748" w:rsidRPr="00310C04" w:rsidRDefault="006A3748" w:rsidP="007A2BD2">
      <w:pPr>
        <w:numPr>
          <w:ilvl w:val="0"/>
          <w:numId w:val="130"/>
        </w:numPr>
        <w:suppressAutoHyphens/>
        <w:spacing w:after="120"/>
        <w:jc w:val="both"/>
        <w:rPr>
          <w:rFonts w:ascii="Open Sans" w:hAnsi="Open Sans" w:cs="Open Sans"/>
          <w:strike/>
          <w:sz w:val="22"/>
          <w:szCs w:val="22"/>
          <w:lang w:eastAsia="ar-SA"/>
        </w:rPr>
      </w:pPr>
      <w:r w:rsidRPr="00310C04">
        <w:rPr>
          <w:rFonts w:ascii="Open Sans" w:hAnsi="Open Sans" w:cs="Open Sans"/>
          <w:strike/>
          <w:sz w:val="22"/>
          <w:szCs w:val="22"/>
          <w:lang w:eastAsia="ar-SA"/>
        </w:rPr>
        <w:t>w sprawie wydania decyzji o środowiskowych uwarunkowaniach</w:t>
      </w:r>
      <w:r w:rsidRPr="00310C04">
        <w:rPr>
          <w:rFonts w:ascii="Open Sans" w:hAnsi="Open Sans" w:cs="Open Sans"/>
          <w:strike/>
          <w:sz w:val="22"/>
          <w:szCs w:val="22"/>
          <w:vertAlign w:val="superscript"/>
          <w:lang w:eastAsia="ar-SA"/>
        </w:rPr>
        <w:footnoteReference w:id="48"/>
      </w:r>
      <w:bookmarkEnd w:id="56"/>
      <w:r w:rsidRPr="00310C04">
        <w:rPr>
          <w:rFonts w:ascii="Open Sans" w:hAnsi="Open Sans" w:cs="Open Sans"/>
          <w:strike/>
          <w:sz w:val="22"/>
          <w:szCs w:val="22"/>
          <w:lang w:eastAsia="ar-SA"/>
        </w:rPr>
        <w:t xml:space="preserve"> wystąpi obowiązek przeprowadzenia oceny oddziaływania na środowisko, o którym mowa w art. 59 ustawy OOŚ, lub jeżeli </w:t>
      </w:r>
    </w:p>
    <w:p w14:paraId="18FE408E" w14:textId="77777777" w:rsidR="006A3748" w:rsidRPr="00310C04" w:rsidRDefault="006A3748" w:rsidP="007A2BD2">
      <w:pPr>
        <w:numPr>
          <w:ilvl w:val="0"/>
          <w:numId w:val="130"/>
        </w:numPr>
        <w:suppressAutoHyphens/>
        <w:spacing w:after="120"/>
        <w:jc w:val="both"/>
        <w:rPr>
          <w:rFonts w:ascii="Open Sans" w:hAnsi="Open Sans" w:cs="Open Sans"/>
          <w:strike/>
          <w:sz w:val="22"/>
          <w:szCs w:val="22"/>
          <w:lang w:eastAsia="ar-SA"/>
        </w:rPr>
      </w:pPr>
      <w:r w:rsidRPr="00310C04">
        <w:rPr>
          <w:rFonts w:ascii="Open Sans" w:hAnsi="Open Sans" w:cs="Open Sans"/>
          <w:strike/>
          <w:sz w:val="22"/>
          <w:szCs w:val="22"/>
          <w:lang w:eastAsia="ar-SA"/>
        </w:rPr>
        <w:t xml:space="preserve">w sprawie wydania decyzji budowlanej wystąpi obowiązek przeprowadzenia ponownej oceny oddziaływania na środowisko, o której mowa w art. 88 ust. 1 i 1a ustawy OOŚ, </w:t>
      </w:r>
    </w:p>
    <w:p w14:paraId="6CFF5728" w14:textId="0B98F272" w:rsidR="006A3748" w:rsidRPr="00310C04" w:rsidRDefault="006A3748" w:rsidP="007A2BD2">
      <w:pPr>
        <w:pStyle w:val="Akapitzlist"/>
        <w:spacing w:before="120" w:after="120"/>
        <w:ind w:left="420"/>
        <w:jc w:val="both"/>
        <w:rPr>
          <w:rFonts w:ascii="Open Sans" w:hAnsi="Open Sans" w:cs="Open Sans"/>
          <w:strike/>
          <w:sz w:val="22"/>
          <w:szCs w:val="22"/>
        </w:rPr>
      </w:pPr>
      <w:r w:rsidRPr="00310C04">
        <w:rPr>
          <w:rFonts w:ascii="Open Sans" w:hAnsi="Open Sans" w:cs="Open Sans"/>
          <w:strike/>
          <w:sz w:val="22"/>
          <w:szCs w:val="22"/>
        </w:rPr>
        <w:t>Beneficjent zobowiązuje się do doręczenia Instytucji Wdrażającej oryginałów lub kopii następujących dokumentów</w:t>
      </w:r>
      <w:r w:rsidRPr="00310C04">
        <w:rPr>
          <w:rFonts w:ascii="Open Sans" w:hAnsi="Open Sans" w:cs="Open Sans"/>
          <w:strike/>
          <w:sz w:val="22"/>
          <w:szCs w:val="22"/>
          <w:vertAlign w:val="superscript"/>
        </w:rPr>
        <w:footnoteReference w:id="49"/>
      </w:r>
      <w:r w:rsidRPr="00310C04">
        <w:rPr>
          <w:rFonts w:ascii="Open Sans" w:hAnsi="Open Sans" w:cs="Open Sans"/>
          <w:strike/>
          <w:sz w:val="22"/>
          <w:szCs w:val="22"/>
        </w:rPr>
        <w:t>:</w:t>
      </w:r>
    </w:p>
    <w:p w14:paraId="1ABF95FD" w14:textId="77777777" w:rsidR="006A3748" w:rsidRPr="00310C04" w:rsidRDefault="006A3748" w:rsidP="007A2BD2">
      <w:pPr>
        <w:numPr>
          <w:ilvl w:val="0"/>
          <w:numId w:val="114"/>
        </w:numPr>
        <w:spacing w:after="120"/>
        <w:ind w:left="1068"/>
        <w:jc w:val="both"/>
        <w:rPr>
          <w:rFonts w:ascii="Open Sans" w:hAnsi="Open Sans" w:cs="Open Sans"/>
          <w:strike/>
          <w:sz w:val="22"/>
          <w:szCs w:val="22"/>
        </w:rPr>
      </w:pPr>
      <w:r w:rsidRPr="00310C04">
        <w:rPr>
          <w:rFonts w:ascii="Open Sans" w:hAnsi="Open Sans" w:cs="Open Sans"/>
          <w:strike/>
          <w:sz w:val="22"/>
          <w:szCs w:val="22"/>
        </w:rPr>
        <w:t xml:space="preserve">decyzji, o których mowa powyżej, </w:t>
      </w:r>
    </w:p>
    <w:p w14:paraId="42E9D983" w14:textId="570CA2B7" w:rsidR="006A3748" w:rsidRPr="00310C04" w:rsidRDefault="006A3748" w:rsidP="007A2BD2">
      <w:pPr>
        <w:numPr>
          <w:ilvl w:val="0"/>
          <w:numId w:val="114"/>
        </w:numPr>
        <w:spacing w:after="120"/>
        <w:ind w:left="1068"/>
        <w:jc w:val="both"/>
        <w:rPr>
          <w:rFonts w:ascii="Open Sans" w:hAnsi="Open Sans" w:cs="Open Sans"/>
          <w:strike/>
          <w:sz w:val="22"/>
          <w:szCs w:val="22"/>
        </w:rPr>
      </w:pPr>
      <w:r w:rsidRPr="00310C04">
        <w:rPr>
          <w:rFonts w:ascii="Open Sans" w:hAnsi="Open Sans" w:cs="Open Sans"/>
          <w:strike/>
          <w:sz w:val="22"/>
          <w:szCs w:val="22"/>
        </w:rPr>
        <w:t xml:space="preserve">streszczenia raportu o oddziaływaniu przedsięwzięcia na środowisko w języku niespecjalistycznym, a na żądanie Instytucji </w:t>
      </w:r>
      <w:r w:rsidR="005551F9" w:rsidRPr="00310C04">
        <w:rPr>
          <w:rFonts w:ascii="Open Sans" w:hAnsi="Open Sans" w:cs="Open Sans"/>
          <w:strike/>
          <w:sz w:val="22"/>
          <w:szCs w:val="22"/>
        </w:rPr>
        <w:t>Wdrażającej</w:t>
      </w:r>
      <w:r w:rsidRPr="00310C04">
        <w:rPr>
          <w:rFonts w:ascii="Open Sans" w:hAnsi="Open Sans" w:cs="Open Sans"/>
          <w:strike/>
          <w:sz w:val="22"/>
          <w:szCs w:val="22"/>
        </w:rPr>
        <w:t xml:space="preserve"> całego raportu wraz</w:t>
      </w:r>
      <w:r w:rsidR="0094360E" w:rsidRPr="00310C04">
        <w:rPr>
          <w:rFonts w:ascii="Open Sans" w:hAnsi="Open Sans" w:cs="Open Sans"/>
          <w:strike/>
          <w:sz w:val="22"/>
          <w:szCs w:val="22"/>
        </w:rPr>
        <w:t xml:space="preserve"> z jego uzupełnieniami i zmianami</w:t>
      </w:r>
      <w:r w:rsidRPr="00310C04">
        <w:rPr>
          <w:rFonts w:ascii="Open Sans" w:hAnsi="Open Sans" w:cs="Open Sans"/>
          <w:strike/>
          <w:sz w:val="22"/>
          <w:szCs w:val="22"/>
        </w:rPr>
        <w:t>,</w:t>
      </w:r>
    </w:p>
    <w:p w14:paraId="204A3ED3" w14:textId="77777777" w:rsidR="006A3748" w:rsidRPr="00310C04" w:rsidRDefault="006A3748" w:rsidP="007A2BD2">
      <w:pPr>
        <w:numPr>
          <w:ilvl w:val="0"/>
          <w:numId w:val="114"/>
        </w:numPr>
        <w:spacing w:after="120"/>
        <w:ind w:left="1068"/>
        <w:jc w:val="both"/>
        <w:rPr>
          <w:rFonts w:ascii="Open Sans" w:hAnsi="Open Sans" w:cs="Open Sans"/>
          <w:strike/>
          <w:sz w:val="22"/>
          <w:szCs w:val="22"/>
        </w:rPr>
      </w:pPr>
      <w:r w:rsidRPr="00310C04">
        <w:rPr>
          <w:rFonts w:ascii="Open Sans" w:hAnsi="Open Sans" w:cs="Open Sans"/>
          <w:strike/>
          <w:sz w:val="22"/>
          <w:szCs w:val="22"/>
        </w:rPr>
        <w:t xml:space="preserve">postanowienia Regionalnego Dyrektora Ochrony Środowiska w sprawie uzgodnienia warunków realizacji przedsięwzięcia, </w:t>
      </w:r>
      <w:bookmarkStart w:id="57" w:name="_Hlk139021952"/>
      <w:r w:rsidRPr="00310C04">
        <w:rPr>
          <w:rFonts w:ascii="Open Sans" w:hAnsi="Open Sans" w:cs="Open Sans"/>
          <w:strike/>
          <w:sz w:val="22"/>
          <w:szCs w:val="22"/>
        </w:rPr>
        <w:t>o którym mowa w art. 90 ust. 1 ustawy OOŚ</w:t>
      </w:r>
      <w:bookmarkEnd w:id="57"/>
      <w:r w:rsidRPr="00310C04">
        <w:rPr>
          <w:rFonts w:ascii="Open Sans" w:hAnsi="Open Sans" w:cs="Open Sans"/>
          <w:strike/>
          <w:sz w:val="22"/>
          <w:szCs w:val="22"/>
        </w:rPr>
        <w:t xml:space="preserve"> (etap decyzji budowlanej), </w:t>
      </w:r>
    </w:p>
    <w:p w14:paraId="5B58DC06" w14:textId="77777777" w:rsidR="006A3748" w:rsidRPr="00310C04" w:rsidRDefault="006A3748" w:rsidP="007A2BD2">
      <w:pPr>
        <w:numPr>
          <w:ilvl w:val="0"/>
          <w:numId w:val="114"/>
        </w:numPr>
        <w:spacing w:after="120"/>
        <w:ind w:left="1068"/>
        <w:jc w:val="both"/>
        <w:rPr>
          <w:rFonts w:ascii="Open Sans" w:hAnsi="Open Sans" w:cs="Open Sans"/>
          <w:strike/>
          <w:sz w:val="22"/>
          <w:szCs w:val="22"/>
        </w:rPr>
      </w:pPr>
      <w:r w:rsidRPr="00310C04">
        <w:rPr>
          <w:rFonts w:ascii="Open Sans" w:hAnsi="Open Sans" w:cs="Open Sans"/>
          <w:strike/>
          <w:sz w:val="22"/>
          <w:szCs w:val="22"/>
        </w:rPr>
        <w:t xml:space="preserve">informacji na temat podania przez organ do publicznej wiadomości ww. decyzji. </w:t>
      </w:r>
    </w:p>
    <w:p w14:paraId="499D5318" w14:textId="6528B2C3" w:rsidR="00395779" w:rsidRPr="00310C04" w:rsidRDefault="006A3748" w:rsidP="007A2BD2">
      <w:pPr>
        <w:spacing w:after="120"/>
        <w:ind w:left="357"/>
        <w:jc w:val="both"/>
        <w:rPr>
          <w:rFonts w:ascii="Open Sans" w:hAnsi="Open Sans" w:cs="Open Sans"/>
          <w:strike/>
          <w:sz w:val="22"/>
          <w:szCs w:val="22"/>
        </w:rPr>
      </w:pPr>
      <w:r w:rsidRPr="00310C04">
        <w:rPr>
          <w:rFonts w:ascii="Open Sans" w:hAnsi="Open Sans" w:cs="Open Sans"/>
          <w:strike/>
          <w:sz w:val="22"/>
          <w:szCs w:val="22"/>
        </w:rPr>
        <w:t xml:space="preserve">- </w:t>
      </w:r>
      <w:r w:rsidR="00395779" w:rsidRPr="00310C04">
        <w:rPr>
          <w:rFonts w:ascii="Open Sans" w:hAnsi="Open Sans" w:cs="Open Sans"/>
          <w:strike/>
          <w:sz w:val="22"/>
          <w:szCs w:val="22"/>
        </w:rPr>
        <w:t xml:space="preserve">spełniających wymogi określone w </w:t>
      </w:r>
      <w:r w:rsidR="00395779" w:rsidRPr="00310C04">
        <w:rPr>
          <w:rFonts w:ascii="Open Sans" w:hAnsi="Open Sans" w:cs="Open Sans"/>
          <w:iCs/>
          <w:strike/>
          <w:sz w:val="22"/>
          <w:szCs w:val="22"/>
        </w:rPr>
        <w:t>ustawie OOŚ w terminie/-ach określonym/-</w:t>
      </w:r>
      <w:proofErr w:type="spellStart"/>
      <w:r w:rsidR="00395779" w:rsidRPr="00310C04">
        <w:rPr>
          <w:rFonts w:ascii="Open Sans" w:hAnsi="Open Sans" w:cs="Open Sans"/>
          <w:iCs/>
          <w:strike/>
          <w:sz w:val="22"/>
          <w:szCs w:val="22"/>
        </w:rPr>
        <w:t>ych</w:t>
      </w:r>
      <w:proofErr w:type="spellEnd"/>
      <w:r w:rsidR="00395779" w:rsidRPr="00310C04">
        <w:rPr>
          <w:rFonts w:ascii="Open Sans" w:hAnsi="Open Sans" w:cs="Open Sans"/>
          <w:iCs/>
          <w:strike/>
          <w:sz w:val="22"/>
          <w:szCs w:val="22"/>
        </w:rPr>
        <w:t xml:space="preserve"> w Harmonogramie uzyskiwania decyzji administracyjnych.</w:t>
      </w:r>
    </w:p>
    <w:p w14:paraId="33898B19" w14:textId="70401FF5" w:rsidR="00395779" w:rsidRPr="00310C04" w:rsidRDefault="00395779" w:rsidP="007A2BD2">
      <w:pPr>
        <w:numPr>
          <w:ilvl w:val="2"/>
          <w:numId w:val="112"/>
        </w:numPr>
        <w:suppressAutoHyphens/>
        <w:spacing w:before="120" w:after="120"/>
        <w:jc w:val="both"/>
        <w:rPr>
          <w:rFonts w:ascii="Open Sans" w:hAnsi="Open Sans" w:cs="Open Sans"/>
          <w:strike/>
          <w:sz w:val="22"/>
          <w:szCs w:val="22"/>
          <w:lang w:eastAsia="ar-SA"/>
        </w:rPr>
      </w:pPr>
      <w:r w:rsidRPr="00310C04">
        <w:rPr>
          <w:rFonts w:ascii="Open Sans" w:hAnsi="Open Sans" w:cs="Open Sans"/>
          <w:strike/>
          <w:sz w:val="22"/>
          <w:szCs w:val="22"/>
          <w:lang w:eastAsia="ar-SA"/>
        </w:rPr>
        <w:t xml:space="preserve">Instytucja </w:t>
      </w:r>
      <w:r w:rsidR="00485EF0" w:rsidRPr="00310C04">
        <w:rPr>
          <w:rFonts w:ascii="Open Sans" w:hAnsi="Open Sans" w:cs="Open Sans"/>
          <w:strike/>
          <w:sz w:val="22"/>
          <w:szCs w:val="22"/>
          <w:lang w:eastAsia="ar-SA"/>
        </w:rPr>
        <w:t>Wdrażająca</w:t>
      </w:r>
      <w:r w:rsidRPr="00310C04">
        <w:rPr>
          <w:rFonts w:ascii="Open Sans" w:hAnsi="Open Sans" w:cs="Open Sans"/>
          <w:strike/>
          <w:sz w:val="22"/>
          <w:szCs w:val="22"/>
          <w:lang w:eastAsia="ar-SA"/>
        </w:rPr>
        <w:t xml:space="preserve"> zobowiązuje się do niezwłocznej weryfikacji zgodności otrzymanej od Beneficjenta dokumentacji, o której mowa ust. 1 lub 2 z wymogami ustawy OOŚ. Instytucja </w:t>
      </w:r>
      <w:r w:rsidR="00485EF0" w:rsidRPr="00310C04">
        <w:rPr>
          <w:rFonts w:ascii="Open Sans" w:hAnsi="Open Sans" w:cs="Open Sans"/>
          <w:strike/>
          <w:sz w:val="22"/>
          <w:szCs w:val="22"/>
          <w:lang w:eastAsia="ar-SA"/>
        </w:rPr>
        <w:t>Wdrażająca</w:t>
      </w:r>
      <w:r w:rsidRPr="00310C04">
        <w:rPr>
          <w:rFonts w:ascii="Open Sans" w:hAnsi="Open Sans" w:cs="Open Sans"/>
          <w:strike/>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310C04" w:rsidRDefault="00395779" w:rsidP="007A2BD2">
      <w:pPr>
        <w:numPr>
          <w:ilvl w:val="2"/>
          <w:numId w:val="112"/>
        </w:numPr>
        <w:suppressAutoHyphens/>
        <w:spacing w:before="120" w:after="120"/>
        <w:jc w:val="both"/>
        <w:rPr>
          <w:rFonts w:ascii="Open Sans" w:hAnsi="Open Sans" w:cs="Open Sans"/>
          <w:strike/>
          <w:sz w:val="22"/>
          <w:szCs w:val="22"/>
          <w:lang w:eastAsia="ar-SA"/>
        </w:rPr>
      </w:pPr>
      <w:r w:rsidRPr="00310C04">
        <w:rPr>
          <w:rFonts w:ascii="Open Sans" w:hAnsi="Open Sans" w:cs="Open Sans"/>
          <w:strike/>
          <w:sz w:val="22"/>
          <w:szCs w:val="22"/>
          <w:lang w:eastAsia="ar-SA"/>
        </w:rPr>
        <w:t xml:space="preserve">W przypadku stwierdzenia przez Instytucję </w:t>
      </w:r>
      <w:r w:rsidR="00485EF0" w:rsidRPr="00310C04">
        <w:rPr>
          <w:rFonts w:ascii="Open Sans" w:hAnsi="Open Sans" w:cs="Open Sans"/>
          <w:strike/>
          <w:sz w:val="22"/>
          <w:szCs w:val="22"/>
          <w:lang w:eastAsia="ar-SA"/>
        </w:rPr>
        <w:t>Wdrażającą</w:t>
      </w:r>
      <w:r w:rsidRPr="00310C04">
        <w:rPr>
          <w:rFonts w:ascii="Open Sans" w:hAnsi="Open Sans" w:cs="Open Sans"/>
          <w:strike/>
          <w:sz w:val="22"/>
          <w:szCs w:val="22"/>
          <w:lang w:eastAsia="ar-SA"/>
        </w:rPr>
        <w:t xml:space="preserve"> uchybień w uzyskanych przez Beneficjenta dokumentach, o których mowa w ust. 1 lub ust. 2, skutkujących stwierdzeniem ich niezgodności z ustawą OOŚ, Instytucja </w:t>
      </w:r>
      <w:r w:rsidR="00FB67F9" w:rsidRPr="00310C04">
        <w:rPr>
          <w:rFonts w:ascii="Open Sans" w:hAnsi="Open Sans" w:cs="Open Sans"/>
          <w:strike/>
          <w:sz w:val="22"/>
          <w:szCs w:val="22"/>
          <w:lang w:eastAsia="ar-SA"/>
        </w:rPr>
        <w:t>Wdrażająca</w:t>
      </w:r>
      <w:r w:rsidRPr="00310C04">
        <w:rPr>
          <w:rFonts w:ascii="Open Sans" w:hAnsi="Open Sans" w:cs="Open Sans"/>
          <w:strike/>
          <w:sz w:val="22"/>
          <w:szCs w:val="22"/>
          <w:lang w:eastAsia="ar-SA"/>
        </w:rPr>
        <w:t xml:space="preserve"> zobowiązuje się wskazać rodzaj uchybienia oraz wezwać Beneficjenta do jego usunięcia w terminie ………. dni od dnia otrzymania wezwania.</w:t>
      </w:r>
    </w:p>
    <w:p w14:paraId="1CD7DC41" w14:textId="6958A7D1" w:rsidR="00395779" w:rsidRPr="00310C04" w:rsidRDefault="00395779" w:rsidP="007A2BD2">
      <w:pPr>
        <w:numPr>
          <w:ilvl w:val="2"/>
          <w:numId w:val="112"/>
        </w:numPr>
        <w:suppressAutoHyphens/>
        <w:spacing w:before="120" w:after="120"/>
        <w:jc w:val="both"/>
        <w:rPr>
          <w:rFonts w:ascii="Open Sans" w:hAnsi="Open Sans" w:cs="Open Sans"/>
          <w:strike/>
          <w:sz w:val="22"/>
          <w:szCs w:val="22"/>
          <w:lang w:eastAsia="ar-SA"/>
        </w:rPr>
      </w:pPr>
      <w:r w:rsidRPr="00310C04">
        <w:rPr>
          <w:rFonts w:ascii="Open Sans" w:hAnsi="Open Sans" w:cs="Open Sans"/>
          <w:strike/>
          <w:sz w:val="22"/>
          <w:szCs w:val="22"/>
          <w:lang w:eastAsia="ar-SA"/>
        </w:rPr>
        <w:t xml:space="preserve">Instytucja </w:t>
      </w:r>
      <w:r w:rsidR="00FB67F9" w:rsidRPr="00310C04">
        <w:rPr>
          <w:rFonts w:ascii="Open Sans" w:hAnsi="Open Sans" w:cs="Open Sans"/>
          <w:strike/>
          <w:sz w:val="22"/>
          <w:szCs w:val="22"/>
          <w:lang w:eastAsia="ar-SA"/>
        </w:rPr>
        <w:t>Wdrażająca</w:t>
      </w:r>
      <w:r w:rsidRPr="00310C04">
        <w:rPr>
          <w:rFonts w:ascii="Open Sans" w:hAnsi="Open Sans" w:cs="Open Sans"/>
          <w:strike/>
          <w:sz w:val="22"/>
          <w:szCs w:val="22"/>
          <w:lang w:eastAsia="ar-SA"/>
        </w:rPr>
        <w:t xml:space="preserve"> uznaje za </w:t>
      </w:r>
      <w:bookmarkStart w:id="58" w:name="_Hlk136850303"/>
      <w:r w:rsidRPr="00310C04">
        <w:rPr>
          <w:rFonts w:ascii="Open Sans" w:hAnsi="Open Sans" w:cs="Open Sans"/>
          <w:strike/>
          <w:sz w:val="22"/>
          <w:szCs w:val="22"/>
          <w:lang w:eastAsia="ar-SA"/>
        </w:rPr>
        <w:t xml:space="preserve">tymczasowo niekwalifikowalne wydatki </w:t>
      </w:r>
      <w:r w:rsidR="00A80458" w:rsidRPr="00310C04">
        <w:rPr>
          <w:rFonts w:ascii="Open Sans" w:hAnsi="Open Sans" w:cs="Open Sans"/>
          <w:strike/>
          <w:sz w:val="22"/>
          <w:szCs w:val="22"/>
          <w:lang w:eastAsia="ar-SA"/>
        </w:rPr>
        <w:t xml:space="preserve">objęte uchybieniem </w:t>
      </w:r>
      <w:r w:rsidRPr="00310C04">
        <w:rPr>
          <w:rFonts w:ascii="Open Sans" w:hAnsi="Open Sans" w:cs="Open Sans"/>
          <w:strike/>
          <w:sz w:val="22"/>
          <w:szCs w:val="22"/>
          <w:lang w:eastAsia="ar-SA"/>
        </w:rPr>
        <w:t xml:space="preserve">z kategorii roboty budowlane </w:t>
      </w:r>
      <w:bookmarkEnd w:id="58"/>
      <w:r w:rsidRPr="00310C04">
        <w:rPr>
          <w:rFonts w:ascii="Open Sans" w:hAnsi="Open Sans" w:cs="Open Sans"/>
          <w:strike/>
          <w:sz w:val="22"/>
          <w:szCs w:val="22"/>
          <w:lang w:eastAsia="ar-SA"/>
        </w:rPr>
        <w:t xml:space="preserve">do czasu potwierdzenia przez Instytucję </w:t>
      </w:r>
      <w:r w:rsidR="00FB67F9" w:rsidRPr="00310C04">
        <w:rPr>
          <w:rFonts w:ascii="Open Sans" w:hAnsi="Open Sans" w:cs="Open Sans"/>
          <w:strike/>
          <w:sz w:val="22"/>
          <w:szCs w:val="22"/>
          <w:lang w:eastAsia="ar-SA"/>
        </w:rPr>
        <w:t>Wdrażającą</w:t>
      </w:r>
      <w:r w:rsidRPr="00310C04">
        <w:rPr>
          <w:rFonts w:ascii="Open Sans" w:hAnsi="Open Sans" w:cs="Open Sans"/>
          <w:strike/>
          <w:sz w:val="22"/>
          <w:szCs w:val="22"/>
          <w:lang w:eastAsia="ar-SA"/>
        </w:rPr>
        <w:t xml:space="preserve"> zgodności uzyskanej przez Beneficjenta decyzji, o których mowa w ust. 1 i 2 z wymogami ustawy OOŚ.</w:t>
      </w:r>
    </w:p>
    <w:p w14:paraId="20297C43" w14:textId="287DC364" w:rsidR="00395779" w:rsidRPr="00310C04" w:rsidRDefault="00395779" w:rsidP="007A2BD2">
      <w:pPr>
        <w:numPr>
          <w:ilvl w:val="2"/>
          <w:numId w:val="112"/>
        </w:numPr>
        <w:suppressAutoHyphens/>
        <w:spacing w:before="120" w:after="120"/>
        <w:jc w:val="both"/>
        <w:rPr>
          <w:rFonts w:ascii="Open Sans" w:hAnsi="Open Sans" w:cs="Open Sans"/>
          <w:strike/>
          <w:sz w:val="22"/>
          <w:szCs w:val="22"/>
          <w:lang w:eastAsia="ar-SA"/>
        </w:rPr>
      </w:pPr>
      <w:r w:rsidRPr="00310C04">
        <w:rPr>
          <w:rFonts w:ascii="Open Sans" w:hAnsi="Open Sans" w:cs="Open Sans"/>
          <w:strike/>
          <w:sz w:val="22"/>
          <w:szCs w:val="22"/>
          <w:lang w:eastAsia="ar-SA"/>
        </w:rPr>
        <w:t xml:space="preserve">W przypadku niedoręczenia Instytucji </w:t>
      </w:r>
      <w:r w:rsidR="00FB67F9" w:rsidRPr="00310C04">
        <w:rPr>
          <w:rFonts w:ascii="Open Sans" w:hAnsi="Open Sans" w:cs="Open Sans"/>
          <w:strike/>
          <w:sz w:val="22"/>
          <w:szCs w:val="22"/>
          <w:lang w:eastAsia="ar-SA"/>
        </w:rPr>
        <w:t>Wdrażającej</w:t>
      </w:r>
      <w:r w:rsidRPr="00310C04">
        <w:rPr>
          <w:rFonts w:ascii="Open Sans" w:hAnsi="Open Sans" w:cs="Open Sans"/>
          <w:strike/>
          <w:sz w:val="22"/>
          <w:szCs w:val="22"/>
          <w:lang w:eastAsia="ar-SA"/>
        </w:rPr>
        <w:t xml:space="preserve"> dokumentów o których mowa w ust. 1 lub 2 lub nieusunięcia uchybień, o których mowa w ust. 4 Instytucja </w:t>
      </w:r>
      <w:r w:rsidR="00FB67F9" w:rsidRPr="00310C04">
        <w:rPr>
          <w:rFonts w:ascii="Open Sans" w:hAnsi="Open Sans" w:cs="Open Sans"/>
          <w:strike/>
          <w:sz w:val="22"/>
          <w:szCs w:val="22"/>
          <w:lang w:eastAsia="ar-SA"/>
        </w:rPr>
        <w:t>Wdrażająca</w:t>
      </w:r>
      <w:r w:rsidRPr="00310C04">
        <w:rPr>
          <w:rFonts w:ascii="Open Sans" w:hAnsi="Open Sans" w:cs="Open Sans"/>
          <w:strike/>
          <w:sz w:val="22"/>
          <w:szCs w:val="22"/>
          <w:lang w:eastAsia="ar-SA"/>
        </w:rPr>
        <w:t xml:space="preserve"> może odstąpić od Umowy w formie pisemnej pod rygorem nieważności odpowiednio w terminie … dni od dnia:</w:t>
      </w:r>
    </w:p>
    <w:p w14:paraId="7290D73A" w14:textId="77777777" w:rsidR="00395779" w:rsidRPr="00310C04" w:rsidRDefault="00395779" w:rsidP="007A2BD2">
      <w:pPr>
        <w:numPr>
          <w:ilvl w:val="1"/>
          <w:numId w:val="115"/>
        </w:numPr>
        <w:spacing w:after="120"/>
        <w:jc w:val="both"/>
        <w:rPr>
          <w:rFonts w:ascii="Open Sans" w:hAnsi="Open Sans" w:cs="Open Sans"/>
          <w:strike/>
          <w:sz w:val="22"/>
          <w:szCs w:val="22"/>
        </w:rPr>
      </w:pPr>
      <w:r w:rsidRPr="00310C04">
        <w:rPr>
          <w:rFonts w:ascii="Open Sans" w:hAnsi="Open Sans" w:cs="Open Sans"/>
          <w:strike/>
          <w:sz w:val="22"/>
          <w:szCs w:val="22"/>
        </w:rPr>
        <w:lastRenderedPageBreak/>
        <w:t>upływu terminu/-ów określonego/-</w:t>
      </w:r>
      <w:proofErr w:type="spellStart"/>
      <w:r w:rsidRPr="00310C04">
        <w:rPr>
          <w:rFonts w:ascii="Open Sans" w:hAnsi="Open Sans" w:cs="Open Sans"/>
          <w:strike/>
          <w:sz w:val="22"/>
          <w:szCs w:val="22"/>
        </w:rPr>
        <w:t>ych</w:t>
      </w:r>
      <w:proofErr w:type="spellEnd"/>
      <w:r w:rsidRPr="00310C04">
        <w:rPr>
          <w:rFonts w:ascii="Open Sans" w:hAnsi="Open Sans" w:cs="Open Sans"/>
          <w:strike/>
          <w:sz w:val="22"/>
          <w:szCs w:val="22"/>
        </w:rPr>
        <w:t xml:space="preserve"> w Harmonogramie uzyskiwania decyzji administracyjnych lub </w:t>
      </w:r>
    </w:p>
    <w:p w14:paraId="43749FCB" w14:textId="77777777" w:rsidR="00CA5E97" w:rsidRPr="00310C04" w:rsidRDefault="00395779" w:rsidP="00AB19ED">
      <w:pPr>
        <w:numPr>
          <w:ilvl w:val="1"/>
          <w:numId w:val="115"/>
        </w:numPr>
        <w:spacing w:after="120"/>
        <w:jc w:val="both"/>
        <w:rPr>
          <w:rFonts w:ascii="Open Sans" w:hAnsi="Open Sans" w:cs="Open Sans"/>
          <w:strike/>
          <w:sz w:val="22"/>
          <w:szCs w:val="22"/>
        </w:rPr>
      </w:pPr>
      <w:r w:rsidRPr="00310C04">
        <w:rPr>
          <w:rFonts w:ascii="Open Sans" w:hAnsi="Open Sans" w:cs="Open Sans"/>
          <w:strike/>
          <w:sz w:val="22"/>
          <w:szCs w:val="22"/>
        </w:rPr>
        <w:t>bezskutecznego upływu terminu określonego w wezwaniu o którym mowa w ust. 4</w:t>
      </w:r>
    </w:p>
    <w:p w14:paraId="399DB173" w14:textId="5908DA9A" w:rsidR="00395779" w:rsidRPr="00310C04" w:rsidRDefault="00CA5E97" w:rsidP="007A2BD2">
      <w:pPr>
        <w:spacing w:after="120"/>
        <w:ind w:firstLine="397"/>
        <w:jc w:val="both"/>
        <w:rPr>
          <w:rFonts w:ascii="Open Sans" w:hAnsi="Open Sans" w:cs="Open Sans"/>
          <w:strike/>
          <w:sz w:val="22"/>
          <w:szCs w:val="22"/>
        </w:rPr>
      </w:pPr>
      <w:r w:rsidRPr="00310C04">
        <w:rPr>
          <w:rFonts w:ascii="Open Sans" w:hAnsi="Open Sans" w:cs="Open Sans"/>
          <w:strike/>
          <w:sz w:val="22"/>
          <w:szCs w:val="22"/>
        </w:rPr>
        <w:t>-</w:t>
      </w:r>
      <w:r w:rsidR="00395779" w:rsidRPr="00310C04">
        <w:rPr>
          <w:rFonts w:ascii="Open Sans" w:hAnsi="Open Sans" w:cs="Open Sans"/>
          <w:strike/>
          <w:sz w:val="22"/>
          <w:szCs w:val="22"/>
        </w:rPr>
        <w:t xml:space="preserve"> nie później jednak niż do dnia 31.12.2029 r.</w:t>
      </w:r>
    </w:p>
    <w:p w14:paraId="6BE95BEA" w14:textId="43B733B7" w:rsidR="00FB67F9" w:rsidRPr="00310C04" w:rsidRDefault="00FB67F9" w:rsidP="00B32B54">
      <w:pPr>
        <w:pStyle w:val="Akapitzlist"/>
        <w:numPr>
          <w:ilvl w:val="2"/>
          <w:numId w:val="123"/>
        </w:numPr>
        <w:suppressAutoHyphens/>
        <w:spacing w:before="120" w:after="120"/>
        <w:jc w:val="both"/>
        <w:rPr>
          <w:rFonts w:ascii="Open Sans" w:hAnsi="Open Sans" w:cs="Open Sans"/>
          <w:strike/>
          <w:sz w:val="22"/>
          <w:szCs w:val="22"/>
        </w:rPr>
      </w:pPr>
      <w:r w:rsidRPr="00310C04">
        <w:rPr>
          <w:rFonts w:ascii="Open Sans" w:hAnsi="Open Sans" w:cs="Open Sans"/>
          <w:strike/>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72780921" w14:textId="77777777" w:rsidR="00FB67F9" w:rsidRPr="00310C04" w:rsidRDefault="00FB67F9" w:rsidP="007A2BD2">
      <w:pPr>
        <w:pStyle w:val="Akapitzlist"/>
        <w:numPr>
          <w:ilvl w:val="2"/>
          <w:numId w:val="123"/>
        </w:numPr>
        <w:suppressAutoHyphens/>
        <w:spacing w:before="120" w:after="120"/>
        <w:jc w:val="both"/>
        <w:rPr>
          <w:rFonts w:ascii="Open Sans" w:hAnsi="Open Sans" w:cs="Open Sans"/>
          <w:strike/>
          <w:sz w:val="22"/>
          <w:szCs w:val="22"/>
        </w:rPr>
      </w:pPr>
      <w:r w:rsidRPr="00310C04">
        <w:rPr>
          <w:rFonts w:ascii="Open Sans" w:hAnsi="Open Sans" w:cs="Open Sans"/>
          <w:strike/>
          <w:sz w:val="22"/>
          <w:szCs w:val="22"/>
        </w:rPr>
        <w:t>W przypadku:</w:t>
      </w:r>
    </w:p>
    <w:p w14:paraId="02033133" w14:textId="77777777" w:rsidR="00FB67F9" w:rsidRPr="00310C04" w:rsidRDefault="00FB67F9" w:rsidP="007A2BD2">
      <w:pPr>
        <w:pStyle w:val="Akapitzlist"/>
        <w:numPr>
          <w:ilvl w:val="0"/>
          <w:numId w:val="124"/>
        </w:numPr>
        <w:suppressAutoHyphens/>
        <w:spacing w:before="120" w:after="120"/>
        <w:jc w:val="both"/>
        <w:rPr>
          <w:rFonts w:ascii="Open Sans" w:hAnsi="Open Sans" w:cs="Open Sans"/>
          <w:strike/>
          <w:sz w:val="22"/>
          <w:szCs w:val="22"/>
        </w:rPr>
      </w:pPr>
      <w:r w:rsidRPr="00310C04">
        <w:rPr>
          <w:rFonts w:ascii="Open Sans" w:hAnsi="Open Sans" w:cs="Open Sans"/>
          <w:strike/>
          <w:sz w:val="22"/>
          <w:szCs w:val="22"/>
        </w:rPr>
        <w:t xml:space="preserve">gdy odstąpienie od Umowy nastąpiło na skutek okoliczności związanych z nieprawidłową realizacją obowiązków umownych przez Beneficjenta, za które ponosi on winę lub </w:t>
      </w:r>
    </w:p>
    <w:p w14:paraId="4F832EE5" w14:textId="77777777" w:rsidR="00FB67F9" w:rsidRPr="00310C04" w:rsidRDefault="00FB67F9" w:rsidP="007A2BD2">
      <w:pPr>
        <w:pStyle w:val="Akapitzlist"/>
        <w:numPr>
          <w:ilvl w:val="0"/>
          <w:numId w:val="124"/>
        </w:numPr>
        <w:suppressAutoHyphens/>
        <w:spacing w:before="120" w:after="120"/>
        <w:jc w:val="both"/>
        <w:rPr>
          <w:rFonts w:ascii="Open Sans" w:hAnsi="Open Sans" w:cs="Open Sans"/>
          <w:strike/>
          <w:sz w:val="22"/>
          <w:szCs w:val="22"/>
        </w:rPr>
      </w:pPr>
      <w:r w:rsidRPr="00310C04">
        <w:rPr>
          <w:rFonts w:ascii="Open Sans" w:hAnsi="Open Sans" w:cs="Open Sans"/>
          <w:strike/>
          <w:sz w:val="22"/>
          <w:szCs w:val="22"/>
        </w:rPr>
        <w:t>zaistnienia okoliczności, o których mowa w ust. 6, po bezskutecznym upływie terminu na zwrot określonym w wezwaniu, o którym mowa w ust. 7,</w:t>
      </w:r>
    </w:p>
    <w:p w14:paraId="71AD5979" w14:textId="6C34ED9B" w:rsidR="00395779" w:rsidRPr="00310C04" w:rsidRDefault="00FB67F9" w:rsidP="007A2BD2">
      <w:pPr>
        <w:spacing w:before="120" w:after="120"/>
        <w:ind w:left="426"/>
        <w:jc w:val="both"/>
        <w:rPr>
          <w:rFonts w:ascii="Open Sans" w:hAnsi="Open Sans" w:cs="Open Sans"/>
          <w:strike/>
          <w:sz w:val="22"/>
          <w:szCs w:val="22"/>
        </w:rPr>
      </w:pPr>
      <w:r w:rsidRPr="00310C04">
        <w:rPr>
          <w:rFonts w:ascii="Open Sans" w:hAnsi="Open Sans" w:cs="Open Sans"/>
          <w:strike/>
          <w:sz w:val="22"/>
          <w:szCs w:val="22"/>
        </w:rPr>
        <w:t>zwrot środków wypłaconych na podstawie Umowy następuje w trybie i na zasadach przewidzianych § 18 Umowy.</w:t>
      </w:r>
    </w:p>
    <w:p w14:paraId="224E68DA" w14:textId="4CA5A2DF" w:rsidR="00395779" w:rsidRPr="00310C04" w:rsidRDefault="00395779" w:rsidP="007A2BD2">
      <w:pPr>
        <w:pStyle w:val="Akapitzlist"/>
        <w:numPr>
          <w:ilvl w:val="2"/>
          <w:numId w:val="123"/>
        </w:numPr>
        <w:spacing w:before="120" w:after="120"/>
        <w:jc w:val="both"/>
        <w:rPr>
          <w:rFonts w:ascii="Open Sans" w:hAnsi="Open Sans" w:cs="Open Sans"/>
          <w:strike/>
          <w:sz w:val="22"/>
          <w:szCs w:val="22"/>
          <w:lang w:eastAsia="ar-SA"/>
        </w:rPr>
      </w:pPr>
      <w:r w:rsidRPr="00310C04">
        <w:rPr>
          <w:rFonts w:ascii="Open Sans" w:hAnsi="Open Sans" w:cs="Open Sans"/>
          <w:strike/>
          <w:sz w:val="22"/>
          <w:szCs w:val="22"/>
          <w:lang w:eastAsia="ar-SA"/>
        </w:rPr>
        <w:t xml:space="preserve">Instytucja </w:t>
      </w:r>
      <w:r w:rsidR="00FB67F9" w:rsidRPr="00310C04">
        <w:rPr>
          <w:rFonts w:ascii="Open Sans" w:hAnsi="Open Sans" w:cs="Open Sans"/>
          <w:strike/>
          <w:sz w:val="22"/>
          <w:szCs w:val="22"/>
          <w:lang w:eastAsia="ar-SA"/>
        </w:rPr>
        <w:t>Wdrażająca, IP</w:t>
      </w:r>
      <w:r w:rsidRPr="00310C04">
        <w:rPr>
          <w:rFonts w:ascii="Open Sans" w:hAnsi="Open Sans" w:cs="Open Sans"/>
          <w:strike/>
          <w:sz w:val="22"/>
          <w:szCs w:val="22"/>
          <w:lang w:eastAsia="ar-SA"/>
        </w:rPr>
        <w:t xml:space="preserve"> i IZ nie ponoszą odpowiedzialności wobec Beneficjenta i osób trzecich za szkodę wynikającą z odstąpienia Umowy w przypadku, o którym mowa w ust. 6.</w:t>
      </w:r>
    </w:p>
    <w:p w14:paraId="35192A45" w14:textId="15697486" w:rsidR="00395779" w:rsidRPr="00310C04" w:rsidRDefault="00395779" w:rsidP="007A2BD2">
      <w:pPr>
        <w:pStyle w:val="Akapitzlist"/>
        <w:numPr>
          <w:ilvl w:val="2"/>
          <w:numId w:val="123"/>
        </w:numPr>
        <w:spacing w:before="120" w:after="120"/>
        <w:jc w:val="both"/>
        <w:rPr>
          <w:rFonts w:ascii="Open Sans" w:hAnsi="Open Sans" w:cs="Open Sans"/>
          <w:strike/>
          <w:sz w:val="22"/>
          <w:szCs w:val="22"/>
          <w:lang w:eastAsia="ar-SA"/>
        </w:rPr>
      </w:pPr>
      <w:r w:rsidRPr="00310C04">
        <w:rPr>
          <w:rFonts w:ascii="Open Sans" w:hAnsi="Open Sans" w:cs="Open Sans"/>
          <w:strike/>
          <w:sz w:val="22"/>
          <w:szCs w:val="22"/>
          <w:lang w:eastAsia="ar-SA"/>
        </w:rPr>
        <w:t xml:space="preserve">Ilekroć osoba trzecia wystąpi z roszczeniem wobec Instytucji </w:t>
      </w:r>
      <w:r w:rsidR="0044568D" w:rsidRPr="00310C04">
        <w:rPr>
          <w:rFonts w:ascii="Open Sans" w:hAnsi="Open Sans" w:cs="Open Sans"/>
          <w:strike/>
          <w:sz w:val="22"/>
          <w:szCs w:val="22"/>
          <w:lang w:eastAsia="ar-SA"/>
        </w:rPr>
        <w:t>Wdrażającej, IP</w:t>
      </w:r>
      <w:r w:rsidRPr="00310C04">
        <w:rPr>
          <w:rFonts w:ascii="Open Sans" w:hAnsi="Open Sans" w:cs="Open Sans"/>
          <w:strike/>
          <w:sz w:val="22"/>
          <w:szCs w:val="22"/>
          <w:lang w:eastAsia="ar-SA"/>
        </w:rPr>
        <w:t xml:space="preserve"> lub IZ w związku z zaistnieniem okoliczności, o których mowa w ust. 6, Beneficjent zobowiązuje się zwolnić Instytucję </w:t>
      </w:r>
      <w:r w:rsidR="0044568D" w:rsidRPr="00310C04">
        <w:rPr>
          <w:rFonts w:ascii="Open Sans" w:hAnsi="Open Sans" w:cs="Open Sans"/>
          <w:strike/>
          <w:sz w:val="22"/>
          <w:szCs w:val="22"/>
          <w:lang w:eastAsia="ar-SA"/>
        </w:rPr>
        <w:t>Wdrażającą, IP</w:t>
      </w:r>
      <w:r w:rsidRPr="00310C04">
        <w:rPr>
          <w:rFonts w:ascii="Open Sans" w:hAnsi="Open Sans" w:cs="Open Sans"/>
          <w:strike/>
          <w:sz w:val="22"/>
          <w:szCs w:val="22"/>
          <w:lang w:eastAsia="ar-SA"/>
        </w:rPr>
        <w:t xml:space="preserve"> lub IZ z</w:t>
      </w:r>
      <w:r w:rsidR="00100BF3" w:rsidRPr="00310C04">
        <w:rPr>
          <w:rFonts w:ascii="Open Sans" w:hAnsi="Open Sans" w:cs="Open Sans"/>
          <w:strike/>
          <w:sz w:val="22"/>
          <w:szCs w:val="22"/>
          <w:lang w:eastAsia="ar-SA"/>
        </w:rPr>
        <w:t xml:space="preserve"> wszelkiej</w:t>
      </w:r>
      <w:r w:rsidRPr="00310C04">
        <w:rPr>
          <w:rFonts w:ascii="Open Sans" w:hAnsi="Open Sans" w:cs="Open Sans"/>
          <w:strike/>
          <w:sz w:val="22"/>
          <w:szCs w:val="22"/>
          <w:lang w:eastAsia="ar-SA"/>
        </w:rPr>
        <w:t xml:space="preserve"> odpowiedzialności</w:t>
      </w:r>
      <w:r w:rsidR="00100BF3" w:rsidRPr="00310C04">
        <w:rPr>
          <w:rFonts w:ascii="Open Sans" w:hAnsi="Open Sans" w:cs="Open Sans"/>
          <w:strike/>
          <w:sz w:val="22"/>
          <w:szCs w:val="22"/>
          <w:lang w:eastAsia="ar-SA"/>
        </w:rPr>
        <w:t xml:space="preserve">, </w:t>
      </w:r>
      <w:r w:rsidR="00100BF3" w:rsidRPr="00310C04">
        <w:rPr>
          <w:rFonts w:ascii="Open Sans" w:hAnsi="Open Sans" w:cs="Open Sans"/>
          <w:strike/>
          <w:sz w:val="22"/>
          <w:szCs w:val="22"/>
        </w:rPr>
        <w:t>w tym pokrycia szkody powstałej w związku z realizacją Projektu</w:t>
      </w:r>
      <w:r w:rsidRPr="00310C04">
        <w:rPr>
          <w:rFonts w:ascii="Open Sans" w:hAnsi="Open Sans" w:cs="Open Sans"/>
          <w:strike/>
          <w:sz w:val="22"/>
          <w:szCs w:val="22"/>
          <w:lang w:eastAsia="ar-SA"/>
        </w:rPr>
        <w:t>.</w:t>
      </w:r>
    </w:p>
    <w:p w14:paraId="68C9042D" w14:textId="77777777" w:rsidR="00512AD7" w:rsidRPr="007A2BD2" w:rsidRDefault="00512AD7" w:rsidP="007A2BD2">
      <w:pPr>
        <w:pStyle w:val="Akapitzlist"/>
        <w:spacing w:before="120" w:after="120"/>
        <w:ind w:left="397"/>
        <w:jc w:val="both"/>
        <w:rPr>
          <w:rFonts w:ascii="Open Sans" w:hAnsi="Open Sans" w:cs="Open Sans"/>
          <w:sz w:val="22"/>
          <w:szCs w:val="22"/>
          <w:lang w:eastAsia="ar-SA"/>
        </w:rPr>
      </w:pPr>
    </w:p>
    <w:p w14:paraId="21775FF3" w14:textId="77777777" w:rsidR="00395779" w:rsidRPr="00310C04" w:rsidRDefault="00395779" w:rsidP="00B32B54">
      <w:pPr>
        <w:spacing w:after="120"/>
        <w:jc w:val="center"/>
        <w:rPr>
          <w:rFonts w:ascii="Open Sans" w:hAnsi="Open Sans" w:cs="Open Sans"/>
          <w:strike/>
          <w:sz w:val="22"/>
          <w:szCs w:val="22"/>
        </w:rPr>
      </w:pPr>
      <w:r w:rsidRPr="00310C04">
        <w:rPr>
          <w:rFonts w:ascii="Open Sans" w:hAnsi="Open Sans" w:cs="Open Sans"/>
          <w:b/>
          <w:bCs/>
          <w:strike/>
          <w:sz w:val="22"/>
          <w:szCs w:val="22"/>
        </w:rPr>
        <w:t xml:space="preserve">§ 4b </w:t>
      </w:r>
      <w:r w:rsidRPr="00310C04">
        <w:rPr>
          <w:rFonts w:ascii="Open Sans" w:hAnsi="Open Sans" w:cs="Open Sans"/>
          <w:b/>
          <w:bCs/>
          <w:strike/>
          <w:sz w:val="22"/>
          <w:szCs w:val="22"/>
          <w:vertAlign w:val="superscript"/>
        </w:rPr>
        <w:footnoteReference w:id="50"/>
      </w:r>
    </w:p>
    <w:p w14:paraId="7BA8C0AB" w14:textId="77777777" w:rsidR="00395779" w:rsidRPr="00310C04" w:rsidRDefault="00395779" w:rsidP="007A2BD2">
      <w:pPr>
        <w:spacing w:after="120"/>
        <w:jc w:val="center"/>
        <w:rPr>
          <w:rFonts w:ascii="Open Sans" w:hAnsi="Open Sans" w:cs="Open Sans"/>
          <w:strike/>
          <w:sz w:val="22"/>
          <w:szCs w:val="22"/>
        </w:rPr>
      </w:pPr>
      <w:r w:rsidRPr="00310C04">
        <w:rPr>
          <w:rFonts w:ascii="Open Sans" w:hAnsi="Open Sans" w:cs="Open Sans"/>
          <w:b/>
          <w:bCs/>
          <w:strike/>
          <w:sz w:val="22"/>
          <w:szCs w:val="22"/>
        </w:rPr>
        <w:t>Wymogi związane z oceną oddziaływania na obszary Natura 2000</w:t>
      </w:r>
    </w:p>
    <w:p w14:paraId="13F466B2" w14:textId="7C7D1F27" w:rsidR="00395779" w:rsidRPr="00310C04" w:rsidRDefault="00395779" w:rsidP="007A2BD2">
      <w:pPr>
        <w:numPr>
          <w:ilvl w:val="0"/>
          <w:numId w:val="117"/>
        </w:numPr>
        <w:autoSpaceDE w:val="0"/>
        <w:autoSpaceDN w:val="0"/>
        <w:adjustRightInd w:val="0"/>
        <w:spacing w:after="120"/>
        <w:jc w:val="both"/>
        <w:rPr>
          <w:rFonts w:ascii="Open Sans" w:hAnsi="Open Sans" w:cs="Open Sans"/>
          <w:strike/>
          <w:sz w:val="22"/>
          <w:szCs w:val="22"/>
        </w:rPr>
      </w:pPr>
      <w:r w:rsidRPr="00310C04">
        <w:rPr>
          <w:rFonts w:ascii="Open Sans" w:hAnsi="Open Sans" w:cs="Open Sans"/>
          <w:strike/>
          <w:sz w:val="22"/>
          <w:szCs w:val="22"/>
        </w:rPr>
        <w:t xml:space="preserve">Beneficjent zobowiązany jest do dostarczenia Instytucji </w:t>
      </w:r>
      <w:r w:rsidR="00512AD7" w:rsidRPr="00310C04">
        <w:rPr>
          <w:rFonts w:ascii="Open Sans" w:hAnsi="Open Sans" w:cs="Open Sans"/>
          <w:strike/>
          <w:sz w:val="22"/>
          <w:szCs w:val="22"/>
        </w:rPr>
        <w:t>Wdrażającej</w:t>
      </w:r>
      <w:r w:rsidRPr="00310C04">
        <w:rPr>
          <w:rFonts w:ascii="Open Sans" w:hAnsi="Open Sans" w:cs="Open Sans"/>
          <w:strike/>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 dni od zawarcia Umowy lub aneksu do Umowy w sytuacji, gdy:</w:t>
      </w:r>
    </w:p>
    <w:p w14:paraId="221476D5" w14:textId="458C3876" w:rsidR="00395779" w:rsidRPr="00310C04" w:rsidRDefault="00395779" w:rsidP="007A2BD2">
      <w:pPr>
        <w:pStyle w:val="Akapitzlist"/>
        <w:numPr>
          <w:ilvl w:val="1"/>
          <w:numId w:val="117"/>
        </w:numPr>
        <w:autoSpaceDE w:val="0"/>
        <w:autoSpaceDN w:val="0"/>
        <w:adjustRightInd w:val="0"/>
        <w:spacing w:after="120"/>
        <w:jc w:val="both"/>
        <w:rPr>
          <w:rFonts w:ascii="Open Sans" w:hAnsi="Open Sans" w:cs="Open Sans"/>
          <w:strike/>
          <w:sz w:val="22"/>
          <w:szCs w:val="22"/>
        </w:rPr>
      </w:pPr>
      <w:r w:rsidRPr="00310C04">
        <w:rPr>
          <w:rFonts w:ascii="Open Sans" w:hAnsi="Open Sans" w:cs="Open Sans"/>
          <w:strike/>
          <w:sz w:val="22"/>
          <w:szCs w:val="22"/>
        </w:rPr>
        <w:t xml:space="preserve">na etapie zatwierdzania wniosku o dofinansowanie obszary Natura 2000 znajdujące się w promieniu do 5 km od </w:t>
      </w:r>
      <w:r w:rsidR="000E39B8" w:rsidRPr="00310C04">
        <w:rPr>
          <w:rFonts w:ascii="Open Sans" w:hAnsi="Open Sans" w:cs="Open Sans"/>
          <w:strike/>
          <w:sz w:val="22"/>
          <w:szCs w:val="22"/>
        </w:rPr>
        <w:t xml:space="preserve">miejsca realizacji </w:t>
      </w:r>
      <w:r w:rsidRPr="00310C04">
        <w:rPr>
          <w:rFonts w:ascii="Open Sans" w:hAnsi="Open Sans" w:cs="Open Sans"/>
          <w:strike/>
          <w:sz w:val="22"/>
          <w:szCs w:val="22"/>
        </w:rPr>
        <w:t>Projektu nie miały ustanowionego planu zadań ochronnych/ sporządzonego projektu planu zadań ochronnych/tymczasowych celów ochrony, lub</w:t>
      </w:r>
    </w:p>
    <w:p w14:paraId="061F9DC1" w14:textId="2F5EE919" w:rsidR="00395779" w:rsidRPr="00310C04" w:rsidRDefault="00395779" w:rsidP="007A2BD2">
      <w:pPr>
        <w:pStyle w:val="Akapitzlist"/>
        <w:numPr>
          <w:ilvl w:val="1"/>
          <w:numId w:val="117"/>
        </w:numPr>
        <w:autoSpaceDE w:val="0"/>
        <w:autoSpaceDN w:val="0"/>
        <w:adjustRightInd w:val="0"/>
        <w:spacing w:after="120"/>
        <w:jc w:val="both"/>
        <w:rPr>
          <w:rFonts w:ascii="Open Sans" w:hAnsi="Open Sans" w:cs="Open Sans"/>
          <w:strike/>
          <w:sz w:val="22"/>
          <w:szCs w:val="22"/>
        </w:rPr>
      </w:pPr>
      <w:r w:rsidRPr="00310C04">
        <w:rPr>
          <w:rFonts w:ascii="Open Sans" w:hAnsi="Open Sans" w:cs="Open Sans"/>
          <w:strike/>
          <w:sz w:val="22"/>
          <w:szCs w:val="22"/>
        </w:rPr>
        <w:lastRenderedPageBreak/>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310C04" w:rsidRDefault="00395779" w:rsidP="00B32B54">
      <w:pPr>
        <w:numPr>
          <w:ilvl w:val="0"/>
          <w:numId w:val="117"/>
        </w:numPr>
        <w:autoSpaceDE w:val="0"/>
        <w:autoSpaceDN w:val="0"/>
        <w:adjustRightInd w:val="0"/>
        <w:spacing w:after="120"/>
        <w:jc w:val="both"/>
        <w:rPr>
          <w:rFonts w:ascii="Open Sans" w:hAnsi="Open Sans" w:cs="Open Sans"/>
          <w:strike/>
          <w:sz w:val="22"/>
          <w:szCs w:val="22"/>
        </w:rPr>
      </w:pPr>
      <w:r w:rsidRPr="00310C04">
        <w:rPr>
          <w:rFonts w:ascii="Open Sans" w:hAnsi="Open Sans" w:cs="Open Sans"/>
          <w:strike/>
          <w:sz w:val="22"/>
          <w:szCs w:val="22"/>
        </w:rPr>
        <w:t xml:space="preserve">W przypadku stwierdzenia przez Instytucję </w:t>
      </w:r>
      <w:r w:rsidR="00512AD7" w:rsidRPr="00310C04">
        <w:rPr>
          <w:rFonts w:ascii="Open Sans" w:hAnsi="Open Sans" w:cs="Open Sans"/>
          <w:strike/>
          <w:sz w:val="22"/>
          <w:szCs w:val="22"/>
        </w:rPr>
        <w:t>Wdrażającą</w:t>
      </w:r>
      <w:r w:rsidRPr="00310C04">
        <w:rPr>
          <w:rFonts w:ascii="Open Sans" w:hAnsi="Open Sans" w:cs="Open Sans"/>
          <w:strike/>
          <w:sz w:val="22"/>
          <w:szCs w:val="22"/>
        </w:rPr>
        <w:t xml:space="preserve"> konieczności uzupełnienia przekazanej przez Beneficjenta Opinii RDOŚ, Instytucja </w:t>
      </w:r>
      <w:r w:rsidR="00512AD7" w:rsidRPr="00310C04">
        <w:rPr>
          <w:rFonts w:ascii="Open Sans" w:hAnsi="Open Sans" w:cs="Open Sans"/>
          <w:strike/>
          <w:sz w:val="22"/>
          <w:szCs w:val="22"/>
        </w:rPr>
        <w:t>Wdrażająca</w:t>
      </w:r>
      <w:r w:rsidRPr="00310C04">
        <w:rPr>
          <w:rFonts w:ascii="Open Sans" w:hAnsi="Open Sans" w:cs="Open Sans"/>
          <w:strike/>
          <w:sz w:val="22"/>
          <w:szCs w:val="22"/>
        </w:rPr>
        <w:t xml:space="preserve"> zobowiązuje się wskazać w wezwaniu zakres konieczny do uzupełnienia oraz wezwać Beneficjenta do jego uzupełnienia w terminie .......... dni od dnia otrzymania wezwania.</w:t>
      </w:r>
    </w:p>
    <w:p w14:paraId="6CDFD9D2" w14:textId="5C284659" w:rsidR="00395779" w:rsidRPr="00310C04" w:rsidRDefault="00395779" w:rsidP="007A2BD2">
      <w:pPr>
        <w:numPr>
          <w:ilvl w:val="0"/>
          <w:numId w:val="117"/>
        </w:numPr>
        <w:autoSpaceDE w:val="0"/>
        <w:autoSpaceDN w:val="0"/>
        <w:adjustRightInd w:val="0"/>
        <w:spacing w:after="120"/>
        <w:jc w:val="both"/>
        <w:rPr>
          <w:rFonts w:ascii="Open Sans" w:hAnsi="Open Sans" w:cs="Open Sans"/>
          <w:strike/>
          <w:sz w:val="22"/>
          <w:szCs w:val="22"/>
        </w:rPr>
      </w:pPr>
      <w:r w:rsidRPr="00310C04">
        <w:rPr>
          <w:rFonts w:ascii="Open Sans" w:hAnsi="Open Sans" w:cs="Open Sans"/>
          <w:strike/>
          <w:sz w:val="22"/>
          <w:szCs w:val="22"/>
        </w:rPr>
        <w:t xml:space="preserve">Instytucja </w:t>
      </w:r>
      <w:r w:rsidR="00512AD7" w:rsidRPr="00310C04">
        <w:rPr>
          <w:rFonts w:ascii="Open Sans" w:hAnsi="Open Sans" w:cs="Open Sans"/>
          <w:strike/>
          <w:sz w:val="22"/>
          <w:szCs w:val="22"/>
        </w:rPr>
        <w:t>Wdrażająca</w:t>
      </w:r>
      <w:r w:rsidRPr="00310C04">
        <w:rPr>
          <w:rFonts w:ascii="Open Sans" w:hAnsi="Open Sans" w:cs="Open Sans"/>
          <w:strike/>
          <w:sz w:val="22"/>
          <w:szCs w:val="22"/>
        </w:rPr>
        <w:t xml:space="preserve"> uznaje za tymczasowo niekwalifikowalne wydatki </w:t>
      </w:r>
      <w:r w:rsidR="00A80458" w:rsidRPr="00310C04">
        <w:rPr>
          <w:rFonts w:ascii="Open Sans" w:hAnsi="Open Sans" w:cs="Open Sans"/>
          <w:strike/>
          <w:sz w:val="22"/>
          <w:szCs w:val="22"/>
        </w:rPr>
        <w:t xml:space="preserve">objęte uchybieniem </w:t>
      </w:r>
      <w:r w:rsidRPr="00310C04">
        <w:rPr>
          <w:rFonts w:ascii="Open Sans" w:hAnsi="Open Sans" w:cs="Open Sans"/>
          <w:strike/>
          <w:sz w:val="22"/>
          <w:szCs w:val="22"/>
        </w:rPr>
        <w:t xml:space="preserve">z kategorii roboty budowlane, do czasu przekazania przez Beneficjenta do Instytucji </w:t>
      </w:r>
      <w:r w:rsidR="00512AD7" w:rsidRPr="00310C04">
        <w:rPr>
          <w:rFonts w:ascii="Open Sans" w:hAnsi="Open Sans" w:cs="Open Sans"/>
          <w:strike/>
          <w:sz w:val="22"/>
          <w:szCs w:val="22"/>
        </w:rPr>
        <w:t>Wdrażającej</w:t>
      </w:r>
      <w:r w:rsidRPr="00310C04">
        <w:rPr>
          <w:rFonts w:ascii="Open Sans" w:hAnsi="Open Sans" w:cs="Open Sans"/>
          <w:strike/>
          <w:sz w:val="22"/>
          <w:szCs w:val="22"/>
        </w:rPr>
        <w:t xml:space="preserve"> dokumentów, o których mowa w ust. 1 lub uzupełnienia, o którym mowa w ust. 2. </w:t>
      </w:r>
    </w:p>
    <w:p w14:paraId="62B44CE4" w14:textId="77777777" w:rsidR="00395779" w:rsidRPr="00310C04" w:rsidRDefault="00395779" w:rsidP="007A2BD2">
      <w:pPr>
        <w:numPr>
          <w:ilvl w:val="0"/>
          <w:numId w:val="117"/>
        </w:numPr>
        <w:autoSpaceDE w:val="0"/>
        <w:autoSpaceDN w:val="0"/>
        <w:adjustRightInd w:val="0"/>
        <w:spacing w:after="120"/>
        <w:jc w:val="both"/>
        <w:rPr>
          <w:rFonts w:ascii="Open Sans" w:hAnsi="Open Sans" w:cs="Open Sans"/>
          <w:strike/>
          <w:sz w:val="22"/>
          <w:szCs w:val="22"/>
        </w:rPr>
      </w:pPr>
      <w:r w:rsidRPr="00310C04">
        <w:rPr>
          <w:rFonts w:ascii="Open Sans" w:hAnsi="Open Sans" w:cs="Open Sans"/>
          <w:strike/>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39F6AD8E" w14:textId="60F7F628" w:rsidR="00395779" w:rsidRPr="00310C04" w:rsidRDefault="00395779" w:rsidP="007A2BD2">
      <w:pPr>
        <w:numPr>
          <w:ilvl w:val="0"/>
          <w:numId w:val="117"/>
        </w:numPr>
        <w:autoSpaceDE w:val="0"/>
        <w:autoSpaceDN w:val="0"/>
        <w:adjustRightInd w:val="0"/>
        <w:spacing w:after="120"/>
        <w:jc w:val="both"/>
        <w:rPr>
          <w:rFonts w:ascii="Open Sans" w:hAnsi="Open Sans" w:cs="Open Sans"/>
          <w:strike/>
          <w:sz w:val="22"/>
          <w:szCs w:val="22"/>
        </w:rPr>
      </w:pPr>
      <w:r w:rsidRPr="00310C04">
        <w:rPr>
          <w:rFonts w:ascii="Open Sans" w:hAnsi="Open Sans" w:cs="Open Sans"/>
          <w:strike/>
          <w:sz w:val="22"/>
          <w:szCs w:val="22"/>
        </w:rPr>
        <w:t xml:space="preserve">W przypadku niedoręczenia Instytucji </w:t>
      </w:r>
      <w:r w:rsidR="00512AD7" w:rsidRPr="00310C04">
        <w:rPr>
          <w:rFonts w:ascii="Open Sans" w:hAnsi="Open Sans" w:cs="Open Sans"/>
          <w:strike/>
          <w:sz w:val="22"/>
          <w:szCs w:val="22"/>
        </w:rPr>
        <w:t>Wdrażającej</w:t>
      </w:r>
      <w:r w:rsidRPr="00310C04">
        <w:rPr>
          <w:rFonts w:ascii="Open Sans" w:hAnsi="Open Sans" w:cs="Open Sans"/>
          <w:strike/>
          <w:sz w:val="22"/>
          <w:szCs w:val="22"/>
        </w:rPr>
        <w:t xml:space="preserve"> dokumentów o których mowa w ust. 1 lub uzupełnienia, o którym mowa w ust. 2, Instytucja </w:t>
      </w:r>
      <w:r w:rsidR="005551F9" w:rsidRPr="00310C04">
        <w:rPr>
          <w:rFonts w:ascii="Open Sans" w:hAnsi="Open Sans" w:cs="Open Sans"/>
          <w:strike/>
          <w:sz w:val="22"/>
          <w:szCs w:val="22"/>
        </w:rPr>
        <w:t>Wdrażająca</w:t>
      </w:r>
      <w:r w:rsidRPr="00310C04">
        <w:rPr>
          <w:rFonts w:ascii="Open Sans" w:hAnsi="Open Sans" w:cs="Open Sans"/>
          <w:strike/>
          <w:sz w:val="22"/>
          <w:szCs w:val="22"/>
        </w:rPr>
        <w:t xml:space="preserve"> może odstąpić od Umowy w formie pisemnej pod rygorem nieważności odpowiednio w terminie 90 dni od dnia:</w:t>
      </w:r>
    </w:p>
    <w:p w14:paraId="489834DA" w14:textId="672142F0" w:rsidR="00512AD7" w:rsidRPr="00310C04" w:rsidRDefault="00395779" w:rsidP="007A2BD2">
      <w:pPr>
        <w:pStyle w:val="Akapitzlist"/>
        <w:numPr>
          <w:ilvl w:val="1"/>
          <w:numId w:val="117"/>
        </w:numPr>
        <w:autoSpaceDE w:val="0"/>
        <w:autoSpaceDN w:val="0"/>
        <w:adjustRightInd w:val="0"/>
        <w:spacing w:after="120"/>
        <w:jc w:val="both"/>
        <w:rPr>
          <w:rFonts w:ascii="Open Sans" w:hAnsi="Open Sans" w:cs="Open Sans"/>
          <w:strike/>
          <w:sz w:val="22"/>
          <w:szCs w:val="22"/>
        </w:rPr>
      </w:pPr>
      <w:r w:rsidRPr="00310C04">
        <w:rPr>
          <w:rFonts w:ascii="Open Sans" w:hAnsi="Open Sans" w:cs="Open Sans"/>
          <w:strike/>
          <w:sz w:val="22"/>
          <w:szCs w:val="22"/>
        </w:rPr>
        <w:t>upływu terminu określonego w ust. 1; lub</w:t>
      </w:r>
    </w:p>
    <w:p w14:paraId="014A7B28" w14:textId="05271DD9" w:rsidR="00CA5E97" w:rsidRPr="00310C04" w:rsidRDefault="00395779" w:rsidP="00AB19ED">
      <w:pPr>
        <w:pStyle w:val="Akapitzlist"/>
        <w:numPr>
          <w:ilvl w:val="1"/>
          <w:numId w:val="117"/>
        </w:numPr>
        <w:autoSpaceDE w:val="0"/>
        <w:autoSpaceDN w:val="0"/>
        <w:adjustRightInd w:val="0"/>
        <w:spacing w:after="120"/>
        <w:jc w:val="both"/>
        <w:rPr>
          <w:rFonts w:ascii="Open Sans" w:hAnsi="Open Sans" w:cs="Open Sans"/>
          <w:strike/>
          <w:sz w:val="22"/>
          <w:szCs w:val="22"/>
        </w:rPr>
      </w:pPr>
      <w:r w:rsidRPr="00310C04">
        <w:rPr>
          <w:rFonts w:ascii="Open Sans" w:hAnsi="Open Sans" w:cs="Open Sans"/>
          <w:strike/>
          <w:sz w:val="22"/>
          <w:szCs w:val="22"/>
        </w:rPr>
        <w:t xml:space="preserve"> bezskutecznego upływu terminu określonego w wezwaniu o którym mowa w ust. 2</w:t>
      </w:r>
    </w:p>
    <w:p w14:paraId="3AFB1755" w14:textId="48B0CECC" w:rsidR="00395779" w:rsidRPr="00310C04" w:rsidRDefault="00CA5E97" w:rsidP="007A2BD2">
      <w:pPr>
        <w:autoSpaceDE w:val="0"/>
        <w:autoSpaceDN w:val="0"/>
        <w:adjustRightInd w:val="0"/>
        <w:spacing w:after="120"/>
        <w:ind w:firstLine="420"/>
        <w:jc w:val="both"/>
        <w:rPr>
          <w:rFonts w:ascii="Open Sans" w:hAnsi="Open Sans" w:cs="Open Sans"/>
          <w:strike/>
          <w:sz w:val="22"/>
          <w:szCs w:val="22"/>
        </w:rPr>
      </w:pPr>
      <w:r w:rsidRPr="00310C04">
        <w:rPr>
          <w:rFonts w:ascii="Open Sans" w:hAnsi="Open Sans" w:cs="Open Sans"/>
          <w:strike/>
          <w:sz w:val="22"/>
          <w:szCs w:val="22"/>
        </w:rPr>
        <w:t>-</w:t>
      </w:r>
      <w:r w:rsidR="00395779" w:rsidRPr="00310C04">
        <w:rPr>
          <w:rFonts w:ascii="Open Sans" w:hAnsi="Open Sans" w:cs="Open Sans"/>
          <w:strike/>
          <w:sz w:val="22"/>
          <w:szCs w:val="22"/>
        </w:rPr>
        <w:t xml:space="preserve"> nie później jednak niż do dnia</w:t>
      </w:r>
      <w:r w:rsidR="00A80458" w:rsidRPr="00310C04">
        <w:rPr>
          <w:rFonts w:ascii="Open Sans" w:hAnsi="Open Sans" w:cs="Open Sans"/>
          <w:strike/>
          <w:sz w:val="22"/>
          <w:szCs w:val="22"/>
        </w:rPr>
        <w:t xml:space="preserve"> 31.12.2029</w:t>
      </w:r>
      <w:r w:rsidR="00395779" w:rsidRPr="00310C04">
        <w:rPr>
          <w:rFonts w:ascii="Open Sans" w:hAnsi="Open Sans" w:cs="Open Sans"/>
          <w:strike/>
          <w:sz w:val="22"/>
          <w:szCs w:val="22"/>
        </w:rPr>
        <w:t xml:space="preserve"> r.</w:t>
      </w:r>
      <w:r w:rsidR="00395779" w:rsidRPr="00310C04">
        <w:rPr>
          <w:rFonts w:ascii="Open Sans" w:hAnsi="Open Sans" w:cs="Open Sans"/>
          <w:strike/>
          <w:sz w:val="22"/>
          <w:szCs w:val="22"/>
          <w:vertAlign w:val="superscript"/>
        </w:rPr>
        <w:t xml:space="preserve"> </w:t>
      </w:r>
    </w:p>
    <w:p w14:paraId="1D3BB529" w14:textId="41FA4516" w:rsidR="00512AD7" w:rsidRPr="00310C04" w:rsidRDefault="00512AD7" w:rsidP="00B32B54">
      <w:pPr>
        <w:numPr>
          <w:ilvl w:val="0"/>
          <w:numId w:val="125"/>
        </w:numPr>
        <w:autoSpaceDE w:val="0"/>
        <w:autoSpaceDN w:val="0"/>
        <w:adjustRightInd w:val="0"/>
        <w:spacing w:after="120"/>
        <w:jc w:val="both"/>
        <w:rPr>
          <w:rFonts w:ascii="Open Sans" w:hAnsi="Open Sans" w:cs="Open Sans"/>
          <w:strike/>
          <w:sz w:val="22"/>
          <w:szCs w:val="22"/>
        </w:rPr>
      </w:pPr>
      <w:r w:rsidRPr="00310C04">
        <w:rPr>
          <w:rFonts w:ascii="Open Sans" w:hAnsi="Open Sans" w:cs="Open Sans"/>
          <w:strike/>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310C04" w:rsidRDefault="00512AD7" w:rsidP="007A2BD2">
      <w:pPr>
        <w:numPr>
          <w:ilvl w:val="0"/>
          <w:numId w:val="125"/>
        </w:numPr>
        <w:autoSpaceDE w:val="0"/>
        <w:autoSpaceDN w:val="0"/>
        <w:adjustRightInd w:val="0"/>
        <w:spacing w:after="120"/>
        <w:jc w:val="both"/>
        <w:rPr>
          <w:rFonts w:ascii="Open Sans" w:hAnsi="Open Sans" w:cs="Open Sans"/>
          <w:strike/>
          <w:sz w:val="22"/>
          <w:szCs w:val="22"/>
        </w:rPr>
      </w:pPr>
      <w:r w:rsidRPr="00310C04">
        <w:rPr>
          <w:rFonts w:ascii="Open Sans" w:hAnsi="Open Sans" w:cs="Open Sans"/>
          <w:strike/>
          <w:sz w:val="22"/>
          <w:szCs w:val="22"/>
        </w:rPr>
        <w:t>W przypadku:</w:t>
      </w:r>
    </w:p>
    <w:p w14:paraId="51269BF1" w14:textId="77777777" w:rsidR="00512AD7" w:rsidRPr="00310C04" w:rsidRDefault="00512AD7" w:rsidP="007A2BD2">
      <w:pPr>
        <w:pStyle w:val="Akapitzlist"/>
        <w:numPr>
          <w:ilvl w:val="0"/>
          <w:numId w:val="126"/>
        </w:numPr>
        <w:suppressAutoHyphens/>
        <w:spacing w:before="120" w:after="120"/>
        <w:jc w:val="both"/>
        <w:rPr>
          <w:rFonts w:ascii="Open Sans" w:hAnsi="Open Sans" w:cs="Open Sans"/>
          <w:strike/>
          <w:sz w:val="22"/>
          <w:szCs w:val="22"/>
        </w:rPr>
      </w:pPr>
      <w:r w:rsidRPr="00310C04">
        <w:rPr>
          <w:rFonts w:ascii="Open Sans" w:hAnsi="Open Sans" w:cs="Open Sans"/>
          <w:strike/>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310C04" w:rsidRDefault="00512AD7" w:rsidP="007A2BD2">
      <w:pPr>
        <w:pStyle w:val="Akapitzlist"/>
        <w:numPr>
          <w:ilvl w:val="0"/>
          <w:numId w:val="126"/>
        </w:numPr>
        <w:autoSpaceDE w:val="0"/>
        <w:autoSpaceDN w:val="0"/>
        <w:adjustRightInd w:val="0"/>
        <w:spacing w:before="120" w:after="120"/>
        <w:jc w:val="both"/>
        <w:rPr>
          <w:rFonts w:ascii="Open Sans" w:hAnsi="Open Sans" w:cs="Open Sans"/>
          <w:strike/>
          <w:sz w:val="22"/>
          <w:szCs w:val="22"/>
        </w:rPr>
      </w:pPr>
      <w:r w:rsidRPr="00310C04">
        <w:rPr>
          <w:rFonts w:ascii="Open Sans" w:hAnsi="Open Sans" w:cs="Open Sans"/>
          <w:strike/>
          <w:sz w:val="22"/>
          <w:szCs w:val="22"/>
        </w:rPr>
        <w:t>zaistnienia okoliczności, o których mowa w ust. 5, po bezskutecznym upływie terminu na zwrot określonym w wezwaniu, o którym mowa w ust. 6</w:t>
      </w:r>
    </w:p>
    <w:p w14:paraId="5EEA5962" w14:textId="39393782" w:rsidR="00203CD9" w:rsidRPr="00310C04" w:rsidRDefault="00512AD7" w:rsidP="007A2BD2">
      <w:pPr>
        <w:spacing w:before="120" w:after="120"/>
        <w:ind w:left="397"/>
        <w:jc w:val="both"/>
        <w:rPr>
          <w:rFonts w:ascii="Open Sans" w:hAnsi="Open Sans" w:cs="Open Sans"/>
          <w:strike/>
          <w:sz w:val="22"/>
          <w:szCs w:val="22"/>
        </w:rPr>
      </w:pPr>
      <w:r w:rsidRPr="00310C04">
        <w:rPr>
          <w:rFonts w:ascii="Open Sans" w:hAnsi="Open Sans" w:cs="Open Sans"/>
          <w:strike/>
          <w:sz w:val="22"/>
          <w:szCs w:val="22"/>
        </w:rPr>
        <w:t>zwrot środków wypłaconych na podstawie Umowy następuje w trybie i na zasadach przewidzianych § 18.</w:t>
      </w:r>
    </w:p>
    <w:p w14:paraId="1442FAC6" w14:textId="5BC59A20" w:rsidR="00395779" w:rsidRPr="00310C04" w:rsidRDefault="00395779" w:rsidP="007A2BD2">
      <w:pPr>
        <w:pStyle w:val="Akapitzlist"/>
        <w:numPr>
          <w:ilvl w:val="0"/>
          <w:numId w:val="125"/>
        </w:numPr>
        <w:spacing w:before="120" w:after="120"/>
        <w:jc w:val="both"/>
        <w:rPr>
          <w:rFonts w:ascii="Open Sans" w:hAnsi="Open Sans" w:cs="Open Sans"/>
          <w:strike/>
          <w:sz w:val="22"/>
          <w:szCs w:val="22"/>
          <w:lang w:eastAsia="ar-SA"/>
        </w:rPr>
      </w:pPr>
      <w:r w:rsidRPr="00310C04">
        <w:rPr>
          <w:rFonts w:ascii="Open Sans" w:hAnsi="Open Sans" w:cs="Open Sans"/>
          <w:strike/>
          <w:sz w:val="22"/>
          <w:szCs w:val="22"/>
          <w:lang w:eastAsia="ar-SA"/>
        </w:rPr>
        <w:t xml:space="preserve">Instytucja </w:t>
      </w:r>
      <w:r w:rsidR="00203CD9" w:rsidRPr="00310C04">
        <w:rPr>
          <w:rFonts w:ascii="Open Sans" w:hAnsi="Open Sans" w:cs="Open Sans"/>
          <w:strike/>
          <w:sz w:val="22"/>
          <w:szCs w:val="22"/>
          <w:lang w:eastAsia="ar-SA"/>
        </w:rPr>
        <w:t>Wdrażająca, IP</w:t>
      </w:r>
      <w:r w:rsidRPr="00310C04">
        <w:rPr>
          <w:rFonts w:ascii="Open Sans" w:hAnsi="Open Sans" w:cs="Open Sans"/>
          <w:strike/>
          <w:sz w:val="22"/>
          <w:szCs w:val="22"/>
          <w:lang w:eastAsia="ar-SA"/>
        </w:rPr>
        <w:t xml:space="preserve"> i IZ nie ponoszą odpowiedzialności wobec Beneficjenta i osób trzecich za szkodę wynikającą z odstąpienia Umowy w przypadku, o którym mowa w ust. 5.</w:t>
      </w:r>
    </w:p>
    <w:p w14:paraId="689B3B38" w14:textId="3D202F69" w:rsidR="00395779" w:rsidRPr="00310C04" w:rsidRDefault="00395779" w:rsidP="007A2BD2">
      <w:pPr>
        <w:pStyle w:val="Akapitzlist"/>
        <w:numPr>
          <w:ilvl w:val="0"/>
          <w:numId w:val="125"/>
        </w:numPr>
        <w:spacing w:before="120" w:after="120"/>
        <w:jc w:val="both"/>
        <w:rPr>
          <w:rFonts w:ascii="Open Sans" w:hAnsi="Open Sans" w:cs="Open Sans"/>
          <w:strike/>
          <w:sz w:val="22"/>
          <w:szCs w:val="22"/>
          <w:lang w:eastAsia="ar-SA"/>
        </w:rPr>
      </w:pPr>
      <w:r w:rsidRPr="00310C04">
        <w:rPr>
          <w:rFonts w:ascii="Open Sans" w:hAnsi="Open Sans" w:cs="Open Sans"/>
          <w:strike/>
          <w:sz w:val="22"/>
          <w:szCs w:val="22"/>
          <w:lang w:eastAsia="ar-SA"/>
        </w:rPr>
        <w:t xml:space="preserve">Ilekroć osoba trzecia wystąpi z roszczeniem wobec Instytucji </w:t>
      </w:r>
      <w:r w:rsidR="00203CD9" w:rsidRPr="00310C04">
        <w:rPr>
          <w:rFonts w:ascii="Open Sans" w:hAnsi="Open Sans" w:cs="Open Sans"/>
          <w:strike/>
          <w:sz w:val="22"/>
          <w:szCs w:val="22"/>
          <w:lang w:eastAsia="ar-SA"/>
        </w:rPr>
        <w:t>Wdrażającej, IP</w:t>
      </w:r>
      <w:r w:rsidRPr="00310C04">
        <w:rPr>
          <w:rFonts w:ascii="Open Sans" w:hAnsi="Open Sans" w:cs="Open Sans"/>
          <w:strike/>
          <w:sz w:val="22"/>
          <w:szCs w:val="22"/>
          <w:lang w:eastAsia="ar-SA"/>
        </w:rPr>
        <w:t xml:space="preserve"> lub IZ w związku z zaistnieniem okoliczności, o których mowa w ust. 5, Beneficjent zobowiązuje </w:t>
      </w:r>
      <w:r w:rsidRPr="00310C04">
        <w:rPr>
          <w:rFonts w:ascii="Open Sans" w:hAnsi="Open Sans" w:cs="Open Sans"/>
          <w:strike/>
          <w:sz w:val="22"/>
          <w:szCs w:val="22"/>
          <w:lang w:eastAsia="ar-SA"/>
        </w:rPr>
        <w:lastRenderedPageBreak/>
        <w:t xml:space="preserve">się zwolnić Instytucję </w:t>
      </w:r>
      <w:r w:rsidR="00203CD9" w:rsidRPr="00310C04">
        <w:rPr>
          <w:rFonts w:ascii="Open Sans" w:hAnsi="Open Sans" w:cs="Open Sans"/>
          <w:strike/>
          <w:sz w:val="22"/>
          <w:szCs w:val="22"/>
          <w:lang w:eastAsia="ar-SA"/>
        </w:rPr>
        <w:t>Wdrażającą, IP</w:t>
      </w:r>
      <w:r w:rsidRPr="00310C04">
        <w:rPr>
          <w:rFonts w:ascii="Open Sans" w:hAnsi="Open Sans" w:cs="Open Sans"/>
          <w:strike/>
          <w:sz w:val="22"/>
          <w:szCs w:val="22"/>
          <w:lang w:eastAsia="ar-SA"/>
        </w:rPr>
        <w:t xml:space="preserve"> lub IZ z </w:t>
      </w:r>
      <w:r w:rsidR="000F49E8" w:rsidRPr="00310C04">
        <w:rPr>
          <w:rFonts w:ascii="Open Sans" w:hAnsi="Open Sans" w:cs="Open Sans"/>
          <w:strike/>
          <w:sz w:val="22"/>
          <w:szCs w:val="22"/>
          <w:lang w:eastAsia="ar-SA"/>
        </w:rPr>
        <w:t xml:space="preserve">wszelkiej </w:t>
      </w:r>
      <w:r w:rsidRPr="00310C04">
        <w:rPr>
          <w:rFonts w:ascii="Open Sans" w:hAnsi="Open Sans" w:cs="Open Sans"/>
          <w:strike/>
          <w:sz w:val="22"/>
          <w:szCs w:val="22"/>
          <w:lang w:eastAsia="ar-SA"/>
        </w:rPr>
        <w:t>odpowiedzialności</w:t>
      </w:r>
      <w:r w:rsidR="000F49E8" w:rsidRPr="00310C04">
        <w:rPr>
          <w:rFonts w:ascii="Open Sans" w:hAnsi="Open Sans" w:cs="Open Sans"/>
          <w:strike/>
          <w:sz w:val="22"/>
          <w:szCs w:val="22"/>
          <w:lang w:eastAsia="ar-SA"/>
        </w:rPr>
        <w:t xml:space="preserve">, </w:t>
      </w:r>
      <w:r w:rsidR="000F49E8" w:rsidRPr="00310C04">
        <w:rPr>
          <w:rFonts w:ascii="Open Sans" w:hAnsi="Open Sans"/>
          <w:strike/>
          <w:sz w:val="22"/>
        </w:rPr>
        <w:t>w tym pokrycia szkody powstałej w związku z realizacją Projektu</w:t>
      </w:r>
      <w:r w:rsidRPr="00310C04">
        <w:rPr>
          <w:rFonts w:ascii="Open Sans" w:hAnsi="Open Sans" w:cs="Open Sans"/>
          <w:strike/>
          <w:sz w:val="22"/>
          <w:szCs w:val="22"/>
          <w:lang w:eastAsia="ar-SA"/>
        </w:rPr>
        <w:t>.</w:t>
      </w:r>
    </w:p>
    <w:p w14:paraId="0C7F105E" w14:textId="77777777" w:rsidR="00755846" w:rsidRPr="00310C04" w:rsidRDefault="00755846" w:rsidP="00B32B54">
      <w:pPr>
        <w:numPr>
          <w:ilvl w:val="0"/>
          <w:numId w:val="125"/>
        </w:numPr>
        <w:autoSpaceDE w:val="0"/>
        <w:autoSpaceDN w:val="0"/>
        <w:adjustRightInd w:val="0"/>
        <w:spacing w:after="120"/>
        <w:jc w:val="both"/>
        <w:rPr>
          <w:rFonts w:ascii="Open Sans" w:hAnsi="Open Sans" w:cs="Open Sans"/>
          <w:strike/>
          <w:sz w:val="22"/>
          <w:szCs w:val="22"/>
        </w:rPr>
      </w:pPr>
      <w:r w:rsidRPr="00310C04">
        <w:rPr>
          <w:rFonts w:ascii="Open Sans" w:hAnsi="Open Sans" w:cs="Open Sans"/>
          <w:strike/>
          <w:sz w:val="22"/>
          <w:szCs w:val="22"/>
        </w:rPr>
        <w:t>W przypadku:</w:t>
      </w:r>
    </w:p>
    <w:p w14:paraId="01A39967" w14:textId="55E157FD" w:rsidR="00755846" w:rsidRPr="00310C04" w:rsidRDefault="00755846" w:rsidP="00B32B54">
      <w:pPr>
        <w:numPr>
          <w:ilvl w:val="1"/>
          <w:numId w:val="125"/>
        </w:numPr>
        <w:autoSpaceDE w:val="0"/>
        <w:autoSpaceDN w:val="0"/>
        <w:adjustRightInd w:val="0"/>
        <w:spacing w:after="120"/>
        <w:jc w:val="both"/>
        <w:rPr>
          <w:rFonts w:ascii="Open Sans" w:hAnsi="Open Sans" w:cs="Open Sans"/>
          <w:strike/>
          <w:sz w:val="22"/>
          <w:szCs w:val="22"/>
        </w:rPr>
      </w:pPr>
      <w:r w:rsidRPr="00310C04">
        <w:rPr>
          <w:rFonts w:ascii="Open Sans" w:hAnsi="Open Sans" w:cs="Open Sans"/>
          <w:strike/>
          <w:sz w:val="22"/>
          <w:szCs w:val="22"/>
        </w:rPr>
        <w:t xml:space="preserve">gdy informacje wymagane w </w:t>
      </w:r>
      <w:r w:rsidR="00A761A3" w:rsidRPr="00310C04">
        <w:rPr>
          <w:rFonts w:ascii="Open Sans" w:hAnsi="Open Sans" w:cs="Open Sans"/>
          <w:strike/>
          <w:sz w:val="22"/>
          <w:szCs w:val="22"/>
        </w:rPr>
        <w:t>O</w:t>
      </w:r>
      <w:r w:rsidRPr="00310C04">
        <w:rPr>
          <w:rFonts w:ascii="Open Sans" w:hAnsi="Open Sans" w:cs="Open Sans"/>
          <w:strike/>
          <w:sz w:val="22"/>
          <w:szCs w:val="22"/>
        </w:rPr>
        <w:t xml:space="preserve">pinii </w:t>
      </w:r>
      <w:r w:rsidR="00130C2F" w:rsidRPr="00310C04">
        <w:rPr>
          <w:rFonts w:ascii="Open Sans" w:hAnsi="Open Sans" w:cs="Open Sans"/>
          <w:strike/>
          <w:sz w:val="22"/>
          <w:szCs w:val="22"/>
        </w:rPr>
        <w:t xml:space="preserve">RDOŚ </w:t>
      </w:r>
      <w:r w:rsidRPr="00310C04">
        <w:rPr>
          <w:rFonts w:ascii="Open Sans" w:hAnsi="Open Sans" w:cs="Open Sans"/>
          <w:strike/>
          <w:sz w:val="22"/>
          <w:szCs w:val="22"/>
        </w:rPr>
        <w:t>są już zawarte w rozstrzygnięciach organów ochrony środowiska, przekazywanych zgodnie z postanowieniami § 4a ust. 1 i 2, postanowienia ust. 1 nie mają zastosowania</w:t>
      </w:r>
      <w:r w:rsidR="00CA5E97" w:rsidRPr="00310C04">
        <w:rPr>
          <w:rFonts w:ascii="Open Sans" w:hAnsi="Open Sans" w:cs="Open Sans"/>
          <w:strike/>
          <w:sz w:val="22"/>
          <w:szCs w:val="22"/>
        </w:rPr>
        <w:t>,</w:t>
      </w:r>
    </w:p>
    <w:p w14:paraId="7C40C12E" w14:textId="40F95E4D" w:rsidR="00755846" w:rsidRPr="00310C04" w:rsidRDefault="00755846" w:rsidP="007A2BD2">
      <w:pPr>
        <w:numPr>
          <w:ilvl w:val="1"/>
          <w:numId w:val="125"/>
        </w:numPr>
        <w:autoSpaceDE w:val="0"/>
        <w:autoSpaceDN w:val="0"/>
        <w:adjustRightInd w:val="0"/>
        <w:spacing w:after="120"/>
        <w:jc w:val="both"/>
        <w:rPr>
          <w:rFonts w:ascii="Open Sans" w:hAnsi="Open Sans" w:cs="Open Sans"/>
          <w:strike/>
          <w:sz w:val="22"/>
          <w:szCs w:val="22"/>
        </w:rPr>
      </w:pPr>
      <w:r w:rsidRPr="00310C04">
        <w:rPr>
          <w:rFonts w:ascii="Open Sans" w:hAnsi="Open Sans" w:cs="Open Sans"/>
          <w:strike/>
          <w:sz w:val="22"/>
          <w:szCs w:val="22"/>
        </w:rPr>
        <w:t>stwierdzenia przez Instytucję Wdrażającą konieczności uzupełnienia informacji zawartych w ww. rozstrzygnięciach organów ochrony środowiska, postanowienia ust. 2-9 stosuje się odpowiednio.</w:t>
      </w:r>
    </w:p>
    <w:p w14:paraId="52DDA8F1" w14:textId="77777777" w:rsidR="002B62E4" w:rsidRPr="007A2BD2" w:rsidRDefault="002B62E4" w:rsidP="007A2BD2">
      <w:pPr>
        <w:suppressAutoHyphens/>
        <w:autoSpaceDE w:val="0"/>
        <w:autoSpaceDN w:val="0"/>
        <w:adjustRightInd w:val="0"/>
        <w:spacing w:after="120"/>
        <w:jc w:val="both"/>
        <w:rPr>
          <w:rFonts w:ascii="Open Sans" w:hAnsi="Open Sans" w:cs="Open Sans"/>
          <w:sz w:val="22"/>
          <w:szCs w:val="22"/>
          <w:lang w:eastAsia="ar-SA"/>
        </w:rPr>
      </w:pPr>
    </w:p>
    <w:p w14:paraId="5DC84F35" w14:textId="1E5563FB" w:rsidR="00395779" w:rsidRPr="007A2BD2" w:rsidRDefault="00395779" w:rsidP="00B32B54">
      <w:pPr>
        <w:autoSpaceDE w:val="0"/>
        <w:autoSpaceDN w:val="0"/>
        <w:adjustRightInd w:val="0"/>
        <w:spacing w:after="120"/>
        <w:jc w:val="center"/>
        <w:rPr>
          <w:rFonts w:ascii="Open Sans" w:hAnsi="Open Sans" w:cs="Open Sans"/>
          <w:b/>
          <w:sz w:val="22"/>
          <w:szCs w:val="22"/>
        </w:rPr>
      </w:pPr>
      <w:r w:rsidRPr="007A2BD2">
        <w:rPr>
          <w:rFonts w:ascii="Open Sans" w:hAnsi="Open Sans" w:cs="Open Sans"/>
          <w:b/>
          <w:sz w:val="22"/>
          <w:szCs w:val="22"/>
        </w:rPr>
        <w:t>§ 4c</w:t>
      </w:r>
      <w:r w:rsidR="00A72C37">
        <w:rPr>
          <w:rStyle w:val="Odwoanieprzypisudolnego"/>
          <w:rFonts w:ascii="Open Sans" w:hAnsi="Open Sans"/>
          <w:b/>
        </w:rPr>
        <w:footnoteReference w:id="51"/>
      </w:r>
    </w:p>
    <w:p w14:paraId="68937D31" w14:textId="77777777" w:rsidR="00395779" w:rsidRPr="007A2BD2" w:rsidRDefault="00395779" w:rsidP="007A2BD2">
      <w:pPr>
        <w:spacing w:after="120"/>
        <w:jc w:val="center"/>
        <w:rPr>
          <w:rFonts w:ascii="Open Sans" w:hAnsi="Open Sans" w:cs="Open Sans"/>
          <w:b/>
          <w:bCs/>
          <w:sz w:val="22"/>
          <w:szCs w:val="22"/>
        </w:rPr>
      </w:pPr>
      <w:r w:rsidRPr="007A2BD2">
        <w:rPr>
          <w:rFonts w:ascii="Open Sans" w:hAnsi="Open Sans" w:cs="Open Sans"/>
          <w:b/>
          <w:sz w:val="22"/>
          <w:szCs w:val="22"/>
        </w:rPr>
        <w:t xml:space="preserve">Wymogi związane z oceną potwierdzenia realizacji Projektu </w:t>
      </w:r>
    </w:p>
    <w:p w14:paraId="36554F08" w14:textId="1F2A22C1" w:rsidR="00395779" w:rsidRPr="007A2BD2" w:rsidRDefault="00395779" w:rsidP="007A2BD2">
      <w:pPr>
        <w:spacing w:after="120"/>
        <w:jc w:val="center"/>
        <w:rPr>
          <w:rFonts w:ascii="Open Sans" w:hAnsi="Open Sans" w:cs="Open Sans"/>
          <w:b/>
          <w:sz w:val="22"/>
          <w:szCs w:val="22"/>
        </w:rPr>
      </w:pPr>
      <w:r w:rsidRPr="007A2BD2">
        <w:rPr>
          <w:rFonts w:ascii="Open Sans" w:hAnsi="Open Sans" w:cs="Open Sans"/>
          <w:b/>
          <w:bCs/>
          <w:sz w:val="22"/>
          <w:szCs w:val="22"/>
        </w:rPr>
        <w:t xml:space="preserve">zgodnie z zasadą </w:t>
      </w:r>
      <w:r w:rsidR="002B62E4" w:rsidRPr="007A2BD2">
        <w:rPr>
          <w:rFonts w:ascii="Open Sans" w:hAnsi="Open Sans" w:cs="Open Sans"/>
          <w:b/>
          <w:bCs/>
          <w:sz w:val="22"/>
          <w:szCs w:val="22"/>
        </w:rPr>
        <w:t>DNSH</w:t>
      </w:r>
    </w:p>
    <w:p w14:paraId="01C5AFB7" w14:textId="1E05CA92" w:rsidR="00395779" w:rsidRPr="007A2BD2" w:rsidRDefault="002B62E4" w:rsidP="00B32B54">
      <w:pPr>
        <w:numPr>
          <w:ilvl w:val="0"/>
          <w:numId w:val="118"/>
        </w:numPr>
        <w:autoSpaceDE w:val="0"/>
        <w:autoSpaceDN w:val="0"/>
        <w:adjustRightInd w:val="0"/>
        <w:spacing w:after="120"/>
        <w:jc w:val="both"/>
        <w:rPr>
          <w:rFonts w:ascii="Open Sans" w:hAnsi="Open Sans" w:cs="Open Sans"/>
          <w:sz w:val="22"/>
          <w:szCs w:val="22"/>
        </w:rPr>
      </w:pPr>
      <w:bookmarkStart w:id="59" w:name="_Hlk131535868"/>
      <w:r w:rsidRPr="007A2BD2">
        <w:rPr>
          <w:rFonts w:ascii="Open Sans" w:hAnsi="Open Sans" w:cs="Open Sans"/>
          <w:sz w:val="22"/>
          <w:szCs w:val="22"/>
        </w:rPr>
        <w:t>Beneficjent zapewnia zgodność Projektu z zasadą DNSH</w:t>
      </w:r>
      <w:bookmarkEnd w:id="59"/>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FFCC64D" w:rsidR="00395779" w:rsidRPr="007A2BD2" w:rsidRDefault="00D9370F" w:rsidP="007A2BD2">
      <w:pPr>
        <w:numPr>
          <w:ilvl w:val="0"/>
          <w:numId w:val="118"/>
        </w:numPr>
        <w:autoSpaceDE w:val="0"/>
        <w:autoSpaceDN w:val="0"/>
        <w:adjustRightInd w:val="0"/>
        <w:spacing w:after="120"/>
        <w:jc w:val="both"/>
        <w:rPr>
          <w:rFonts w:ascii="Open Sans" w:hAnsi="Open Sans" w:cs="Open Sans"/>
          <w:sz w:val="22"/>
          <w:szCs w:val="22"/>
        </w:rPr>
      </w:pPr>
      <w:r w:rsidRPr="00D9370F">
        <w:rPr>
          <w:rFonts w:ascii="Open Sans" w:hAnsi="Open Sans" w:cs="Open Sans"/>
          <w:sz w:val="22"/>
          <w:szCs w:val="22"/>
        </w:rPr>
        <w:t xml:space="preserve">Niezależnie od dokumentów wskazanych w ust. 2 </w:t>
      </w:r>
      <w:r w:rsidR="00395779"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00395779"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00395779" w:rsidRPr="007A2BD2">
        <w:rPr>
          <w:rFonts w:ascii="Open Sans" w:hAnsi="Open Sans" w:cs="Open Sans"/>
          <w:sz w:val="22"/>
          <w:szCs w:val="22"/>
        </w:rPr>
        <w:t xml:space="preserve"> o których mowa w ust.1. </w:t>
      </w:r>
    </w:p>
    <w:p w14:paraId="6316AF6E" w14:textId="485C2BB6" w:rsidR="00395779" w:rsidRPr="007A2BD2" w:rsidRDefault="00395779" w:rsidP="007A2BD2">
      <w:pPr>
        <w:numPr>
          <w:ilvl w:val="0"/>
          <w:numId w:val="118"/>
        </w:numPr>
        <w:autoSpaceDE w:val="0"/>
        <w:autoSpaceDN w:val="0"/>
        <w:adjustRightInd w:val="0"/>
        <w:spacing w:after="120"/>
        <w:jc w:val="both"/>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42BD1413" w14:textId="77777777" w:rsidR="007B0DAA" w:rsidRPr="007A2BD2" w:rsidRDefault="007B0DAA" w:rsidP="007A2BD2">
      <w:pPr>
        <w:spacing w:after="120"/>
        <w:jc w:val="both"/>
        <w:rPr>
          <w:rFonts w:ascii="Open Sans" w:hAnsi="Open Sans" w:cs="Open Sans"/>
          <w:sz w:val="22"/>
          <w:szCs w:val="22"/>
        </w:rPr>
      </w:pPr>
    </w:p>
    <w:p w14:paraId="6AB7FA8F" w14:textId="77777777" w:rsidR="007B0DAA"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 5.</w:t>
      </w:r>
    </w:p>
    <w:p w14:paraId="2F14421A" w14:textId="77777777" w:rsidR="000461F1"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Wartość Projektu i źródła finansowania</w:t>
      </w:r>
    </w:p>
    <w:p w14:paraId="3738A67A"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 xml:space="preserve">Maksymalna kwota wydatków kwalifikowalnych wynosi ...................................... PLN </w:t>
      </w:r>
      <w:r w:rsidRPr="007A2BD2">
        <w:rPr>
          <w:rFonts w:ascii="Open Sans" w:hAnsi="Open Sans" w:cs="Open Sans"/>
          <w:sz w:val="22"/>
          <w:szCs w:val="22"/>
        </w:rPr>
        <w:lastRenderedPageBreak/>
        <w:t>(słownie: ................................</w:t>
      </w:r>
      <w:r w:rsidR="00EC1E10" w:rsidRPr="007A2BD2">
        <w:rPr>
          <w:rFonts w:ascii="Open Sans" w:hAnsi="Open Sans" w:cs="Open Sans"/>
          <w:sz w:val="22"/>
          <w:szCs w:val="22"/>
        </w:rPr>
        <w:t>......................... PLN).</w:t>
      </w:r>
    </w:p>
    <w:p w14:paraId="1D9619A3" w14:textId="0B4D7BCF" w:rsidR="008A4431" w:rsidRPr="00310C04" w:rsidRDefault="008A4431" w:rsidP="007A2BD2">
      <w:pPr>
        <w:widowControl w:val="0"/>
        <w:numPr>
          <w:ilvl w:val="0"/>
          <w:numId w:val="20"/>
        </w:numPr>
        <w:spacing w:before="60" w:after="120"/>
        <w:jc w:val="both"/>
        <w:rPr>
          <w:rFonts w:ascii="Open Sans" w:hAnsi="Open Sans" w:cs="Open Sans"/>
          <w:strike/>
          <w:sz w:val="22"/>
          <w:szCs w:val="22"/>
        </w:rPr>
      </w:pPr>
      <w:r w:rsidRPr="00310C04">
        <w:rPr>
          <w:rFonts w:ascii="Open Sans" w:hAnsi="Open Sans" w:cs="Open Sans"/>
          <w:strike/>
          <w:spacing w:val="4"/>
          <w:sz w:val="22"/>
          <w:szCs w:val="22"/>
        </w:rPr>
        <w:t>Kwota, o której mowa w ust</w:t>
      </w:r>
      <w:r w:rsidR="00DA5CB5" w:rsidRPr="00310C04">
        <w:rPr>
          <w:rFonts w:ascii="Open Sans" w:hAnsi="Open Sans" w:cs="Open Sans"/>
          <w:strike/>
          <w:spacing w:val="4"/>
          <w:sz w:val="22"/>
          <w:szCs w:val="22"/>
        </w:rPr>
        <w:t>.</w:t>
      </w:r>
      <w:r w:rsidRPr="00310C04">
        <w:rPr>
          <w:rFonts w:ascii="Open Sans" w:hAnsi="Open Sans" w:cs="Open Sans"/>
          <w:strike/>
          <w:spacing w:val="4"/>
          <w:sz w:val="22"/>
          <w:szCs w:val="22"/>
        </w:rPr>
        <w:t xml:space="preserve"> 2</w:t>
      </w:r>
      <w:r w:rsidR="00427F97" w:rsidRPr="00310C04">
        <w:rPr>
          <w:rFonts w:ascii="Open Sans" w:hAnsi="Open Sans" w:cs="Open Sans"/>
          <w:strike/>
          <w:spacing w:val="4"/>
          <w:sz w:val="22"/>
          <w:szCs w:val="22"/>
        </w:rPr>
        <w:t xml:space="preserve"> </w:t>
      </w:r>
      <w:r w:rsidRPr="00310C04">
        <w:rPr>
          <w:rFonts w:ascii="Open Sans" w:hAnsi="Open Sans" w:cs="Open Sans"/>
          <w:strike/>
          <w:spacing w:val="4"/>
          <w:sz w:val="22"/>
          <w:szCs w:val="22"/>
        </w:rPr>
        <w:t>została obliczona w oparciu o lukę finansową zgodnie</w:t>
      </w:r>
      <w:r w:rsidR="00D51FA1" w:rsidRPr="00310C04">
        <w:rPr>
          <w:rFonts w:ascii="Open Sans" w:hAnsi="Open Sans" w:cs="Open Sans"/>
          <w:strike/>
          <w:spacing w:val="4"/>
          <w:sz w:val="22"/>
          <w:szCs w:val="22"/>
        </w:rPr>
        <w:t xml:space="preserve"> </w:t>
      </w:r>
      <w:r w:rsidR="0051110A" w:rsidRPr="00310C04">
        <w:rPr>
          <w:rFonts w:ascii="Open Sans" w:hAnsi="Open Sans" w:cs="Open Sans"/>
          <w:strike/>
          <w:spacing w:val="4"/>
          <w:sz w:val="22"/>
          <w:szCs w:val="22"/>
        </w:rPr>
        <w:t xml:space="preserve">z </w:t>
      </w:r>
      <w:r w:rsidRPr="00310C04">
        <w:rPr>
          <w:rFonts w:ascii="Open Sans" w:hAnsi="Open Sans" w:cs="Open Sans"/>
          <w:strike/>
          <w:spacing w:val="4"/>
          <w:sz w:val="22"/>
          <w:szCs w:val="22"/>
        </w:rPr>
        <w:t>wniosk</w:t>
      </w:r>
      <w:r w:rsidR="00F25F95" w:rsidRPr="00310C04">
        <w:rPr>
          <w:rFonts w:ascii="Open Sans" w:hAnsi="Open Sans" w:cs="Open Sans"/>
          <w:strike/>
          <w:spacing w:val="4"/>
          <w:sz w:val="22"/>
          <w:szCs w:val="22"/>
        </w:rPr>
        <w:t>iem</w:t>
      </w:r>
      <w:r w:rsidRPr="00310C04">
        <w:rPr>
          <w:rFonts w:ascii="Open Sans" w:hAnsi="Open Sans" w:cs="Open Sans"/>
          <w:strike/>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310C04">
        <w:rPr>
          <w:rFonts w:ascii="Open Sans" w:hAnsi="Open Sans" w:cs="Open Sans"/>
          <w:strike/>
          <w:spacing w:val="4"/>
          <w:sz w:val="22"/>
          <w:szCs w:val="22"/>
        </w:rPr>
        <w:t>we</w:t>
      </w:r>
      <w:r w:rsidR="0092661D" w:rsidRPr="00310C04">
        <w:rPr>
          <w:rFonts w:ascii="Open Sans" w:hAnsi="Open Sans" w:cs="Open Sans"/>
          <w:strike/>
          <w:spacing w:val="4"/>
          <w:sz w:val="22"/>
          <w:szCs w:val="22"/>
        </w:rPr>
        <w:t> </w:t>
      </w:r>
      <w:r w:rsidRPr="00310C04">
        <w:rPr>
          <w:rFonts w:ascii="Open Sans" w:hAnsi="Open Sans" w:cs="Open Sans"/>
          <w:strike/>
          <w:spacing w:val="4"/>
          <w:sz w:val="22"/>
          <w:szCs w:val="22"/>
        </w:rPr>
        <w:t>wniosku o dofinansowanie w wysokości</w:t>
      </w:r>
      <w:r w:rsidR="0051110A" w:rsidRPr="00310C04">
        <w:rPr>
          <w:rFonts w:ascii="Open Sans" w:hAnsi="Open Sans" w:cs="Open Sans"/>
          <w:strike/>
          <w:spacing w:val="4"/>
          <w:sz w:val="22"/>
          <w:szCs w:val="22"/>
        </w:rPr>
        <w:t>...</w:t>
      </w:r>
      <w:r w:rsidR="00F25F95" w:rsidRPr="00310C04">
        <w:rPr>
          <w:rFonts w:ascii="Open Sans" w:hAnsi="Open Sans" w:cs="Open Sans"/>
          <w:strike/>
          <w:spacing w:val="4"/>
          <w:sz w:val="22"/>
          <w:szCs w:val="22"/>
        </w:rPr>
        <w:t>/ zryczałtowaną</w:t>
      </w:r>
      <w:r w:rsidR="0051110A" w:rsidRPr="00310C04">
        <w:rPr>
          <w:rFonts w:ascii="Open Sans" w:hAnsi="Open Sans" w:cs="Open Sans"/>
          <w:strike/>
          <w:spacing w:val="4"/>
          <w:sz w:val="22"/>
          <w:szCs w:val="22"/>
        </w:rPr>
        <w:t xml:space="preserve"> stawkę dochodu</w:t>
      </w:r>
      <w:r w:rsidR="00F25F95" w:rsidRPr="00310C04">
        <w:rPr>
          <w:rFonts w:ascii="Open Sans" w:hAnsi="Open Sans" w:cs="Open Sans"/>
          <w:strike/>
          <w:sz w:val="22"/>
          <w:szCs w:val="22"/>
        </w:rPr>
        <w:t xml:space="preserve"> </w:t>
      </w:r>
      <w:r w:rsidR="0051110A" w:rsidRPr="00310C04">
        <w:rPr>
          <w:rFonts w:ascii="Open Sans" w:hAnsi="Open Sans" w:cs="Open Sans"/>
          <w:strike/>
          <w:spacing w:val="4"/>
          <w:sz w:val="22"/>
          <w:szCs w:val="22"/>
        </w:rPr>
        <w:t>wynoszącą ... ,odniesioną do oszacowanych przez Beneficjenta kosztów spełniających warunki kwalifikowalności wydatków oraz mającymi zastosowanie przepisami dotyczącymi pomocy publicznej wskazanych we wniosku o</w:t>
      </w:r>
      <w:r w:rsidR="0092661D" w:rsidRPr="00310C04">
        <w:rPr>
          <w:rFonts w:ascii="Open Sans" w:hAnsi="Open Sans" w:cs="Open Sans"/>
          <w:strike/>
          <w:sz w:val="22"/>
          <w:szCs w:val="22"/>
        </w:rPr>
        <w:t> </w:t>
      </w:r>
      <w:r w:rsidR="0051110A" w:rsidRPr="00310C04">
        <w:rPr>
          <w:rFonts w:ascii="Open Sans" w:hAnsi="Open Sans" w:cs="Open Sans"/>
          <w:strike/>
          <w:spacing w:val="4"/>
          <w:sz w:val="22"/>
          <w:szCs w:val="22"/>
        </w:rPr>
        <w:t>dofinansowanie w wysokości...</w:t>
      </w:r>
      <w:r w:rsidR="0051110A" w:rsidRPr="00310C04">
        <w:rPr>
          <w:rStyle w:val="Odwoanieprzypisudolnego"/>
          <w:rFonts w:ascii="Open Sans" w:hAnsi="Open Sans" w:cs="Open Sans"/>
          <w:strike/>
          <w:spacing w:val="4"/>
          <w:sz w:val="22"/>
          <w:szCs w:val="22"/>
        </w:rPr>
        <w:footnoteReference w:id="52"/>
      </w:r>
      <w:r w:rsidR="00363EDE" w:rsidRPr="00310C04">
        <w:rPr>
          <w:rFonts w:ascii="Open Sans" w:hAnsi="Open Sans" w:cs="Open Sans"/>
          <w:strike/>
          <w:spacing w:val="4"/>
          <w:sz w:val="22"/>
          <w:szCs w:val="22"/>
        </w:rPr>
        <w:t>.</w:t>
      </w:r>
      <w:r w:rsidR="00363EDE" w:rsidRPr="00310C04">
        <w:rPr>
          <w:rStyle w:val="Odwoanieprzypisudolnego"/>
          <w:rFonts w:ascii="Open Sans" w:hAnsi="Open Sans" w:cs="Open Sans"/>
          <w:strike/>
          <w:spacing w:val="4"/>
          <w:sz w:val="22"/>
          <w:szCs w:val="22"/>
        </w:rPr>
        <w:footnoteReference w:id="53"/>
      </w:r>
    </w:p>
    <w:p w14:paraId="22623F22"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63589414" w14:textId="77777777" w:rsidR="00AF05CE" w:rsidRPr="007A2BD2" w:rsidRDefault="00AF05CE" w:rsidP="007A2BD2">
      <w:pPr>
        <w:widowControl w:val="0"/>
        <w:spacing w:before="60" w:after="120"/>
        <w:ind w:left="420"/>
        <w:jc w:val="both"/>
        <w:rPr>
          <w:rFonts w:ascii="Open Sans" w:hAnsi="Open Sans" w:cs="Open Sans"/>
          <w:sz w:val="22"/>
          <w:szCs w:val="22"/>
        </w:rPr>
      </w:pPr>
    </w:p>
    <w:p w14:paraId="5835A9FE" w14:textId="77777777" w:rsidR="00EE0F89" w:rsidRPr="00310C04" w:rsidRDefault="00EE0F89" w:rsidP="007A2BD2">
      <w:pPr>
        <w:widowControl w:val="0"/>
        <w:spacing w:before="60" w:after="120"/>
        <w:ind w:left="420"/>
        <w:jc w:val="center"/>
        <w:rPr>
          <w:rFonts w:ascii="Open Sans" w:hAnsi="Open Sans" w:cs="Open Sans"/>
          <w:b/>
          <w:strike/>
          <w:sz w:val="22"/>
          <w:szCs w:val="22"/>
        </w:rPr>
      </w:pPr>
      <w:r w:rsidRPr="00310C04">
        <w:rPr>
          <w:rFonts w:ascii="Open Sans" w:hAnsi="Open Sans" w:cs="Open Sans"/>
          <w:b/>
          <w:strike/>
          <w:sz w:val="22"/>
          <w:szCs w:val="22"/>
        </w:rPr>
        <w:t>§ 5</w:t>
      </w:r>
      <w:r w:rsidR="00F51295" w:rsidRPr="00310C04">
        <w:rPr>
          <w:rFonts w:ascii="Open Sans" w:hAnsi="Open Sans" w:cs="Open Sans"/>
          <w:b/>
          <w:strike/>
          <w:sz w:val="22"/>
          <w:szCs w:val="22"/>
        </w:rPr>
        <w:t>a</w:t>
      </w:r>
      <w:r w:rsidR="00731488" w:rsidRPr="00310C04">
        <w:rPr>
          <w:rStyle w:val="Odwoanieprzypisudolnego"/>
          <w:rFonts w:ascii="Open Sans" w:hAnsi="Open Sans" w:cs="Open Sans"/>
          <w:b/>
          <w:strike/>
          <w:sz w:val="22"/>
          <w:szCs w:val="22"/>
        </w:rPr>
        <w:footnoteReference w:id="54"/>
      </w:r>
      <w:r w:rsidRPr="00310C04">
        <w:rPr>
          <w:rFonts w:ascii="Open Sans" w:hAnsi="Open Sans" w:cs="Open Sans"/>
          <w:b/>
          <w:strike/>
          <w:sz w:val="22"/>
          <w:szCs w:val="22"/>
        </w:rPr>
        <w:t>.</w:t>
      </w:r>
    </w:p>
    <w:p w14:paraId="1DC7503D" w14:textId="77777777" w:rsidR="002B791C" w:rsidRPr="00310C04" w:rsidRDefault="002B791C" w:rsidP="007A2BD2">
      <w:pPr>
        <w:widowControl w:val="0"/>
        <w:spacing w:before="60" w:after="120"/>
        <w:ind w:left="420"/>
        <w:jc w:val="center"/>
        <w:rPr>
          <w:rFonts w:ascii="Open Sans" w:hAnsi="Open Sans" w:cs="Open Sans"/>
          <w:b/>
          <w:strike/>
          <w:sz w:val="22"/>
          <w:szCs w:val="22"/>
        </w:rPr>
      </w:pPr>
      <w:r w:rsidRPr="00310C04">
        <w:rPr>
          <w:rFonts w:ascii="Open Sans" w:hAnsi="Open Sans" w:cs="Open Sans"/>
          <w:b/>
          <w:strike/>
          <w:sz w:val="22"/>
          <w:szCs w:val="22"/>
        </w:rPr>
        <w:t>Partnerstwo publiczno-prywatne</w:t>
      </w:r>
    </w:p>
    <w:p w14:paraId="025DFB45" w14:textId="77777777" w:rsidR="002B791C" w:rsidRPr="00310C04" w:rsidRDefault="002B791C" w:rsidP="007A2BD2">
      <w:pPr>
        <w:widowControl w:val="0"/>
        <w:numPr>
          <w:ilvl w:val="0"/>
          <w:numId w:val="49"/>
        </w:numPr>
        <w:spacing w:before="60" w:after="120"/>
        <w:ind w:left="426"/>
        <w:jc w:val="both"/>
        <w:rPr>
          <w:rFonts w:ascii="Open Sans" w:hAnsi="Open Sans" w:cs="Open Sans"/>
          <w:strike/>
          <w:sz w:val="22"/>
          <w:szCs w:val="22"/>
        </w:rPr>
      </w:pPr>
      <w:r w:rsidRPr="00310C04">
        <w:rPr>
          <w:rFonts w:ascii="Open Sans" w:hAnsi="Open Sans" w:cs="Open Sans"/>
          <w:strike/>
          <w:sz w:val="22"/>
          <w:szCs w:val="22"/>
        </w:rPr>
        <w:t>Beneficjent zobowiązuje się do niezwłocznego powiadomienia Instytucji Wdrażającej o wyborze partnera prywatnego.</w:t>
      </w:r>
    </w:p>
    <w:p w14:paraId="6A7D4800" w14:textId="77777777" w:rsidR="002B791C" w:rsidRPr="00310C04" w:rsidRDefault="002B791C" w:rsidP="007A2BD2">
      <w:pPr>
        <w:widowControl w:val="0"/>
        <w:numPr>
          <w:ilvl w:val="0"/>
          <w:numId w:val="49"/>
        </w:numPr>
        <w:spacing w:before="60" w:after="120"/>
        <w:ind w:left="426"/>
        <w:jc w:val="both"/>
        <w:rPr>
          <w:rFonts w:ascii="Open Sans" w:hAnsi="Open Sans" w:cs="Open Sans"/>
          <w:strike/>
          <w:sz w:val="22"/>
          <w:szCs w:val="22"/>
        </w:rPr>
      </w:pPr>
      <w:r w:rsidRPr="00310C04">
        <w:rPr>
          <w:rFonts w:ascii="Open Sans" w:hAnsi="Open Sans" w:cs="Open Sans"/>
          <w:strike/>
          <w:sz w:val="22"/>
          <w:szCs w:val="22"/>
        </w:rPr>
        <w:t xml:space="preserve">Beneficjent, po wyborze partnera prywatnego, zobowiązuje się do niezwłocznego dostarczenia do </w:t>
      </w:r>
      <w:r w:rsidR="00D13B6F" w:rsidRPr="00310C04">
        <w:rPr>
          <w:rFonts w:ascii="Open Sans" w:hAnsi="Open Sans" w:cs="Open Sans"/>
          <w:strike/>
          <w:sz w:val="22"/>
          <w:szCs w:val="22"/>
        </w:rPr>
        <w:t>I</w:t>
      </w:r>
      <w:r w:rsidRPr="00310C04">
        <w:rPr>
          <w:rFonts w:ascii="Open Sans" w:hAnsi="Open Sans" w:cs="Open Sans"/>
          <w:strike/>
          <w:sz w:val="22"/>
          <w:szCs w:val="22"/>
        </w:rPr>
        <w:t>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63402235" w14:textId="77777777" w:rsidR="002B791C" w:rsidRPr="00310C04" w:rsidRDefault="002B791C" w:rsidP="007A2BD2">
      <w:pPr>
        <w:widowControl w:val="0"/>
        <w:numPr>
          <w:ilvl w:val="0"/>
          <w:numId w:val="49"/>
        </w:numPr>
        <w:spacing w:before="60" w:after="120"/>
        <w:ind w:left="426"/>
        <w:jc w:val="both"/>
        <w:rPr>
          <w:rFonts w:ascii="Open Sans" w:hAnsi="Open Sans" w:cs="Open Sans"/>
          <w:strike/>
          <w:sz w:val="22"/>
          <w:szCs w:val="22"/>
        </w:rPr>
      </w:pPr>
      <w:r w:rsidRPr="00310C04">
        <w:rPr>
          <w:rFonts w:ascii="Open Sans" w:hAnsi="Open Sans" w:cs="Open Sans"/>
          <w:strike/>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D13B6F" w:rsidRPr="00310C04">
        <w:rPr>
          <w:rFonts w:ascii="Open Sans" w:hAnsi="Open Sans" w:cs="Open Sans"/>
          <w:strike/>
          <w:sz w:val="22"/>
          <w:szCs w:val="22"/>
        </w:rPr>
        <w:t xml:space="preserve">pisemnego </w:t>
      </w:r>
      <w:r w:rsidRPr="00310C04">
        <w:rPr>
          <w:rFonts w:ascii="Open Sans" w:hAnsi="Open Sans" w:cs="Open Sans"/>
          <w:strike/>
          <w:sz w:val="22"/>
          <w:szCs w:val="22"/>
        </w:rPr>
        <w:t xml:space="preserve">wezwania </w:t>
      </w:r>
      <w:r w:rsidR="00D13B6F" w:rsidRPr="00310C04">
        <w:rPr>
          <w:rFonts w:ascii="Open Sans" w:hAnsi="Open Sans" w:cs="Open Sans"/>
          <w:strike/>
          <w:sz w:val="22"/>
          <w:szCs w:val="22"/>
        </w:rPr>
        <w:t>Instytucji Wdrażającej</w:t>
      </w:r>
      <w:r w:rsidRPr="00310C04">
        <w:rPr>
          <w:rFonts w:ascii="Open Sans" w:hAnsi="Open Sans" w:cs="Open Sans"/>
          <w:strike/>
          <w:sz w:val="22"/>
          <w:szCs w:val="22"/>
        </w:rPr>
        <w:t>.</w:t>
      </w:r>
    </w:p>
    <w:p w14:paraId="2E6D45EA" w14:textId="4FEC185B" w:rsidR="002B791C" w:rsidRPr="00310C04" w:rsidRDefault="002B791C" w:rsidP="007A2BD2">
      <w:pPr>
        <w:widowControl w:val="0"/>
        <w:numPr>
          <w:ilvl w:val="0"/>
          <w:numId w:val="49"/>
        </w:numPr>
        <w:spacing w:before="60" w:after="120"/>
        <w:ind w:left="426"/>
        <w:jc w:val="both"/>
        <w:rPr>
          <w:rFonts w:ascii="Open Sans" w:hAnsi="Open Sans" w:cs="Open Sans"/>
          <w:strike/>
          <w:sz w:val="22"/>
          <w:szCs w:val="22"/>
        </w:rPr>
      </w:pPr>
      <w:r w:rsidRPr="00310C04">
        <w:rPr>
          <w:rFonts w:ascii="Open Sans" w:hAnsi="Open Sans" w:cs="Open Sans"/>
          <w:strike/>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310C04">
        <w:rPr>
          <w:rFonts w:ascii="Open Sans" w:hAnsi="Open Sans" w:cs="Open Sans"/>
          <w:strike/>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w:t>
      </w:r>
      <w:r w:rsidR="00EB0ACC" w:rsidRPr="00310C04">
        <w:rPr>
          <w:rFonts w:ascii="Open Sans" w:hAnsi="Open Sans" w:cs="Open Sans"/>
          <w:strike/>
          <w:sz w:val="22"/>
          <w:szCs w:val="22"/>
        </w:rPr>
        <w:lastRenderedPageBreak/>
        <w:t>indywidualnej</w:t>
      </w:r>
      <w:r w:rsidR="00150D67" w:rsidRPr="00310C04">
        <w:rPr>
          <w:rFonts w:ascii="Open Sans" w:hAnsi="Open Sans" w:cs="Open Sans"/>
          <w:strike/>
          <w:sz w:val="22"/>
          <w:szCs w:val="22"/>
        </w:rPr>
        <w:t>.</w:t>
      </w:r>
    </w:p>
    <w:p w14:paraId="311FE2BF" w14:textId="77777777" w:rsidR="002B791C" w:rsidRPr="00310C04" w:rsidRDefault="002B791C" w:rsidP="007A2BD2">
      <w:pPr>
        <w:widowControl w:val="0"/>
        <w:numPr>
          <w:ilvl w:val="0"/>
          <w:numId w:val="49"/>
        </w:numPr>
        <w:spacing w:before="60" w:after="120"/>
        <w:ind w:left="426"/>
        <w:jc w:val="both"/>
        <w:rPr>
          <w:rFonts w:ascii="Open Sans" w:hAnsi="Open Sans" w:cs="Open Sans"/>
          <w:strike/>
          <w:sz w:val="22"/>
          <w:szCs w:val="22"/>
        </w:rPr>
      </w:pPr>
      <w:r w:rsidRPr="00310C04">
        <w:rPr>
          <w:rFonts w:ascii="Open Sans" w:hAnsi="Open Sans" w:cs="Open Sans"/>
          <w:strike/>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310C04">
        <w:rPr>
          <w:rFonts w:ascii="Open Sans" w:hAnsi="Open Sans" w:cs="Open Sans"/>
          <w:strike/>
          <w:sz w:val="22"/>
          <w:szCs w:val="22"/>
        </w:rPr>
        <w:t xml:space="preserve">w formie pisemnej pod rygorem nieważności </w:t>
      </w:r>
      <w:r w:rsidRPr="00310C04">
        <w:rPr>
          <w:rFonts w:ascii="Open Sans" w:hAnsi="Open Sans" w:cs="Open Sans"/>
          <w:strike/>
          <w:sz w:val="22"/>
          <w:szCs w:val="22"/>
        </w:rPr>
        <w:t xml:space="preserve">odpowiednio w terminie … </w:t>
      </w:r>
      <w:r w:rsidR="00B645D9" w:rsidRPr="00310C04">
        <w:rPr>
          <w:rFonts w:ascii="Open Sans" w:hAnsi="Open Sans" w:cs="Open Sans"/>
          <w:strike/>
          <w:sz w:val="22"/>
          <w:szCs w:val="22"/>
        </w:rPr>
        <w:t xml:space="preserve">dni </w:t>
      </w:r>
      <w:r w:rsidRPr="00310C04">
        <w:rPr>
          <w:rFonts w:ascii="Open Sans" w:hAnsi="Open Sans" w:cs="Open Sans"/>
          <w:strike/>
          <w:sz w:val="22"/>
          <w:szCs w:val="22"/>
        </w:rPr>
        <w:t>od dnia:</w:t>
      </w:r>
    </w:p>
    <w:p w14:paraId="2F4A90D4" w14:textId="00733EFA" w:rsidR="002B791C" w:rsidRPr="00310C04" w:rsidRDefault="002B791C" w:rsidP="007A2BD2">
      <w:pPr>
        <w:pStyle w:val="Akapitzlist"/>
        <w:widowControl w:val="0"/>
        <w:numPr>
          <w:ilvl w:val="0"/>
          <w:numId w:val="91"/>
        </w:numPr>
        <w:spacing w:before="60" w:after="120"/>
        <w:ind w:left="851"/>
        <w:jc w:val="both"/>
        <w:rPr>
          <w:rFonts w:ascii="Open Sans" w:hAnsi="Open Sans" w:cs="Open Sans"/>
          <w:strike/>
          <w:sz w:val="22"/>
          <w:szCs w:val="22"/>
        </w:rPr>
      </w:pPr>
      <w:r w:rsidRPr="00310C04">
        <w:rPr>
          <w:rFonts w:ascii="Open Sans" w:hAnsi="Open Sans" w:cs="Open Sans"/>
          <w:strike/>
          <w:sz w:val="22"/>
          <w:szCs w:val="22"/>
        </w:rPr>
        <w:t>powiadomienia Beneficjenta o negatywnej weryfikacji złożonej przez niego dokumentacji,</w:t>
      </w:r>
    </w:p>
    <w:p w14:paraId="5B76C095" w14:textId="77777777" w:rsidR="00B32B54" w:rsidRPr="00310C04" w:rsidRDefault="002B791C" w:rsidP="00B32B54">
      <w:pPr>
        <w:pStyle w:val="Akapitzlist"/>
        <w:widowControl w:val="0"/>
        <w:numPr>
          <w:ilvl w:val="0"/>
          <w:numId w:val="91"/>
        </w:numPr>
        <w:spacing w:before="60" w:after="120"/>
        <w:ind w:left="851"/>
        <w:jc w:val="both"/>
        <w:rPr>
          <w:rFonts w:ascii="Open Sans" w:hAnsi="Open Sans" w:cs="Open Sans"/>
          <w:strike/>
          <w:sz w:val="22"/>
          <w:szCs w:val="22"/>
        </w:rPr>
      </w:pPr>
      <w:r w:rsidRPr="00310C04">
        <w:rPr>
          <w:rFonts w:ascii="Open Sans" w:hAnsi="Open Sans" w:cs="Open Sans"/>
          <w:strike/>
          <w:sz w:val="22"/>
          <w:szCs w:val="22"/>
        </w:rPr>
        <w:t>bezskutecznego upływu terminu określonego w wezwaniu o którym mowa w ust. 3 zdanie 2</w:t>
      </w:r>
      <w:r w:rsidR="00A07001" w:rsidRPr="00310C04">
        <w:rPr>
          <w:rFonts w:ascii="Open Sans" w:hAnsi="Open Sans" w:cs="Open Sans"/>
          <w:strike/>
          <w:sz w:val="22"/>
          <w:szCs w:val="22"/>
        </w:rPr>
        <w:t xml:space="preserve"> </w:t>
      </w:r>
    </w:p>
    <w:p w14:paraId="5AA2EDE1" w14:textId="56B7DF76" w:rsidR="00EE0F89" w:rsidRPr="00310C04" w:rsidRDefault="00B32B54" w:rsidP="007A2BD2">
      <w:pPr>
        <w:ind w:left="491"/>
        <w:rPr>
          <w:rFonts w:ascii="Open Sans" w:hAnsi="Open Sans" w:cs="Open Sans"/>
          <w:strike/>
          <w:sz w:val="22"/>
          <w:szCs w:val="22"/>
        </w:rPr>
      </w:pPr>
      <w:r w:rsidRPr="00310C04">
        <w:rPr>
          <w:rFonts w:ascii="Open Sans" w:hAnsi="Open Sans" w:cs="Open Sans"/>
          <w:strike/>
          <w:sz w:val="22"/>
          <w:szCs w:val="22"/>
        </w:rPr>
        <w:t xml:space="preserve">- </w:t>
      </w:r>
      <w:r w:rsidR="00A07001" w:rsidRPr="00310C04">
        <w:rPr>
          <w:rFonts w:ascii="Open Sans" w:hAnsi="Open Sans" w:cs="Open Sans"/>
          <w:strike/>
          <w:sz w:val="22"/>
          <w:szCs w:val="22"/>
        </w:rPr>
        <w:t xml:space="preserve">nie później jednak niż do dnia </w:t>
      </w:r>
      <w:r w:rsidR="00C532F4" w:rsidRPr="00310C04">
        <w:rPr>
          <w:rFonts w:ascii="Open Sans" w:hAnsi="Open Sans" w:cs="Open Sans"/>
          <w:strike/>
          <w:sz w:val="22"/>
          <w:szCs w:val="22"/>
        </w:rPr>
        <w:t>31.12.20</w:t>
      </w:r>
      <w:r w:rsidR="002E0166" w:rsidRPr="00310C04">
        <w:rPr>
          <w:rFonts w:ascii="Open Sans" w:hAnsi="Open Sans" w:cs="Open Sans"/>
          <w:strike/>
          <w:sz w:val="22"/>
          <w:szCs w:val="22"/>
        </w:rPr>
        <w:t>29</w:t>
      </w:r>
      <w:r w:rsidR="00C532F4" w:rsidRPr="00310C04">
        <w:rPr>
          <w:rFonts w:ascii="Open Sans" w:hAnsi="Open Sans" w:cs="Open Sans"/>
          <w:strike/>
          <w:sz w:val="22"/>
          <w:szCs w:val="22"/>
        </w:rPr>
        <w:t xml:space="preserve"> r.</w:t>
      </w:r>
    </w:p>
    <w:p w14:paraId="378CBAEA" w14:textId="77777777" w:rsidR="00237A04" w:rsidRPr="007A2BD2" w:rsidRDefault="00237A04" w:rsidP="00B32B54">
      <w:pPr>
        <w:spacing w:after="120"/>
        <w:jc w:val="center"/>
        <w:rPr>
          <w:rFonts w:ascii="Open Sans" w:hAnsi="Open Sans" w:cs="Open Sans"/>
          <w:b/>
          <w:bCs/>
          <w:sz w:val="22"/>
          <w:szCs w:val="22"/>
        </w:rPr>
      </w:pPr>
    </w:p>
    <w:p w14:paraId="2CEB653F" w14:textId="77777777" w:rsidR="007B0DAA"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 6.</w:t>
      </w:r>
    </w:p>
    <w:p w14:paraId="5D97EB3D" w14:textId="77777777" w:rsidR="00052948"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Wysokość dofinansowania</w:t>
      </w:r>
    </w:p>
    <w:p w14:paraId="28287CB2" w14:textId="3D5E6789" w:rsidR="00E37635" w:rsidRPr="007A2BD2" w:rsidRDefault="00E37635"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55"/>
      </w:r>
      <w:r w:rsidRPr="007A2BD2">
        <w:rPr>
          <w:rFonts w:ascii="Open Sans" w:hAnsi="Open Sans" w:cs="Open Sans"/>
          <w:spacing w:val="4"/>
          <w:sz w:val="22"/>
          <w:szCs w:val="22"/>
        </w:rPr>
        <w:t>, w kwocie nie większej niż ........... PLN (słownie .....</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 ....% tej kwoty tytułem dotacji celowej oraz .....%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r w:rsidR="00FA03E2" w:rsidRPr="007A2BD2">
        <w:rPr>
          <w:rFonts w:ascii="Open Sans" w:hAnsi="Open Sans" w:cs="Open Sans"/>
          <w:spacing w:val="4"/>
          <w:sz w:val="22"/>
          <w:szCs w:val="22"/>
        </w:rPr>
        <w:t>FEnIKS</w:t>
      </w:r>
      <w:r w:rsidRPr="007A2BD2">
        <w:rPr>
          <w:rFonts w:ascii="Open Sans" w:hAnsi="Open Sans" w:cs="Open Sans"/>
          <w:spacing w:val="4"/>
          <w:sz w:val="22"/>
          <w:szCs w:val="22"/>
        </w:rPr>
        <w:t>.</w:t>
      </w:r>
    </w:p>
    <w:p w14:paraId="344483F8" w14:textId="38270125" w:rsidR="00790DF2" w:rsidRPr="007A2BD2" w:rsidRDefault="00C532F4"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 określoną zgodnie z</w:t>
      </w:r>
      <w:r w:rsidR="00790DF2" w:rsidRPr="007A2BD2">
        <w:rPr>
          <w:rFonts w:ascii="Open Sans" w:hAnsi="Open Sans" w:cs="Open Sans"/>
          <w:sz w:val="22"/>
          <w:szCs w:val="22"/>
        </w:rPr>
        <w:t>:</w:t>
      </w:r>
    </w:p>
    <w:p w14:paraId="438789A0" w14:textId="25C5CEF2" w:rsidR="00790DF2" w:rsidRPr="007A2BD2" w:rsidRDefault="00790DF2" w:rsidP="007A2BD2">
      <w:pPr>
        <w:pStyle w:val="Tekstpodstawowy2"/>
        <w:numPr>
          <w:ilvl w:val="1"/>
          <w:numId w:val="29"/>
        </w:numPr>
        <w:tabs>
          <w:tab w:val="clear" w:pos="1440"/>
          <w:tab w:val="num" w:pos="360"/>
        </w:tabs>
        <w:spacing w:before="120" w:after="120"/>
        <w:ind w:left="709" w:hanging="349"/>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284CB4F4" w:rsidR="00790DF2" w:rsidRPr="007A2BD2" w:rsidRDefault="00790DF2" w:rsidP="007A2BD2">
      <w:pPr>
        <w:pStyle w:val="Tekstpodstawowy2"/>
        <w:numPr>
          <w:ilvl w:val="1"/>
          <w:numId w:val="29"/>
        </w:numPr>
        <w:tabs>
          <w:tab w:val="clear" w:pos="1440"/>
          <w:tab w:val="num" w:pos="720"/>
        </w:tabs>
        <w:spacing w:before="120" w:after="120"/>
        <w:ind w:hanging="1080"/>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chwili kiedy decyzja o zwrocie stanie się ostateczna. </w:t>
      </w:r>
    </w:p>
    <w:p w14:paraId="3A7718C9" w14:textId="3536C781" w:rsidR="00790DF2" w:rsidRPr="007A2BD2" w:rsidRDefault="00790DF2"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Strony oświadczają, że zmiana wysokości maksymalnej kwoty wydatków kwalifikowalnych 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56"/>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t>
      </w:r>
      <w:r w:rsidRPr="007A2BD2">
        <w:rPr>
          <w:rFonts w:ascii="Open Sans" w:hAnsi="Open Sans" w:cs="Open Sans"/>
          <w:sz w:val="22"/>
          <w:szCs w:val="22"/>
        </w:rPr>
        <w:lastRenderedPageBreak/>
        <w:t xml:space="preserve">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57"/>
      </w:r>
      <w:r w:rsidR="0054712E" w:rsidRPr="007A2BD2">
        <w:rPr>
          <w:rFonts w:ascii="Open Sans" w:hAnsi="Open Sans" w:cs="Open Sans"/>
          <w:sz w:val="22"/>
          <w:szCs w:val="22"/>
        </w:rPr>
        <w:t>.</w:t>
      </w:r>
    </w:p>
    <w:p w14:paraId="139D9E95" w14:textId="56CFE835" w:rsidR="000461F1" w:rsidRPr="007A2BD2" w:rsidRDefault="003B7E39" w:rsidP="007A2BD2">
      <w:pPr>
        <w:pStyle w:val="Tekstpodstawowy2"/>
        <w:widowControl w:val="0"/>
        <w:numPr>
          <w:ilvl w:val="0"/>
          <w:numId w:val="29"/>
        </w:numPr>
        <w:spacing w:before="120" w:after="120"/>
        <w:rPr>
          <w:rFonts w:ascii="Open Sans" w:hAnsi="Open Sans" w:cs="Open Sans"/>
          <w:sz w:val="22"/>
          <w:szCs w:val="22"/>
        </w:rPr>
      </w:pPr>
      <w:bookmarkStart w:id="60"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58"/>
      </w:r>
      <w:r w:rsidRPr="007A2BD2">
        <w:rPr>
          <w:rFonts w:ascii="Open Sans" w:hAnsi="Open Sans" w:cs="Open Sans"/>
          <w:sz w:val="22"/>
          <w:szCs w:val="22"/>
        </w:rPr>
        <w:t>. Środki te nie będą traktowane jako dofinansowanie, jeśli w umowie, na podstawie której zostały przekazane, jest wskazane, że dotyczą finansowania wkładu własnego Beneficjenta w Projekt</w:t>
      </w:r>
      <w:bookmarkEnd w:id="60"/>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59"/>
      </w:r>
    </w:p>
    <w:p w14:paraId="1B40CAB3" w14:textId="77777777" w:rsidR="009B5CD7" w:rsidRPr="00310C04" w:rsidRDefault="009B5CD7" w:rsidP="009B5CD7">
      <w:pPr>
        <w:pStyle w:val="Tekstpodstawowy2"/>
        <w:spacing w:before="120" w:after="120"/>
        <w:jc w:val="center"/>
        <w:rPr>
          <w:rFonts w:ascii="Open Sans" w:hAnsi="Open Sans" w:cs="Open Sans"/>
          <w:b/>
          <w:bCs/>
          <w:strike/>
          <w:sz w:val="22"/>
          <w:szCs w:val="22"/>
        </w:rPr>
      </w:pPr>
      <w:bookmarkStart w:id="62" w:name="_Hlk170286601"/>
      <w:bookmarkStart w:id="63" w:name="_Hlk169095365"/>
      <w:r w:rsidRPr="00310C04">
        <w:rPr>
          <w:rFonts w:ascii="Open Sans" w:hAnsi="Open Sans" w:cs="Open Sans"/>
          <w:b/>
          <w:bCs/>
          <w:strike/>
          <w:sz w:val="22"/>
          <w:szCs w:val="22"/>
        </w:rPr>
        <w:t>§ 6a</w:t>
      </w:r>
      <w:r w:rsidRPr="00310C04">
        <w:rPr>
          <w:rStyle w:val="Odwoanieprzypisudolnego"/>
          <w:rFonts w:ascii="Open Sans" w:hAnsi="Open Sans"/>
          <w:b/>
          <w:bCs/>
          <w:strike/>
          <w:sz w:val="22"/>
          <w:szCs w:val="22"/>
        </w:rPr>
        <w:footnoteReference w:id="60"/>
      </w:r>
    </w:p>
    <w:p w14:paraId="1FACE2BC" w14:textId="77777777" w:rsidR="009B5CD7" w:rsidRPr="00310C04" w:rsidRDefault="009B5CD7" w:rsidP="009B5CD7">
      <w:pPr>
        <w:pStyle w:val="Tekstpodstawowy2"/>
        <w:spacing w:before="120" w:after="120"/>
        <w:jc w:val="center"/>
        <w:rPr>
          <w:rFonts w:ascii="Open Sans" w:hAnsi="Open Sans" w:cs="Open Sans"/>
          <w:b/>
          <w:bCs/>
          <w:strike/>
          <w:sz w:val="22"/>
          <w:szCs w:val="22"/>
        </w:rPr>
      </w:pPr>
      <w:r w:rsidRPr="00310C04">
        <w:rPr>
          <w:rFonts w:ascii="Open Sans" w:hAnsi="Open Sans" w:cs="Open Sans"/>
          <w:b/>
          <w:bCs/>
          <w:strike/>
          <w:sz w:val="22"/>
          <w:szCs w:val="22"/>
        </w:rPr>
        <w:t>Waloryzacja dofinansowania stanowiącego pomoc publiczną</w:t>
      </w:r>
    </w:p>
    <w:p w14:paraId="4683187E" w14:textId="56E3ACD3" w:rsidR="009B5CD7" w:rsidRPr="00310C04" w:rsidRDefault="009B5CD7" w:rsidP="009B5CD7">
      <w:pPr>
        <w:pStyle w:val="Akapitzlist"/>
        <w:numPr>
          <w:ilvl w:val="0"/>
          <w:numId w:val="134"/>
        </w:numPr>
        <w:spacing w:before="60" w:after="120"/>
        <w:ind w:left="425" w:hanging="425"/>
        <w:contextualSpacing/>
        <w:jc w:val="both"/>
        <w:rPr>
          <w:rFonts w:ascii="Open Sans" w:hAnsi="Open Sans" w:cs="Open Sans"/>
          <w:strike/>
          <w:sz w:val="22"/>
          <w:szCs w:val="22"/>
        </w:rPr>
      </w:pPr>
      <w:r w:rsidRPr="00310C04">
        <w:rPr>
          <w:rFonts w:ascii="Open Sans" w:hAnsi="Open Sans" w:cs="Open Sans"/>
          <w:strike/>
          <w:sz w:val="22"/>
          <w:szCs w:val="22"/>
        </w:rPr>
        <w:t>Instytucja Wdrażająca, pod warunkiem dostępności środków, może zwiększyć kwotę dofinansowania Projektu, jeżeli wynika to z nieprzewidywalnego na etapie opracowania wniosku o dofinansowanie wzrostu wartości wydatków kwalifikowalnych Projektu, któremu przy zachowaniu należytej staranności nie można było zapobiec.</w:t>
      </w:r>
    </w:p>
    <w:p w14:paraId="2E4F7D94" w14:textId="77777777" w:rsidR="009B5CD7" w:rsidRPr="00310C04" w:rsidRDefault="009B5CD7" w:rsidP="009B5CD7">
      <w:pPr>
        <w:pStyle w:val="Akapitzlist"/>
        <w:numPr>
          <w:ilvl w:val="0"/>
          <w:numId w:val="134"/>
        </w:numPr>
        <w:spacing w:before="60" w:after="120"/>
        <w:ind w:left="425" w:hanging="425"/>
        <w:contextualSpacing/>
        <w:jc w:val="both"/>
        <w:rPr>
          <w:rFonts w:ascii="Open Sans" w:hAnsi="Open Sans" w:cs="Open Sans"/>
          <w:strike/>
          <w:sz w:val="22"/>
          <w:szCs w:val="22"/>
        </w:rPr>
      </w:pPr>
      <w:r w:rsidRPr="00310C04">
        <w:rPr>
          <w:rFonts w:ascii="Open Sans" w:hAnsi="Open Sans" w:cs="Open Sans"/>
          <w:strike/>
          <w:sz w:val="22"/>
          <w:szCs w:val="22"/>
        </w:rPr>
        <w:t>Przez nieprzewidywalny wzrost wartości wydatków kwalifikowalnych Projektu, o którym mowa w ust. 1, należy rozumieć wzrost kosztów realizacji Projektu powiązany ze wzrostem wartości wskaźnika cen towarów i usług konsumpcyjnych /…………………………….</w:t>
      </w:r>
      <w:r w:rsidRPr="00310C04">
        <w:rPr>
          <w:rStyle w:val="Odwoanieprzypisudolnego"/>
          <w:rFonts w:ascii="Open Sans" w:hAnsi="Open Sans" w:cs="Open Sans"/>
          <w:strike/>
          <w:sz w:val="22"/>
          <w:szCs w:val="22"/>
        </w:rPr>
        <w:footnoteReference w:id="61"/>
      </w:r>
      <w:r w:rsidRPr="00310C04">
        <w:rPr>
          <w:rFonts w:ascii="Open Sans" w:hAnsi="Open Sans" w:cs="Open Sans"/>
          <w:strike/>
          <w:sz w:val="22"/>
          <w:szCs w:val="22"/>
        </w:rPr>
        <w:t xml:space="preserve"> o więcej punktów procentowych</w:t>
      </w:r>
      <w:r w:rsidRPr="00310C04">
        <w:rPr>
          <w:rStyle w:val="Odwoanieprzypisudolnego"/>
          <w:rFonts w:ascii="Open Sans" w:hAnsi="Open Sans" w:cs="Open Sans"/>
          <w:strike/>
          <w:sz w:val="22"/>
          <w:szCs w:val="22"/>
        </w:rPr>
        <w:footnoteReference w:id="62"/>
      </w:r>
      <w:r w:rsidRPr="00310C04">
        <w:rPr>
          <w:rFonts w:ascii="Open Sans" w:hAnsi="Open Sans" w:cs="Open Sans"/>
          <w:strike/>
          <w:sz w:val="22"/>
          <w:szCs w:val="22"/>
        </w:rPr>
        <w:t xml:space="preserve"> niż prognozowany średnioroczny wskaźnik cen towarów i usług konsumpcyjnych / ………………………………..</w:t>
      </w:r>
      <w:r w:rsidRPr="00310C04">
        <w:rPr>
          <w:rStyle w:val="Odwoanieprzypisudolnego"/>
          <w:rFonts w:ascii="Open Sans" w:hAnsi="Open Sans" w:cs="Open Sans"/>
          <w:strike/>
          <w:sz w:val="22"/>
          <w:szCs w:val="22"/>
        </w:rPr>
        <w:footnoteReference w:id="63"/>
      </w:r>
    </w:p>
    <w:p w14:paraId="3A916E82" w14:textId="77777777" w:rsidR="009B5CD7" w:rsidRPr="00310C04" w:rsidRDefault="009B5CD7" w:rsidP="009B5CD7">
      <w:pPr>
        <w:pStyle w:val="Akapitzlist"/>
        <w:numPr>
          <w:ilvl w:val="0"/>
          <w:numId w:val="134"/>
        </w:numPr>
        <w:spacing w:before="60" w:after="120"/>
        <w:ind w:left="425" w:hanging="425"/>
        <w:contextualSpacing/>
        <w:jc w:val="both"/>
        <w:rPr>
          <w:rFonts w:ascii="Open Sans" w:hAnsi="Open Sans" w:cs="Open Sans"/>
          <w:strike/>
          <w:sz w:val="22"/>
          <w:szCs w:val="22"/>
        </w:rPr>
      </w:pPr>
      <w:r w:rsidRPr="00310C04">
        <w:rPr>
          <w:rFonts w:ascii="Open Sans" w:hAnsi="Open Sans" w:cs="Open Sans"/>
          <w:strike/>
          <w:sz w:val="22"/>
          <w:szCs w:val="22"/>
        </w:rPr>
        <w:t xml:space="preserve">Odpowiednich obliczeń dokonuje się na podstawie danych o wybranym w chwili składania wniosku o zwiększenie kwoty dofinansowania Projektu, prognozowanym </w:t>
      </w:r>
      <w:r w:rsidRPr="00310C04">
        <w:rPr>
          <w:rFonts w:ascii="Open Sans" w:hAnsi="Open Sans" w:cs="Open Sans"/>
          <w:strike/>
          <w:sz w:val="22"/>
          <w:szCs w:val="22"/>
        </w:rPr>
        <w:lastRenderedPageBreak/>
        <w:t>średniorocznym wskaźniku cen towarów i usług konsumpcyjnych / ……………………</w:t>
      </w:r>
      <w:r w:rsidRPr="00310C04">
        <w:rPr>
          <w:rStyle w:val="Odwoanieprzypisudolnego"/>
          <w:rFonts w:ascii="Open Sans" w:hAnsi="Open Sans" w:cs="Open Sans"/>
          <w:strike/>
          <w:sz w:val="22"/>
          <w:szCs w:val="22"/>
        </w:rPr>
        <w:footnoteReference w:id="64"/>
      </w:r>
      <w:r w:rsidRPr="00310C04">
        <w:rPr>
          <w:rFonts w:ascii="Open Sans" w:hAnsi="Open Sans" w:cs="Open Sans"/>
          <w:strike/>
          <w:sz w:val="22"/>
          <w:szCs w:val="22"/>
        </w:rPr>
        <w:t xml:space="preserve"> publikowanym przez …………………………..</w:t>
      </w:r>
      <w:r w:rsidRPr="00310C04">
        <w:rPr>
          <w:rStyle w:val="Odwoanieprzypisudolnego"/>
          <w:rFonts w:ascii="Open Sans" w:hAnsi="Open Sans"/>
          <w:strike/>
          <w:sz w:val="22"/>
          <w:szCs w:val="22"/>
        </w:rPr>
        <w:footnoteReference w:id="65"/>
      </w:r>
      <w:r w:rsidRPr="00310C04">
        <w:rPr>
          <w:rFonts w:ascii="Open Sans" w:hAnsi="Open Sans" w:cs="Open Sans"/>
          <w:strike/>
          <w:sz w:val="22"/>
          <w:szCs w:val="22"/>
        </w:rPr>
        <w:t>.</w:t>
      </w:r>
    </w:p>
    <w:p w14:paraId="78493F99" w14:textId="77777777" w:rsidR="009B5CD7" w:rsidRPr="00310C04" w:rsidRDefault="009B5CD7" w:rsidP="009B5CD7">
      <w:pPr>
        <w:pStyle w:val="Akapitzlist"/>
        <w:numPr>
          <w:ilvl w:val="0"/>
          <w:numId w:val="134"/>
        </w:numPr>
        <w:spacing w:before="60" w:after="120"/>
        <w:ind w:left="425" w:hanging="425"/>
        <w:contextualSpacing/>
        <w:jc w:val="both"/>
        <w:rPr>
          <w:rFonts w:ascii="Open Sans" w:hAnsi="Open Sans" w:cs="Open Sans"/>
          <w:strike/>
          <w:sz w:val="22"/>
          <w:szCs w:val="22"/>
        </w:rPr>
      </w:pPr>
      <w:r w:rsidRPr="00310C04">
        <w:rPr>
          <w:rFonts w:ascii="Open Sans" w:hAnsi="Open Sans" w:cs="Open Sans"/>
          <w:strike/>
          <w:sz w:val="22"/>
          <w:szCs w:val="22"/>
        </w:rPr>
        <w:t>Zwiększenie kwoty dofinansowania, o której mowa w ust. 1, jest dopuszczalne, jeżeli bez jej podwyższenia Projekt:</w:t>
      </w:r>
    </w:p>
    <w:p w14:paraId="2D19D0A3" w14:textId="77777777" w:rsidR="009B5CD7" w:rsidRPr="00310C04" w:rsidRDefault="009B5CD7" w:rsidP="009B5CD7">
      <w:pPr>
        <w:pStyle w:val="Akapitzlist"/>
        <w:numPr>
          <w:ilvl w:val="0"/>
          <w:numId w:val="135"/>
        </w:numPr>
        <w:spacing w:before="60" w:after="120"/>
        <w:contextualSpacing/>
        <w:jc w:val="both"/>
        <w:rPr>
          <w:rFonts w:ascii="Open Sans" w:hAnsi="Open Sans" w:cs="Open Sans"/>
          <w:strike/>
          <w:sz w:val="22"/>
          <w:szCs w:val="22"/>
        </w:rPr>
      </w:pPr>
      <w:r w:rsidRPr="00310C04">
        <w:rPr>
          <w:rFonts w:ascii="Open Sans" w:hAnsi="Open Sans" w:cs="Open Sans"/>
          <w:strike/>
          <w:sz w:val="22"/>
          <w:szCs w:val="22"/>
        </w:rPr>
        <w:t>nie może zostać zrealizowany, albo</w:t>
      </w:r>
    </w:p>
    <w:p w14:paraId="5265C106" w14:textId="77777777" w:rsidR="009B5CD7" w:rsidRPr="00310C04" w:rsidRDefault="009B5CD7" w:rsidP="009B5CD7">
      <w:pPr>
        <w:pStyle w:val="Akapitzlist"/>
        <w:numPr>
          <w:ilvl w:val="0"/>
          <w:numId w:val="135"/>
        </w:numPr>
        <w:spacing w:before="60" w:after="120"/>
        <w:contextualSpacing/>
        <w:jc w:val="both"/>
        <w:rPr>
          <w:rFonts w:ascii="Open Sans" w:hAnsi="Open Sans" w:cs="Open Sans"/>
          <w:strike/>
          <w:sz w:val="22"/>
          <w:szCs w:val="22"/>
        </w:rPr>
      </w:pPr>
      <w:r w:rsidRPr="00310C04">
        <w:rPr>
          <w:rFonts w:ascii="Open Sans" w:hAnsi="Open Sans" w:cs="Open Sans"/>
          <w:strike/>
          <w:sz w:val="22"/>
          <w:szCs w:val="22"/>
        </w:rPr>
        <w:t xml:space="preserve">nie może zostać zrealizowany w takim samym zakresie lub na takich samych warunkach, jak było to początkowo planowane we wniosku o dofinansowanie. </w:t>
      </w:r>
    </w:p>
    <w:p w14:paraId="24AAEBC8" w14:textId="77777777" w:rsidR="009B5CD7" w:rsidRPr="00310C04" w:rsidRDefault="009B5CD7" w:rsidP="009B5CD7">
      <w:pPr>
        <w:pStyle w:val="Akapitzlist"/>
        <w:numPr>
          <w:ilvl w:val="0"/>
          <w:numId w:val="134"/>
        </w:numPr>
        <w:spacing w:before="60" w:after="120"/>
        <w:ind w:left="425" w:hanging="425"/>
        <w:contextualSpacing/>
        <w:jc w:val="both"/>
        <w:rPr>
          <w:rFonts w:ascii="Open Sans" w:hAnsi="Open Sans" w:cs="Open Sans"/>
          <w:strike/>
          <w:sz w:val="22"/>
          <w:szCs w:val="22"/>
        </w:rPr>
      </w:pPr>
      <w:r w:rsidRPr="00310C04">
        <w:rPr>
          <w:rFonts w:ascii="Open Sans" w:hAnsi="Open Sans" w:cs="Open Sans"/>
          <w:strike/>
          <w:sz w:val="22"/>
          <w:szCs w:val="22"/>
        </w:rPr>
        <w:t>Beneficjent jest zobowiązany wykazać przyczyny i poziom nieprzewidywalnego wzrostu kosztów realizacji Projektu we wniosku o zwiększenie kwoty dofinansowania Projektu, z zastosowaniem wskaźnika wzrostu kosztów cen towarów i usług konsumpcyjnych/………………………</w:t>
      </w:r>
      <w:r w:rsidRPr="00310C04">
        <w:rPr>
          <w:rStyle w:val="Odwoanieprzypisudolnego"/>
          <w:rFonts w:ascii="Open Sans" w:hAnsi="Open Sans" w:cs="Open Sans"/>
          <w:strike/>
          <w:sz w:val="22"/>
          <w:szCs w:val="22"/>
        </w:rPr>
        <w:footnoteReference w:id="66"/>
      </w:r>
      <w:r w:rsidRPr="00310C04">
        <w:rPr>
          <w:rFonts w:ascii="Open Sans" w:hAnsi="Open Sans" w:cs="Open Sans"/>
          <w:strike/>
          <w:sz w:val="22"/>
          <w:szCs w:val="22"/>
        </w:rPr>
        <w:t>, o którym mowa w ust. 2 i 3. We wniosku tym Beneficjent jest zobowiązany wykazać wysoce prawdopodobne i spodziewane zaistnienie skutku braku zwiększenia kwoty dofinansowania określonego w ust. 4.</w:t>
      </w:r>
    </w:p>
    <w:p w14:paraId="4C242103" w14:textId="77777777" w:rsidR="009B5CD7" w:rsidRPr="00310C04" w:rsidRDefault="009B5CD7" w:rsidP="009B5CD7">
      <w:pPr>
        <w:pStyle w:val="Akapitzlist"/>
        <w:numPr>
          <w:ilvl w:val="0"/>
          <w:numId w:val="134"/>
        </w:numPr>
        <w:spacing w:before="60" w:after="120"/>
        <w:ind w:left="425" w:hanging="425"/>
        <w:contextualSpacing/>
        <w:jc w:val="both"/>
        <w:rPr>
          <w:rFonts w:ascii="Open Sans" w:hAnsi="Open Sans" w:cs="Open Sans"/>
          <w:strike/>
          <w:sz w:val="22"/>
          <w:szCs w:val="22"/>
        </w:rPr>
      </w:pPr>
      <w:r w:rsidRPr="00310C04">
        <w:rPr>
          <w:rFonts w:ascii="Open Sans" w:hAnsi="Open Sans" w:cs="Open Sans"/>
          <w:strike/>
          <w:sz w:val="22"/>
          <w:szCs w:val="22"/>
        </w:rPr>
        <w:t>Zwiększenie kwoty dofinansowania nie może prowadzić do zmiany zakresu przedmiotowego, charakteru ani celów Projektu. Intensywność pomocy nie może zostać zwiększona.</w:t>
      </w:r>
    </w:p>
    <w:p w14:paraId="21134343" w14:textId="42BB16CD" w:rsidR="009B5CD7" w:rsidRPr="00310C04" w:rsidRDefault="009B5CD7" w:rsidP="009B5CD7">
      <w:pPr>
        <w:pStyle w:val="Akapitzlist"/>
        <w:numPr>
          <w:ilvl w:val="0"/>
          <w:numId w:val="134"/>
        </w:numPr>
        <w:spacing w:before="60" w:after="120"/>
        <w:ind w:left="425" w:hanging="425"/>
        <w:contextualSpacing/>
        <w:jc w:val="both"/>
        <w:rPr>
          <w:rFonts w:ascii="Open Sans" w:hAnsi="Open Sans" w:cs="Open Sans"/>
          <w:strike/>
          <w:sz w:val="22"/>
          <w:szCs w:val="22"/>
        </w:rPr>
      </w:pPr>
      <w:r w:rsidRPr="00310C04">
        <w:rPr>
          <w:rFonts w:ascii="Open Sans" w:hAnsi="Open Sans" w:cs="Open Sans"/>
          <w:strike/>
          <w:sz w:val="22"/>
          <w:szCs w:val="22"/>
        </w:rPr>
        <w:t>Kwota dofinansowania wskazana w § 6 ust.1 nie może zostać zwiększona o więcej niż …%</w:t>
      </w:r>
      <w:r w:rsidRPr="00310C04">
        <w:rPr>
          <w:rStyle w:val="Odwoanieprzypisudolnego"/>
          <w:rFonts w:ascii="Open Sans" w:hAnsi="Open Sans" w:cs="Open Sans"/>
          <w:strike/>
          <w:sz w:val="22"/>
          <w:szCs w:val="22"/>
        </w:rPr>
        <w:footnoteReference w:id="67"/>
      </w:r>
      <w:r w:rsidRPr="00310C04">
        <w:rPr>
          <w:rFonts w:ascii="Open Sans" w:hAnsi="Open Sans" w:cs="Open Sans"/>
          <w:strike/>
          <w:sz w:val="22"/>
          <w:szCs w:val="22"/>
        </w:rPr>
        <w:t>. Stopa dofinansowania pozostaje bez zmian. Całkowita kwota pomocy nie może przekraczać …</w:t>
      </w:r>
      <w:r w:rsidRPr="00310C04">
        <w:rPr>
          <w:rStyle w:val="Odwoanieprzypisudolnego"/>
          <w:rFonts w:ascii="Open Sans" w:hAnsi="Open Sans" w:cs="Open Sans"/>
          <w:strike/>
          <w:sz w:val="22"/>
          <w:szCs w:val="22"/>
        </w:rPr>
        <w:footnoteReference w:id="68"/>
      </w:r>
      <w:r w:rsidRPr="00310C04">
        <w:rPr>
          <w:rFonts w:ascii="Open Sans" w:hAnsi="Open Sans" w:cs="Open Sans"/>
          <w:strike/>
          <w:sz w:val="22"/>
          <w:szCs w:val="22"/>
        </w:rPr>
        <w:t xml:space="preserve"> .</w:t>
      </w:r>
    </w:p>
    <w:p w14:paraId="1E6680BB" w14:textId="357AFA3E" w:rsidR="009B5CD7" w:rsidRPr="00310C04" w:rsidRDefault="009B5CD7" w:rsidP="009B5CD7">
      <w:pPr>
        <w:pStyle w:val="Akapitzlist"/>
        <w:numPr>
          <w:ilvl w:val="0"/>
          <w:numId w:val="134"/>
        </w:numPr>
        <w:spacing w:before="60" w:after="120"/>
        <w:ind w:left="425" w:hanging="425"/>
        <w:contextualSpacing/>
        <w:jc w:val="both"/>
        <w:rPr>
          <w:rFonts w:ascii="Open Sans" w:hAnsi="Open Sans" w:cs="Open Sans"/>
          <w:strike/>
          <w:sz w:val="22"/>
          <w:szCs w:val="22"/>
        </w:rPr>
      </w:pPr>
      <w:r w:rsidRPr="00310C04">
        <w:rPr>
          <w:rFonts w:ascii="Open Sans" w:hAnsi="Open Sans" w:cs="Open Sans"/>
          <w:strike/>
          <w:sz w:val="22"/>
          <w:szCs w:val="22"/>
        </w:rPr>
        <w:t>Zmiana Umowy poprzez uwzględnienie nieprzewidywalnego wzrostu kosztów realizacji Projektu wymaga dla swojej skuteczności złożenia przez obie Strony zgodnych oświadczeń woli w formie aneksu.</w:t>
      </w:r>
    </w:p>
    <w:p w14:paraId="3C7F883A" w14:textId="03CA328F" w:rsidR="009B5CD7" w:rsidRDefault="009B5CD7" w:rsidP="00D305A9">
      <w:bookmarkStart w:id="65" w:name="_Hlk128575896"/>
      <w:bookmarkEnd w:id="62"/>
      <w:bookmarkEnd w:id="63"/>
    </w:p>
    <w:p w14:paraId="5464F5E8" w14:textId="3F97C579" w:rsidR="00237A04" w:rsidRPr="007A2BD2" w:rsidRDefault="00237A04"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7.</w:t>
      </w:r>
    </w:p>
    <w:p w14:paraId="403A9AC6" w14:textId="77777777" w:rsidR="00237A04" w:rsidRPr="007A2BD2" w:rsidRDefault="00237A04"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Kwalifikowalność wydatków</w:t>
      </w:r>
    </w:p>
    <w:bookmarkEnd w:id="65"/>
    <w:p w14:paraId="068D9564" w14:textId="77777777" w:rsidR="00E20FC4" w:rsidRDefault="00A34C02"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Warunkiem uznania wydatków za kwalifikowalne jest poniesienie ich </w:t>
      </w:r>
      <w:r w:rsidR="00E20FC4" w:rsidRPr="002F558F">
        <w:rPr>
          <w:rFonts w:ascii="Open Sans" w:hAnsi="Open Sans" w:cs="Open Sans"/>
          <w:sz w:val="22"/>
          <w:szCs w:val="22"/>
        </w:rPr>
        <w:t xml:space="preserve">w związku z realizacją Projektu i zgodnie z postanowieniami Umowy oraz Wytycznymi dotyczącymi kwalifikowalności wydatków na lata 2021 – 2027 oraz </w:t>
      </w:r>
      <w:proofErr w:type="spellStart"/>
      <w:r w:rsidR="00E20FC4" w:rsidRPr="002F558F">
        <w:rPr>
          <w:rFonts w:ascii="Open Sans" w:hAnsi="Open Sans" w:cs="Open Sans"/>
          <w:sz w:val="22"/>
          <w:szCs w:val="22"/>
        </w:rPr>
        <w:t>SzOP</w:t>
      </w:r>
      <w:proofErr w:type="spellEnd"/>
      <w:r w:rsidR="00E20FC4" w:rsidRPr="002F558F">
        <w:rPr>
          <w:rFonts w:ascii="Open Sans" w:hAnsi="Open Sans" w:cs="Open Sans"/>
          <w:sz w:val="22"/>
          <w:szCs w:val="22"/>
        </w:rPr>
        <w:t xml:space="preserve"> </w:t>
      </w:r>
      <w:proofErr w:type="spellStart"/>
      <w:r w:rsidR="00E20FC4" w:rsidRPr="002F558F">
        <w:rPr>
          <w:rFonts w:ascii="Open Sans" w:hAnsi="Open Sans" w:cs="Open Sans"/>
          <w:sz w:val="22"/>
          <w:szCs w:val="22"/>
        </w:rPr>
        <w:t>FEnIKS</w:t>
      </w:r>
      <w:proofErr w:type="spellEnd"/>
      <w:r w:rsidR="00E20FC4" w:rsidRPr="007A2BD2">
        <w:rPr>
          <w:rFonts w:ascii="Open Sans" w:hAnsi="Open Sans" w:cs="Open Sans"/>
          <w:sz w:val="22"/>
          <w:szCs w:val="22"/>
        </w:rPr>
        <w:t xml:space="preserve"> </w:t>
      </w:r>
      <w:r w:rsidRPr="007A2BD2">
        <w:rPr>
          <w:rFonts w:ascii="Open Sans" w:hAnsi="Open Sans" w:cs="Open Sans"/>
          <w:sz w:val="22"/>
          <w:szCs w:val="22"/>
        </w:rPr>
        <w:t>przez</w:t>
      </w:r>
      <w:r w:rsidR="00E20FC4">
        <w:rPr>
          <w:rFonts w:ascii="Open Sans" w:hAnsi="Open Sans" w:cs="Open Sans"/>
          <w:sz w:val="22"/>
          <w:szCs w:val="22"/>
        </w:rPr>
        <w:t>:</w:t>
      </w:r>
    </w:p>
    <w:p w14:paraId="0680EC2A" w14:textId="33781A89" w:rsidR="00E20FC4" w:rsidRDefault="00A34C02"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 xml:space="preserve">Beneficjenta lub </w:t>
      </w:r>
    </w:p>
    <w:p w14:paraId="623C3D41" w14:textId="482120AB" w:rsidR="00E20FC4" w:rsidRDefault="00A34C02"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podmiot upoważniony do ponoszenia wydatków kwalifikowalnych, wskazany w Załączniku pn. Opis Projektu i</w:t>
      </w:r>
      <w:r w:rsidR="00E20FC4">
        <w:rPr>
          <w:rFonts w:ascii="Open Sans" w:hAnsi="Open Sans" w:cs="Open Sans"/>
          <w:sz w:val="22"/>
          <w:szCs w:val="22"/>
        </w:rPr>
        <w:t xml:space="preserve"> </w:t>
      </w:r>
      <w:r w:rsidRPr="00D305A9">
        <w:rPr>
          <w:rFonts w:ascii="Open Sans" w:hAnsi="Open Sans" w:cs="Open Sans"/>
          <w:sz w:val="22"/>
          <w:szCs w:val="22"/>
        </w:rPr>
        <w:t>zaak</w:t>
      </w:r>
      <w:r w:rsidR="00A07001" w:rsidRPr="00D305A9">
        <w:rPr>
          <w:rFonts w:ascii="Open Sans" w:hAnsi="Open Sans" w:cs="Open Sans"/>
          <w:sz w:val="22"/>
          <w:szCs w:val="22"/>
        </w:rPr>
        <w:t>ceptowany przez Instytucję Wdrażającą</w:t>
      </w:r>
      <w:r w:rsidR="00E20FC4">
        <w:rPr>
          <w:rFonts w:ascii="Open Sans" w:hAnsi="Open Sans" w:cs="Open Sans"/>
          <w:sz w:val="22"/>
          <w:szCs w:val="22"/>
        </w:rPr>
        <w:t xml:space="preserve"> lub</w:t>
      </w:r>
      <w:r w:rsidRPr="00E20FC4">
        <w:rPr>
          <w:rFonts w:ascii="Open Sans" w:hAnsi="Open Sans" w:cs="Open Sans"/>
          <w:sz w:val="22"/>
          <w:szCs w:val="22"/>
        </w:rPr>
        <w:t>,</w:t>
      </w:r>
    </w:p>
    <w:p w14:paraId="555CA7DB" w14:textId="468641B3" w:rsidR="00E20FC4" w:rsidRDefault="00E20FC4"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lastRenderedPageBreak/>
        <w:t>podmiot, który ponosił wydatki w przeszłości, wskazany we wniosku o dofinansowanie i zaakceptowany przez Instytucję Wdrażającą, jeśli podmiot ten nie jest upoważniony do ponoszenia wydatków w przyszłości.</w:t>
      </w:r>
    </w:p>
    <w:p w14:paraId="23508170" w14:textId="5934F36E" w:rsidR="00237A04" w:rsidRPr="00E20FC4" w:rsidRDefault="00A34C02" w:rsidP="00D305A9">
      <w:pPr>
        <w:spacing w:before="120" w:after="120"/>
        <w:ind w:left="357"/>
        <w:jc w:val="both"/>
        <w:rPr>
          <w:rFonts w:ascii="Open Sans" w:hAnsi="Open Sans" w:cs="Open Sans"/>
          <w:sz w:val="22"/>
          <w:szCs w:val="22"/>
        </w:rPr>
      </w:pPr>
      <w:r w:rsidRPr="00E20FC4">
        <w:rPr>
          <w:rFonts w:ascii="Open Sans" w:hAnsi="Open Sans" w:cs="Open Sans"/>
          <w:sz w:val="22"/>
          <w:szCs w:val="22"/>
        </w:rPr>
        <w:t xml:space="preserve">Dokonując oceny kwalifikowalności wydatków ponoszonych przez podmiot upoważniony do ponoszenia wydatków kwalifikowalnych, </w:t>
      </w:r>
      <w:r w:rsidR="00E20FC4" w:rsidRPr="002F558F">
        <w:rPr>
          <w:rFonts w:ascii="Open Sans" w:hAnsi="Open Sans" w:cs="Open Sans"/>
          <w:sz w:val="22"/>
          <w:szCs w:val="22"/>
        </w:rPr>
        <w:t>o którym mowa w pkt 2 i 3</w:t>
      </w:r>
      <w:r w:rsidR="00E20FC4">
        <w:rPr>
          <w:rFonts w:ascii="Open Sans" w:hAnsi="Open Sans" w:cs="Open Sans"/>
          <w:sz w:val="22"/>
          <w:szCs w:val="22"/>
        </w:rPr>
        <w:t xml:space="preserve">, </w:t>
      </w:r>
      <w:r w:rsidRPr="00E20FC4">
        <w:rPr>
          <w:rFonts w:ascii="Open Sans" w:hAnsi="Open Sans" w:cs="Open Sans"/>
          <w:sz w:val="22"/>
          <w:szCs w:val="22"/>
        </w:rPr>
        <w:t>warunki kwalifikowalności wydatków skierowane do Beneficjenta stosuje się odpowiednio.</w:t>
      </w:r>
    </w:p>
    <w:p w14:paraId="6282618E" w14:textId="2DED81D1" w:rsidR="008E3E65" w:rsidRPr="007A2BD2" w:rsidRDefault="008E3E65"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69"/>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77777777" w:rsidR="00237A04" w:rsidRPr="007A2BD2" w:rsidRDefault="00237A04"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 xml:space="preserve">w dniu </w:t>
      </w:r>
      <w:r w:rsidRPr="007A2BD2">
        <w:rPr>
          <w:rFonts w:ascii="Open Sans" w:hAnsi="Open Sans" w:cs="Open Sans"/>
          <w:sz w:val="22"/>
          <w:szCs w:val="22"/>
        </w:rPr>
        <w:t xml:space="preserve"> .................. i kończy się w dniu …………………… </w:t>
      </w:r>
    </w:p>
    <w:p w14:paraId="7F62E020" w14:textId="2A3BC773" w:rsidR="000461F1" w:rsidRPr="007A2BD2" w:rsidRDefault="00A67C87"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7A2BD2">
      <w:pPr>
        <w:numPr>
          <w:ilvl w:val="0"/>
          <w:numId w:val="2"/>
        </w:num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310C04" w:rsidRDefault="00A53CDE" w:rsidP="007A2BD2">
      <w:pPr>
        <w:numPr>
          <w:ilvl w:val="0"/>
          <w:numId w:val="2"/>
        </w:numPr>
        <w:tabs>
          <w:tab w:val="num" w:pos="399"/>
        </w:tabs>
        <w:spacing w:before="120" w:after="120"/>
        <w:ind w:left="397" w:hanging="397"/>
        <w:jc w:val="both"/>
        <w:rPr>
          <w:rFonts w:ascii="Open Sans" w:hAnsi="Open Sans" w:cs="Open Sans"/>
          <w:strike/>
          <w:sz w:val="22"/>
          <w:szCs w:val="22"/>
        </w:rPr>
      </w:pPr>
      <w:r w:rsidRPr="00310C04">
        <w:rPr>
          <w:rFonts w:ascii="Open Sans" w:hAnsi="Open Sans" w:cs="Open Sans"/>
          <w:strike/>
          <w:sz w:val="22"/>
          <w:szCs w:val="22"/>
        </w:rPr>
        <w:t>Podatek od towarów i usług (VAT) jest wydatkiem niekwalifikowalnym</w:t>
      </w:r>
      <w:r w:rsidRPr="00310C04">
        <w:rPr>
          <w:rStyle w:val="Odwoanieprzypisudolnego"/>
          <w:rFonts w:ascii="Open Sans" w:hAnsi="Open Sans" w:cs="Open Sans"/>
          <w:strike/>
          <w:sz w:val="22"/>
          <w:szCs w:val="22"/>
        </w:rPr>
        <w:footnoteReference w:id="70"/>
      </w:r>
      <w:r w:rsidRPr="00310C04">
        <w:rPr>
          <w:rFonts w:ascii="Open Sans" w:hAnsi="Open Sans" w:cs="Open Sans"/>
          <w:strike/>
          <w:sz w:val="22"/>
          <w:szCs w:val="22"/>
        </w:rPr>
        <w:t>.</w:t>
      </w:r>
    </w:p>
    <w:p w14:paraId="7A1FD23B" w14:textId="41210164" w:rsidR="00A53CDE" w:rsidRPr="007A2BD2" w:rsidRDefault="00A53CDE" w:rsidP="007A2BD2">
      <w:pPr>
        <w:spacing w:before="60" w:after="120"/>
        <w:ind w:left="397" w:hanging="397"/>
        <w:jc w:val="both"/>
        <w:rPr>
          <w:rFonts w:ascii="Open Sans" w:hAnsi="Open Sans" w:cs="Open Sans"/>
          <w:i/>
          <w:sz w:val="22"/>
          <w:szCs w:val="22"/>
        </w:rPr>
      </w:pPr>
      <w:r w:rsidRPr="007A2BD2">
        <w:rPr>
          <w:rFonts w:ascii="Open Sans" w:hAnsi="Open Sans" w:cs="Open Sans"/>
          <w:sz w:val="22"/>
          <w:szCs w:val="22"/>
        </w:rPr>
        <w:t>/7.</w:t>
      </w:r>
      <w:bookmarkStart w:id="66" w:name="_Hlk121983720"/>
      <w:bookmarkStart w:id="67" w:name="_Hlk122118325"/>
      <w:r w:rsidR="001D14F5" w:rsidRPr="007A2BD2">
        <w:rPr>
          <w:rFonts w:ascii="Open Sans" w:hAnsi="Open Sans" w:cs="Open Sans"/>
          <w:sz w:val="22"/>
          <w:szCs w:val="22"/>
        </w:rPr>
        <w:tab/>
      </w:r>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1"/>
      </w:r>
      <w:bookmarkEnd w:id="66"/>
    </w:p>
    <w:p w14:paraId="6E8EA99F" w14:textId="47DAEE4D" w:rsidR="008C019C" w:rsidRPr="000F61E3" w:rsidRDefault="00A53CDE" w:rsidP="007A2BD2">
      <w:pPr>
        <w:ind w:left="420"/>
        <w:jc w:val="both"/>
        <w:rPr>
          <w:rFonts w:ascii="Open Sans" w:hAnsi="Open Sans" w:cs="Open Sans"/>
          <w:sz w:val="22"/>
          <w:szCs w:val="22"/>
        </w:rPr>
      </w:pPr>
      <w:r w:rsidRPr="000F61E3">
        <w:rPr>
          <w:rFonts w:ascii="Open Sans" w:hAnsi="Open Sans" w:cs="Open Sans"/>
          <w:sz w:val="22"/>
          <w:szCs w:val="22"/>
        </w:rPr>
        <w:lastRenderedPageBreak/>
        <w:t>W przypadku, gdy VAT w Projekcie podlega odliczeniu częściowemu według proporcji ustalonej zgodnie z właściwymi przepisami</w:t>
      </w:r>
      <w:r w:rsidRPr="000F61E3">
        <w:rPr>
          <w:rStyle w:val="Odwoanieprzypisudolnego"/>
          <w:rFonts w:ascii="Open Sans" w:hAnsi="Open Sans" w:cs="Open Sans"/>
          <w:sz w:val="22"/>
          <w:szCs w:val="22"/>
        </w:rPr>
        <w:footnoteReference w:id="72"/>
      </w:r>
      <w:r w:rsidRPr="000F61E3">
        <w:rPr>
          <w:rFonts w:ascii="Open Sans" w:hAnsi="Open Sans" w:cs="Open Sans"/>
          <w:sz w:val="22"/>
          <w:szCs w:val="22"/>
        </w:rPr>
        <w:t>, VAT</w:t>
      </w:r>
      <w:r w:rsidRPr="000F61E3">
        <w:rPr>
          <w:rFonts w:ascii="Open Sans" w:hAnsi="Open Sans" w:cs="Open Sans"/>
          <w:i/>
          <w:sz w:val="22"/>
          <w:szCs w:val="22"/>
        </w:rPr>
        <w:t xml:space="preserve"> [w całości stanowi wydatek niekwalifikowalny/ stanowi wydatek niekwalifikowalny w części która może być odliczona</w:t>
      </w:r>
      <w:r w:rsidRPr="000F61E3">
        <w:rPr>
          <w:rStyle w:val="Odwoanieprzypisudolnego"/>
          <w:rFonts w:ascii="Open Sans" w:hAnsi="Open Sans" w:cs="Open Sans"/>
          <w:sz w:val="22"/>
          <w:szCs w:val="22"/>
        </w:rPr>
        <w:footnoteReference w:id="73"/>
      </w:r>
      <w:r w:rsidRPr="000F61E3">
        <w:rPr>
          <w:rFonts w:ascii="Open Sans" w:hAnsi="Open Sans" w:cs="Open Sans"/>
          <w:sz w:val="22"/>
          <w:szCs w:val="22"/>
        </w:rPr>
        <w:t>].</w:t>
      </w:r>
      <w:bookmarkEnd w:id="67"/>
    </w:p>
    <w:p w14:paraId="341464C1" w14:textId="77777777" w:rsidR="00001A90" w:rsidRPr="007A2BD2" w:rsidRDefault="00001A90" w:rsidP="007A2BD2">
      <w:pPr>
        <w:numPr>
          <w:ilvl w:val="0"/>
          <w:numId w:val="93"/>
        </w:numPr>
        <w:spacing w:before="60" w:after="120"/>
        <w:jc w:val="both"/>
        <w:rPr>
          <w:rFonts w:ascii="Open Sans" w:hAnsi="Open Sans" w:cs="Open Sans"/>
          <w:sz w:val="22"/>
          <w:szCs w:val="22"/>
        </w:rPr>
      </w:pPr>
      <w:r w:rsidRPr="007A2BD2">
        <w:rPr>
          <w:rFonts w:ascii="Open Sans" w:hAnsi="Open Sans" w:cs="Open Sans"/>
          <w:sz w:val="22"/>
          <w:szCs w:val="22"/>
        </w:rPr>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4"/>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18651A1B" w:rsidR="00001A90" w:rsidRPr="007A2BD2" w:rsidRDefault="00001A90" w:rsidP="007A2BD2">
      <w:pPr>
        <w:numPr>
          <w:ilvl w:val="0"/>
          <w:numId w:val="94"/>
        </w:numPr>
        <w:spacing w:before="60" w:after="120"/>
        <w:jc w:val="both"/>
        <w:rPr>
          <w:rFonts w:ascii="Open Sans" w:hAnsi="Open Sans" w:cs="Open Sans"/>
          <w:sz w:val="22"/>
          <w:szCs w:val="22"/>
        </w:rPr>
      </w:pPr>
      <w:r w:rsidRPr="007A2BD2">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Pr="007A2BD2">
        <w:rPr>
          <w:rStyle w:val="Odwoanieprzypisudolnego"/>
          <w:rFonts w:ascii="Open Sans" w:hAnsi="Open Sans" w:cs="Open Sans"/>
          <w:sz w:val="22"/>
          <w:szCs w:val="22"/>
        </w:rPr>
        <w:footnoteReference w:id="75"/>
      </w:r>
      <w:r w:rsidRPr="007A2BD2">
        <w:rPr>
          <w:rFonts w:ascii="Open Sans" w:hAnsi="Open Sans" w:cs="Open Sans"/>
          <w:sz w:val="22"/>
          <w:szCs w:val="22"/>
        </w:rPr>
        <w:t xml:space="preserve"> </w:t>
      </w:r>
      <w:r w:rsidR="008D40CB"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0A4718E7"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381E52FD" w14:textId="3C837DBA" w:rsidR="0027543E" w:rsidRPr="007A2BD2" w:rsidRDefault="00001A90" w:rsidP="00011BBB">
      <w:pPr>
        <w:tabs>
          <w:tab w:val="num" w:pos="1440"/>
        </w:tabs>
        <w:spacing w:before="120" w:after="120"/>
        <w:ind w:left="357"/>
        <w:jc w:val="both"/>
        <w:rPr>
          <w:rFonts w:ascii="Open Sans" w:hAnsi="Open Sans" w:cs="Open Sans"/>
          <w:sz w:val="22"/>
          <w:szCs w:val="22"/>
        </w:rPr>
      </w:pPr>
      <w:r w:rsidRPr="007A2BD2">
        <w:rPr>
          <w:rFonts w:ascii="Open Sans" w:hAnsi="Open Sans" w:cs="Open Sans"/>
          <w:sz w:val="22"/>
          <w:szCs w:val="22"/>
        </w:rPr>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r w:rsidR="00011BBB">
        <w:rPr>
          <w:rFonts w:ascii="Open Sans" w:hAnsi="Open Sans" w:cs="Open Sans"/>
          <w:sz w:val="22"/>
          <w:szCs w:val="22"/>
        </w:rPr>
        <w:t xml:space="preserve"> </w:t>
      </w:r>
      <w:r w:rsidR="0027543E" w:rsidRPr="0027543E">
        <w:rPr>
          <w:rFonts w:ascii="Open Sans" w:hAnsi="Open Sans" w:cs="Open Sans"/>
          <w:sz w:val="22"/>
          <w:szCs w:val="22"/>
        </w:rPr>
        <w:t>W odniesieniu do podmiotu, dla którego nie złożono wymaganego oświadczenia o kwalifikowalności VAT (do czasu jego złożenia), VAT nie stanowi wydatku kwalifikowalnego i nie może być rozliczony we wnioskach o płatność.</w:t>
      </w:r>
      <w:r w:rsidR="00011BBB">
        <w:rPr>
          <w:rFonts w:ascii="Open Sans" w:hAnsi="Open Sans" w:cs="Open Sans"/>
          <w:sz w:val="22"/>
          <w:szCs w:val="22"/>
        </w:rPr>
        <w:t xml:space="preserve"> </w:t>
      </w:r>
      <w:r w:rsidR="0027543E" w:rsidRPr="0027543E">
        <w:rPr>
          <w:rFonts w:ascii="Open Sans" w:hAnsi="Open Sans" w:cs="Open Sans"/>
          <w:sz w:val="22"/>
          <w:szCs w:val="22"/>
        </w:rPr>
        <w:t xml:space="preserve">Niezłożenie wraz z wnioskiem o płatność końcową oświadczenia o kwalifikowalności VAT, o którym mowa w pkt 3, oznacza </w:t>
      </w:r>
      <w:proofErr w:type="spellStart"/>
      <w:r w:rsidR="0027543E" w:rsidRPr="0027543E">
        <w:rPr>
          <w:rFonts w:ascii="Open Sans" w:hAnsi="Open Sans" w:cs="Open Sans"/>
          <w:sz w:val="22"/>
          <w:szCs w:val="22"/>
        </w:rPr>
        <w:t>niekwalifikowalność</w:t>
      </w:r>
      <w:proofErr w:type="spellEnd"/>
      <w:r w:rsidR="0027543E" w:rsidRPr="0027543E">
        <w:rPr>
          <w:rFonts w:ascii="Open Sans" w:hAnsi="Open Sans" w:cs="Open Sans"/>
          <w:sz w:val="22"/>
          <w:szCs w:val="22"/>
        </w:rPr>
        <w:t xml:space="preserve"> VAT w projekcie w zakresie, w jakim oświadczenie nie zostało złożone.</w:t>
      </w:r>
    </w:p>
    <w:p w14:paraId="676B0641" w14:textId="16C5653C" w:rsidR="00E359E2" w:rsidRPr="007A2BD2" w:rsidRDefault="00916B79" w:rsidP="007A2BD2">
      <w:pPr>
        <w:numPr>
          <w:ilvl w:val="0"/>
          <w:numId w:val="95"/>
        </w:numPr>
        <w:tabs>
          <w:tab w:val="num" w:pos="1440"/>
        </w:tabs>
        <w:spacing w:before="120" w:after="120"/>
        <w:jc w:val="both"/>
        <w:rPr>
          <w:rFonts w:ascii="Open Sans" w:hAnsi="Open Sans" w:cs="Open Sans"/>
          <w:sz w:val="22"/>
          <w:szCs w:val="22"/>
        </w:rPr>
      </w:pPr>
      <w:r w:rsidRPr="007A2BD2">
        <w:rPr>
          <w:rFonts w:ascii="Open Sans" w:hAnsi="Open Sans" w:cs="Open Sans"/>
          <w:sz w:val="22"/>
          <w:szCs w:val="22"/>
          <w:lang w:val="x-none"/>
        </w:rPr>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proofErr w:type="spellStart"/>
      <w:r w:rsidRPr="007A2BD2">
        <w:rPr>
          <w:rFonts w:ascii="Open Sans" w:hAnsi="Open Sans" w:cs="Open Sans"/>
          <w:sz w:val="22"/>
          <w:szCs w:val="22"/>
          <w:lang w:val="x-none"/>
        </w:rPr>
        <w:t>odatnie</w:t>
      </w:r>
      <w:proofErr w:type="spellEnd"/>
      <w:r w:rsidRPr="007A2BD2">
        <w:rPr>
          <w:rFonts w:ascii="Open Sans" w:hAnsi="Open Sans" w:cs="Open Sans"/>
          <w:sz w:val="22"/>
          <w:szCs w:val="22"/>
          <w:lang w:val="x-none"/>
        </w:rPr>
        <w:t xml:space="preserv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proofErr w:type="spellStart"/>
      <w:r w:rsidRPr="007A2BD2">
        <w:rPr>
          <w:rFonts w:ascii="Open Sans" w:hAnsi="Open Sans" w:cs="Open Sans"/>
          <w:sz w:val="22"/>
          <w:szCs w:val="22"/>
          <w:lang w:val="x-none"/>
        </w:rPr>
        <w:t>rojekcie</w:t>
      </w:r>
      <w:proofErr w:type="spellEnd"/>
      <w:r w:rsidRPr="007A2BD2">
        <w:rPr>
          <w:rFonts w:ascii="Open Sans" w:hAnsi="Open Sans" w:cs="Open Sans"/>
          <w:sz w:val="22"/>
          <w:szCs w:val="22"/>
          <w:lang w:val="x-none"/>
        </w:rPr>
        <w:t xml:space="preserv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rPr>
        <w:t xml:space="preserve">W przypadku faktur wyrażonych w walucie innej niż PLN, jako wydatek kwalifikowalny należy uznać faktyczny rozchód środków pieniężnych odzwierciedlony w księgach </w:t>
      </w:r>
      <w:r w:rsidRPr="007A2BD2">
        <w:rPr>
          <w:rFonts w:ascii="Open Sans" w:hAnsi="Open Sans" w:cs="Open Sans"/>
          <w:sz w:val="22"/>
          <w:szCs w:val="22"/>
        </w:rPr>
        <w:lastRenderedPageBreak/>
        <w:t>rachunkowych Beneficjenta, zgodnie z przepisami krajowymi w zakresie rachunkowości oraz przepisami w zakresie VAT.</w:t>
      </w:r>
    </w:p>
    <w:p w14:paraId="7DD3BD91" w14:textId="5F6BAD82" w:rsidR="00DB7601" w:rsidRPr="007A2BD2" w:rsidRDefault="00DB7601"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lang w:val="x-none"/>
        </w:rPr>
        <w:t xml:space="preserve">W przypadku rozliczania, jako kwalifikowalne wydatków finansowanych z zaliczek wypłacanych pracownikom </w:t>
      </w:r>
      <w:r w:rsidRPr="007A2BD2">
        <w:rPr>
          <w:rFonts w:ascii="Open Sans" w:hAnsi="Open Sans" w:cs="Open Sans"/>
          <w:sz w:val="22"/>
          <w:szCs w:val="22"/>
        </w:rPr>
        <w:t>B</w:t>
      </w:r>
      <w:proofErr w:type="spellStart"/>
      <w:r w:rsidRPr="007A2BD2">
        <w:rPr>
          <w:rFonts w:ascii="Open Sans" w:hAnsi="Open Sans" w:cs="Open Sans"/>
          <w:sz w:val="22"/>
          <w:szCs w:val="22"/>
          <w:lang w:val="x-none"/>
        </w:rPr>
        <w:t>eneficjenta</w:t>
      </w:r>
      <w:proofErr w:type="spellEnd"/>
      <w:r w:rsidRPr="007A2BD2">
        <w:rPr>
          <w:rFonts w:ascii="Open Sans" w:hAnsi="Open Sans" w:cs="Open Sans"/>
          <w:sz w:val="22"/>
          <w:szCs w:val="22"/>
          <w:lang w:val="x-none"/>
        </w:rPr>
        <w:t xml:space="preserve"> w celu odbycia delegacji zagranicznej, za kwalifikowalną może być uznana kwota faktycznie </w:t>
      </w:r>
      <w:r w:rsidR="00204984" w:rsidRPr="00204984">
        <w:rPr>
          <w:rFonts w:ascii="Open Sans" w:hAnsi="Open Sans" w:cs="Open Sans"/>
          <w:sz w:val="22"/>
          <w:szCs w:val="22"/>
          <w:lang w:val="x-none"/>
        </w:rPr>
        <w:t xml:space="preserve">rozliczonej przez Beneficjenta pracownikowi </w:t>
      </w:r>
      <w:r w:rsidRPr="007A2BD2">
        <w:rPr>
          <w:rFonts w:ascii="Open Sans" w:hAnsi="Open Sans" w:cs="Open Sans"/>
          <w:sz w:val="22"/>
          <w:szCs w:val="22"/>
          <w:lang w:val="x-none"/>
        </w:rPr>
        <w:t>zaliczki, po kursie z dnia wypłaty zaliczki.</w:t>
      </w:r>
    </w:p>
    <w:p w14:paraId="3F1C62D4" w14:textId="0B79086B" w:rsidR="000F41AC" w:rsidRPr="007A2BD2" w:rsidRDefault="00F634FF" w:rsidP="007A2BD2">
      <w:pPr>
        <w:pStyle w:val="Akapit"/>
        <w:keepNext w:val="0"/>
        <w:numPr>
          <w:ilvl w:val="0"/>
          <w:numId w:val="95"/>
        </w:numPr>
        <w:spacing w:after="120" w:line="240" w:lineRule="auto"/>
        <w:rPr>
          <w:rFonts w:ascii="Open Sans" w:hAnsi="Open Sans" w:cs="Open Sans"/>
          <w:sz w:val="22"/>
          <w:szCs w:val="22"/>
          <w:lang w:val="x-none"/>
        </w:rPr>
      </w:pPr>
      <w:r w:rsidRPr="007A2BD2">
        <w:rPr>
          <w:rFonts w:ascii="Open Sans" w:hAnsi="Open Sans" w:cs="Open Sans"/>
          <w:sz w:val="22"/>
          <w:szCs w:val="22"/>
        </w:rPr>
        <w:t xml:space="preserve">Wszelkie zmiany w zakresie podmiotów, które mogą ponosić wydatki kwalifikowalne, </w:t>
      </w:r>
      <w:r w:rsidR="00D839EC" w:rsidRPr="00D839EC">
        <w:rPr>
          <w:rFonts w:ascii="Open Sans" w:hAnsi="Open Sans" w:cs="Open Sans"/>
          <w:sz w:val="22"/>
          <w:szCs w:val="22"/>
        </w:rPr>
        <w:t>skutkujące niezgodnością danych zawartych w załączniku nr 7 do Umowy pn. Opis Projektu ze stanem faktycznym i prawnym</w:t>
      </w:r>
      <w:r w:rsidR="00D839EC">
        <w:rPr>
          <w:rFonts w:ascii="Open Sans" w:hAnsi="Open Sans" w:cs="Open Sans"/>
          <w:sz w:val="22"/>
          <w:szCs w:val="22"/>
        </w:rPr>
        <w:t xml:space="preserve">, </w:t>
      </w:r>
      <w:r w:rsidRPr="007A2BD2">
        <w:rPr>
          <w:rFonts w:ascii="Open Sans" w:hAnsi="Open Sans" w:cs="Open Sans"/>
          <w:sz w:val="22"/>
          <w:szCs w:val="22"/>
        </w:rPr>
        <w:t>wymagają zmiany</w:t>
      </w:r>
      <w:r w:rsidR="00A07001" w:rsidRPr="007A2BD2">
        <w:rPr>
          <w:rFonts w:ascii="Open Sans" w:hAnsi="Open Sans" w:cs="Open Sans"/>
          <w:sz w:val="22"/>
          <w:szCs w:val="22"/>
        </w:rPr>
        <w:t xml:space="preserve"> Umowy. Instytucja Wdrażająca</w:t>
      </w:r>
      <w:r w:rsidRPr="007A2BD2">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1C49F1D7" w:rsidR="00213231" w:rsidRPr="007A2BD2" w:rsidRDefault="00090DD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w:t>
      </w:r>
      <w:r w:rsidR="00D839EC" w:rsidRPr="00D839EC">
        <w:rPr>
          <w:rFonts w:ascii="Open Sans" w:hAnsi="Open Sans" w:cs="Open Sans"/>
          <w:sz w:val="22"/>
          <w:szCs w:val="22"/>
        </w:rPr>
        <w:t>Instytucja Wdrażająca ma prawo wstrzymać przekazanie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w:t>
      </w:r>
      <w:r w:rsidR="00D839EC">
        <w:rPr>
          <w:rFonts w:ascii="Open Sans" w:hAnsi="Open Sans" w:cs="Open Sans"/>
          <w:sz w:val="22"/>
          <w:szCs w:val="22"/>
        </w:rPr>
        <w:t xml:space="preserve"> </w:t>
      </w:r>
      <w:r w:rsidRPr="007A2BD2">
        <w:rPr>
          <w:rFonts w:ascii="Open Sans" w:hAnsi="Open Sans" w:cs="Open Sans"/>
          <w:sz w:val="22"/>
          <w:szCs w:val="22"/>
        </w:rPr>
        <w:t>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xml:space="preserve">. W 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76"/>
      </w:r>
    </w:p>
    <w:p w14:paraId="61D2AE6F" w14:textId="79A73CAC" w:rsidR="00061433" w:rsidRPr="007A2BD2" w:rsidRDefault="00061433" w:rsidP="007A2BD2">
      <w:pPr>
        <w:numPr>
          <w:ilvl w:val="0"/>
          <w:numId w:val="95"/>
        </w:numPr>
        <w:spacing w:before="60" w:after="120"/>
        <w:jc w:val="both"/>
        <w:rPr>
          <w:rFonts w:ascii="Open Sans" w:hAnsi="Open Sans" w:cs="Open Sans"/>
          <w:sz w:val="22"/>
          <w:szCs w:val="22"/>
        </w:rPr>
      </w:pPr>
      <w:bookmarkStart w:id="73" w:name="_Hlk121808181"/>
      <w:r w:rsidRPr="007A2BD2">
        <w:rPr>
          <w:rFonts w:ascii="Open Sans" w:hAnsi="Open Sans" w:cs="Open Sans"/>
          <w:sz w:val="22"/>
          <w:szCs w:val="22"/>
        </w:rPr>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77"/>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6FD489D7" w:rsidR="000461F1" w:rsidRPr="007A2BD2" w:rsidRDefault="00061433" w:rsidP="007A2BD2">
      <w:pPr>
        <w:numPr>
          <w:ilvl w:val="0"/>
          <w:numId w:val="95"/>
        </w:numPr>
        <w:spacing w:before="60" w:after="120"/>
        <w:jc w:val="both"/>
        <w:rPr>
          <w:rFonts w:ascii="Open Sans" w:hAnsi="Open Sans" w:cs="Open Sans"/>
          <w:sz w:val="22"/>
          <w:szCs w:val="22"/>
        </w:rPr>
      </w:pPr>
      <w:bookmarkStart w:id="74" w:name="_Hlk121937024"/>
      <w:bookmarkEnd w:id="73"/>
      <w:r w:rsidRPr="007A2BD2">
        <w:rPr>
          <w:rFonts w:ascii="Open Sans" w:hAnsi="Open Sans" w:cs="Open Sans"/>
          <w:sz w:val="22"/>
          <w:szCs w:val="22"/>
        </w:rPr>
        <w:lastRenderedPageBreak/>
        <w:t>Koszty pośrednie są rozliczane stawką ryczałtową w wysokości …</w:t>
      </w:r>
      <w:r w:rsidRPr="007A2BD2">
        <w:rPr>
          <w:rStyle w:val="Odwoanieprzypisudolnego"/>
          <w:rFonts w:ascii="Open Sans" w:hAnsi="Open Sans" w:cs="Open Sans"/>
          <w:sz w:val="22"/>
          <w:szCs w:val="22"/>
        </w:rPr>
        <w:footnoteReference w:id="78"/>
      </w:r>
      <w:r w:rsidRPr="007A2BD2">
        <w:rPr>
          <w:rFonts w:ascii="Open Sans" w:hAnsi="Open Sans" w:cs="Open Sans"/>
          <w:sz w:val="22"/>
          <w:szCs w:val="22"/>
        </w:rPr>
        <w:t>% kwalifikowalnych kosztów bezpośrednich Projektu.</w:t>
      </w:r>
      <w:bookmarkEnd w:id="74"/>
      <w:r w:rsidR="000F41AC" w:rsidRPr="007A2BD2">
        <w:rPr>
          <w:rFonts w:ascii="Open Sans" w:hAnsi="Open Sans" w:cs="Open Sans"/>
          <w:sz w:val="22"/>
          <w:szCs w:val="22"/>
        </w:rPr>
        <w:t xml:space="preserve"> </w:t>
      </w:r>
    </w:p>
    <w:p w14:paraId="4D07C1AC" w14:textId="744F8406" w:rsidR="00487837" w:rsidRPr="007A2BD2" w:rsidRDefault="00C532F4" w:rsidP="007A2BD2">
      <w:pPr>
        <w:numPr>
          <w:ilvl w:val="0"/>
          <w:numId w:val="95"/>
        </w:numPr>
        <w:spacing w:before="240"/>
        <w:jc w:val="both"/>
        <w:rPr>
          <w:rFonts w:ascii="Open Sans" w:hAnsi="Open Sans" w:cs="Open Sans"/>
          <w:sz w:val="22"/>
          <w:szCs w:val="22"/>
        </w:rPr>
      </w:pPr>
      <w:bookmarkStart w:id="75" w:name="_Hlk127366135"/>
      <w:bookmarkStart w:id="76"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75"/>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1BF7433B" w14:textId="77777777" w:rsidR="00487837" w:rsidRPr="007A2BD2" w:rsidRDefault="00487837" w:rsidP="007A2BD2">
      <w:pPr>
        <w:spacing w:before="60" w:after="120"/>
        <w:ind w:left="357"/>
        <w:jc w:val="both"/>
        <w:rPr>
          <w:rFonts w:ascii="Open Sans" w:hAnsi="Open Sans" w:cs="Open Sans"/>
          <w:sz w:val="22"/>
          <w:szCs w:val="22"/>
        </w:rPr>
      </w:pPr>
    </w:p>
    <w:bookmarkEnd w:id="76"/>
    <w:p w14:paraId="38F4D6FC" w14:textId="77777777" w:rsidR="000461F1" w:rsidRPr="007A2BD2" w:rsidRDefault="000461F1" w:rsidP="007A2BD2">
      <w:p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                                                                                                                                                                                                                                                                                                                                                                                                                                                                                                                                                                                                                                                                                                                                                                                                                                                                                                                                                                                                                                                                                                                                                                                                                                                                                                                                                                                                                                                                                                                                                                                                                                                                                                                                                                                                                                                                                                                                                                                                                                                                                                                                                                                                                                                                                                                                                                                                                                                                                                                                                                                                                                                                                                                                                                                                                                                                                                                                                                                                                                                                                                                                                                                                                                                                                                                                                                                                                                                                                                                                                                                                                                                                                                                                                                                                                                                                                                                                                                                                                                                                                                                                                                                                                                                                                                                                                                                                                                                                                                                                                                                                                                                                                                                                                                                                                                                                                                                                                                                                                                                                                                                                                                                                                                                                                                                                                                                                                                                                                                                                                                                                                                                                                                                                              </w:t>
      </w:r>
    </w:p>
    <w:p w14:paraId="23E859F7" w14:textId="77777777" w:rsidR="000461F1" w:rsidRPr="007A2BD2" w:rsidRDefault="000461F1" w:rsidP="007A2BD2">
      <w:pPr>
        <w:pStyle w:val="Tekstpodstawowy2"/>
        <w:spacing w:before="120" w:after="120"/>
        <w:jc w:val="center"/>
        <w:rPr>
          <w:rFonts w:ascii="Open Sans" w:hAnsi="Open Sans" w:cs="Open Sans"/>
          <w:sz w:val="22"/>
          <w:szCs w:val="22"/>
        </w:rPr>
      </w:pPr>
      <w:r w:rsidRPr="007A2BD2">
        <w:rPr>
          <w:rFonts w:ascii="Open Sans" w:hAnsi="Open Sans" w:cs="Open Sans"/>
          <w:b/>
          <w:bCs/>
          <w:sz w:val="22"/>
          <w:szCs w:val="22"/>
        </w:rPr>
        <w:t>§ 8.</w:t>
      </w:r>
    </w:p>
    <w:p w14:paraId="23D01919" w14:textId="77777777" w:rsidR="000461F1" w:rsidRPr="007A2BD2" w:rsidRDefault="000461F1"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Forma i warunki </w:t>
      </w:r>
      <w:r w:rsidR="003E58FF" w:rsidRPr="007A2BD2">
        <w:rPr>
          <w:rFonts w:ascii="Open Sans" w:hAnsi="Open Sans" w:cs="Open Sans"/>
          <w:b/>
          <w:bCs/>
          <w:sz w:val="22"/>
          <w:szCs w:val="22"/>
        </w:rPr>
        <w:t xml:space="preserve">przekazania </w:t>
      </w:r>
      <w:r w:rsidRPr="007A2BD2">
        <w:rPr>
          <w:rFonts w:ascii="Open Sans" w:hAnsi="Open Sans" w:cs="Open Sans"/>
          <w:b/>
          <w:bCs/>
          <w:sz w:val="22"/>
          <w:szCs w:val="22"/>
        </w:rPr>
        <w:t xml:space="preserve">dofinansowania </w:t>
      </w:r>
    </w:p>
    <w:p w14:paraId="015F88B0" w14:textId="77777777" w:rsidR="00D87F73" w:rsidRPr="007A2BD2" w:rsidRDefault="00D87F73" w:rsidP="007A2BD2">
      <w:pPr>
        <w:pStyle w:val="Tekstpodstawowy2"/>
        <w:numPr>
          <w:ilvl w:val="3"/>
          <w:numId w:val="21"/>
        </w:numPr>
        <w:spacing w:before="120" w:after="120"/>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7A2BD2">
      <w:pPr>
        <w:pStyle w:val="Tekstpodstawowy2"/>
        <w:numPr>
          <w:ilvl w:val="0"/>
          <w:numId w:val="38"/>
        </w:numPr>
        <w:spacing w:before="60" w:after="120"/>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79"/>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80"/>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81"/>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82"/>
      </w:r>
    </w:p>
    <w:p w14:paraId="3560EE31" w14:textId="601A756A" w:rsidR="005364AB" w:rsidRPr="007A2BD2" w:rsidRDefault="001A08B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w:t>
      </w:r>
      <w:r w:rsidR="00E853CE" w:rsidRPr="007A2BD2">
        <w:rPr>
          <w:rFonts w:ascii="Open Sans" w:hAnsi="Open Sans" w:cs="Open Sans"/>
          <w:i/>
          <w:iCs/>
          <w:sz w:val="22"/>
          <w:szCs w:val="22"/>
        </w:rPr>
        <w:lastRenderedPageBreak/>
        <w:t xml:space="preserve">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Fonts w:ascii="Open Sans" w:hAnsi="Open Sans" w:cs="Open Sans"/>
          <w:sz w:val="22"/>
          <w:szCs w:val="22"/>
        </w:rPr>
        <w:t xml:space="preserve">. Beneficjent oświadcza, że zapoznał się z treścią Zaleceń o 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kwalifikowalnych </w:t>
      </w:r>
      <w:bookmarkStart w:id="77"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77"/>
      <w:r w:rsidR="00C30F96" w:rsidRPr="007A2BD2">
        <w:rPr>
          <w:rFonts w:ascii="Open Sans" w:hAnsi="Open Sans" w:cs="Open Sans"/>
          <w:sz w:val="22"/>
          <w:szCs w:val="22"/>
        </w:rPr>
        <w:t xml:space="preserve"> lub niezwrócenia niewykorzystanej części zaliczki w terminie 14 dni od dnia upływu terminu, o którym mowa w zdaniu pierwszym, Beneficjent zobowiązany jest do zapłaty odsetek, na zasadach określonych w art. 189 ust 3 ustawy o finansach publicznych.</w:t>
      </w:r>
    </w:p>
    <w:p w14:paraId="58B4E70E" w14:textId="2F10DC2A" w:rsidR="009E62C6" w:rsidRPr="007A2BD2" w:rsidRDefault="009E62C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40EC394E" w:rsidR="005364AB"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Zaliczkę rozliczają wydatki kwalifikowalne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w:t>
      </w:r>
      <w:r w:rsidR="00260850">
        <w:rPr>
          <w:rFonts w:ascii="Open Sans" w:hAnsi="Open Sans" w:cs="Open Sans"/>
          <w:sz w:val="22"/>
          <w:szCs w:val="22"/>
        </w:rPr>
        <w:t>, którego posiadaczem jest</w:t>
      </w:r>
      <w:r w:rsidRPr="007A2BD2">
        <w:rPr>
          <w:rFonts w:ascii="Open Sans" w:hAnsi="Open Sans" w:cs="Open Sans"/>
          <w:sz w:val="22"/>
          <w:szCs w:val="22"/>
        </w:rPr>
        <w:t xml:space="preserve"> Beneficjent.</w:t>
      </w:r>
    </w:p>
    <w:p w14:paraId="7C69A68C" w14:textId="69DC3030" w:rsidR="00C26638"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60F4070D" w:rsidR="006339A7" w:rsidRPr="007A2BD2" w:rsidRDefault="001B54F0"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r w:rsidR="00F378EF" w:rsidRPr="007A2BD2">
        <w:rPr>
          <w:rFonts w:ascii="Open Sans" w:hAnsi="Open Sans" w:cs="Open Sans"/>
          <w:sz w:val="22"/>
          <w:szCs w:val="22"/>
        </w:rPr>
        <w:t xml:space="preserve"> w SL2021</w:t>
      </w:r>
      <w:r w:rsidR="006339A7" w:rsidRPr="007A2BD2">
        <w:rPr>
          <w:rFonts w:ascii="Open Sans" w:hAnsi="Open Sans" w:cs="Open Sans"/>
          <w:sz w:val="22"/>
          <w:szCs w:val="22"/>
        </w:rPr>
        <w:t>.</w:t>
      </w:r>
    </w:p>
    <w:p w14:paraId="10ED4057" w14:textId="6F4E38EC" w:rsidR="00F20B2F" w:rsidRPr="007A2BD2" w:rsidRDefault="00D87431"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xml:space="preserve">, w terminie </w:t>
      </w:r>
      <w:r w:rsidR="00260066">
        <w:rPr>
          <w:rFonts w:ascii="Open Sans" w:hAnsi="Open Sans" w:cs="Open Sans"/>
          <w:sz w:val="22"/>
          <w:szCs w:val="22"/>
        </w:rPr>
        <w:t xml:space="preserve">do </w:t>
      </w:r>
      <w:r w:rsidR="006F5A67" w:rsidRPr="007A2BD2">
        <w:rPr>
          <w:rFonts w:ascii="Open Sans" w:hAnsi="Open Sans" w:cs="Open Sans"/>
          <w:sz w:val="22"/>
          <w:szCs w:val="22"/>
        </w:rPr>
        <w:t>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77777777" w:rsidR="006339A7"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Pr="007A2BD2">
        <w:rPr>
          <w:rFonts w:ascii="Open Sans" w:hAnsi="Open Sans" w:cs="Open Sans"/>
          <w:sz w:val="22"/>
          <w:szCs w:val="22"/>
        </w:rPr>
        <w:t xml:space="preserve"> Harmonogram Projektu w następujących przypadkach:</w:t>
      </w:r>
    </w:p>
    <w:p w14:paraId="7B155CBC" w14:textId="70E85A00" w:rsidR="00F20B2F" w:rsidRPr="007A2BD2" w:rsidRDefault="00F20B2F" w:rsidP="007A2BD2">
      <w:pPr>
        <w:spacing w:before="120" w:after="120"/>
        <w:ind w:left="702" w:hanging="342"/>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po </w:t>
      </w:r>
      <w:r w:rsidR="006F5A67" w:rsidRPr="007A2BD2">
        <w:rPr>
          <w:rFonts w:ascii="Open Sans" w:hAnsi="Open Sans" w:cs="Open Sans"/>
          <w:sz w:val="22"/>
          <w:szCs w:val="22"/>
        </w:rPr>
        <w:t xml:space="preserve">otrzymaniu </w:t>
      </w:r>
      <w:r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6C8CF313"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lastRenderedPageBreak/>
        <w:t>3)</w:t>
      </w:r>
      <w:r w:rsidRPr="007A2BD2">
        <w:rPr>
          <w:rFonts w:ascii="Open Sans" w:hAnsi="Open Sans" w:cs="Open Sans"/>
          <w:sz w:val="22"/>
          <w:szCs w:val="22"/>
        </w:rPr>
        <w:tab/>
        <w:t xml:space="preserve">po zmianie umowy, o której mowa w pkt 2, </w:t>
      </w:r>
      <w:r w:rsidR="0092149F" w:rsidRPr="0092149F">
        <w:rPr>
          <w:rFonts w:ascii="Open Sans" w:hAnsi="Open Sans" w:cs="Open Sans"/>
          <w:sz w:val="22"/>
          <w:szCs w:val="22"/>
        </w:rPr>
        <w:t xml:space="preserve">wpływającej na </w:t>
      </w:r>
      <w:r w:rsidRPr="007A2BD2">
        <w:rPr>
          <w:rFonts w:ascii="Open Sans" w:hAnsi="Open Sans" w:cs="Open Sans"/>
          <w:sz w:val="22"/>
          <w:szCs w:val="22"/>
        </w:rPr>
        <w:t>zakres rzeczowy lub finansowy</w:t>
      </w:r>
      <w:r w:rsidR="00170203" w:rsidRPr="007A2BD2">
        <w:rPr>
          <w:rFonts w:ascii="Open Sans" w:hAnsi="Open Sans" w:cs="Open Sans"/>
          <w:sz w:val="22"/>
          <w:szCs w:val="22"/>
        </w:rPr>
        <w:t>.</w:t>
      </w:r>
    </w:p>
    <w:p w14:paraId="34400427" w14:textId="5DDBC301" w:rsidR="00F20B2F" w:rsidRPr="007A2BD2" w:rsidRDefault="00351D56"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jest zobowiązany do dołożenia należytej staranności, aby wszelkie dane finansowe przekazywane Instytucji Wdrażającej</w:t>
      </w:r>
      <w:r w:rsidR="001D1AAA">
        <w:rPr>
          <w:rFonts w:ascii="Open Sans" w:hAnsi="Open Sans" w:cs="Open Sans"/>
          <w:sz w:val="22"/>
          <w:szCs w:val="22"/>
        </w:rPr>
        <w:t>,</w:t>
      </w:r>
      <w:r w:rsidRPr="007A2BD2">
        <w:rPr>
          <w:rFonts w:ascii="Open Sans" w:hAnsi="Open Sans" w:cs="Open Sans"/>
          <w:sz w:val="22"/>
          <w:szCs w:val="22"/>
        </w:rPr>
        <w:t xml:space="preserve"> </w:t>
      </w:r>
      <w:r w:rsidR="001D1AAA" w:rsidRPr="001D1AAA">
        <w:rPr>
          <w:rFonts w:ascii="Open Sans" w:hAnsi="Open Sans" w:cs="Open Sans"/>
          <w:sz w:val="22"/>
          <w:szCs w:val="22"/>
        </w:rPr>
        <w:t>w tym zapotrzebowanie na środki jako wypłata zaliczki, odpowiadały rzeczywistemu zapotrzebowaniu na dofinansowanie</w:t>
      </w:r>
      <w:r w:rsidR="001D1AAA">
        <w:rPr>
          <w:rFonts w:ascii="Open Sans" w:hAnsi="Open Sans" w:cs="Open Sans"/>
          <w:sz w:val="22"/>
          <w:szCs w:val="22"/>
        </w:rPr>
        <w:t xml:space="preserve">, </w:t>
      </w:r>
      <w:r w:rsidRPr="007A2BD2">
        <w:rPr>
          <w:rFonts w:ascii="Open Sans" w:hAnsi="Open Sans" w:cs="Open Sans"/>
          <w:sz w:val="22"/>
          <w:szCs w:val="22"/>
        </w:rPr>
        <w:t>niezbędne</w:t>
      </w:r>
      <w:r w:rsidR="001D1AAA">
        <w:rPr>
          <w:rFonts w:ascii="Open Sans" w:hAnsi="Open Sans" w:cs="Open Sans"/>
          <w:sz w:val="22"/>
          <w:szCs w:val="22"/>
        </w:rPr>
        <w:t>mu</w:t>
      </w:r>
      <w:r w:rsidRPr="007A2BD2">
        <w:rPr>
          <w:rFonts w:ascii="Open Sans" w:hAnsi="Open Sans" w:cs="Open Sans"/>
          <w:sz w:val="22"/>
          <w:szCs w:val="22"/>
        </w:rPr>
        <w:t xml:space="preserve"> dla prawidłowej realizacji Projektu.</w:t>
      </w:r>
    </w:p>
    <w:p w14:paraId="16EC26AF" w14:textId="77777777" w:rsidR="00D319CC"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AB37DA" w:rsidRPr="007A2BD2">
        <w:rPr>
          <w:rFonts w:ascii="Open Sans" w:hAnsi="Open Sans" w:cs="Open Sans"/>
          <w:sz w:val="22"/>
          <w:szCs w:val="22"/>
        </w:rPr>
        <w:t xml:space="preserve"> </w:t>
      </w:r>
      <w:r w:rsidR="00820606" w:rsidRPr="007A2BD2">
        <w:rPr>
          <w:rFonts w:ascii="Open Sans" w:hAnsi="Open Sans" w:cs="Open Sans"/>
          <w:i/>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820606" w:rsidRPr="007A2BD2">
        <w:rPr>
          <w:rStyle w:val="Odwoanieprzypisudolnego"/>
          <w:rFonts w:ascii="Open Sans" w:hAnsi="Open Sans" w:cs="Open Sans"/>
          <w:i/>
          <w:sz w:val="22"/>
          <w:szCs w:val="22"/>
        </w:rPr>
        <w:footnoteReference w:id="83"/>
      </w:r>
      <w:r w:rsidR="00820606" w:rsidRPr="007A2BD2">
        <w:rPr>
          <w:rFonts w:ascii="Open Sans" w:hAnsi="Open Sans" w:cs="Open Sans"/>
          <w:i/>
          <w:iC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0707A888" w14:textId="04036BD6" w:rsidR="00CA740F" w:rsidRPr="007A2BD2" w:rsidRDefault="0079688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9688A">
        <w:rPr>
          <w:rFonts w:ascii="Open Sans" w:hAnsi="Open Sans" w:cs="Open Sans"/>
          <w:sz w:val="22"/>
          <w:szCs w:val="22"/>
        </w:rPr>
        <w:t xml:space="preserve">Beneficjent jest zobowiązany do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 dofinansowanie projektu, zgodnie z wymogami wskazanymi w podrozdziale 5.2 pkt 2 </w:t>
      </w:r>
      <w:r w:rsidRPr="00D305A9">
        <w:rPr>
          <w:rFonts w:ascii="Open Sans" w:hAnsi="Open Sans" w:cs="Open Sans"/>
          <w:i/>
          <w:iCs/>
          <w:sz w:val="22"/>
          <w:szCs w:val="22"/>
        </w:rPr>
        <w:t>Wytycznych dotyczących realizacji zasad równościowych w ramach funduszy unijnych na lata 2021-2027</w:t>
      </w:r>
      <w:r w:rsidRPr="0079688A">
        <w:rPr>
          <w:rFonts w:ascii="Open Sans" w:hAnsi="Open Sans" w:cs="Open Sans"/>
          <w:sz w:val="22"/>
          <w:szCs w:val="22"/>
        </w:rPr>
        <w:t>.</w:t>
      </w:r>
      <w:r w:rsidR="00CA740F" w:rsidRPr="007A2BD2">
        <w:rPr>
          <w:rFonts w:ascii="Open Sans" w:hAnsi="Open Sans" w:cs="Open Sans"/>
          <w:i/>
          <w:iCs/>
          <w:sz w:val="22"/>
          <w:szCs w:val="22"/>
        </w:rPr>
        <w:t>.</w:t>
      </w:r>
    </w:p>
    <w:p w14:paraId="2224FCD2" w14:textId="77777777"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p>
    <w:p w14:paraId="0003CD0C" w14:textId="5BEE92C9"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7A2BD2">
        <w:rPr>
          <w:rFonts w:ascii="Open Sans" w:hAnsi="Open Sans" w:cs="Open Sans"/>
          <w:i/>
          <w:sz w:val="22"/>
          <w:szCs w:val="22"/>
        </w:rPr>
        <w:t xml:space="preserve">Zaleceniami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lastRenderedPageBreak/>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7A2BD2">
        <w:rPr>
          <w:rStyle w:val="Odwoanieprzypisudolnego"/>
          <w:rFonts w:ascii="Open Sans" w:hAnsi="Open Sans" w:cs="Open Sans"/>
          <w:sz w:val="22"/>
          <w:szCs w:val="22"/>
        </w:rPr>
        <w:footnoteReference w:id="84"/>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7A2BD2">
      <w:pPr>
        <w:pStyle w:val="Tekstpodstawowy2"/>
        <w:numPr>
          <w:ilvl w:val="2"/>
          <w:numId w:val="97"/>
        </w:numPr>
        <w:spacing w:before="120" w:after="120"/>
        <w:rPr>
          <w:rFonts w:ascii="Open Sans" w:hAnsi="Open Sans" w:cs="Open Sans"/>
          <w:sz w:val="22"/>
          <w:szCs w:val="22"/>
        </w:rPr>
      </w:pPr>
      <w:bookmarkStart w:id="78"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7A2BD2">
      <w:pPr>
        <w:pStyle w:val="Tekstpodstawowy2"/>
        <w:numPr>
          <w:ilvl w:val="2"/>
          <w:numId w:val="97"/>
        </w:numPr>
        <w:spacing w:before="120" w:after="120"/>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8"/>
      <w:r w:rsidRPr="007A2BD2">
        <w:rPr>
          <w:rFonts w:ascii="Open Sans" w:hAnsi="Open Sans" w:cs="Open Sans"/>
          <w:sz w:val="22"/>
          <w:szCs w:val="22"/>
        </w:rPr>
        <w:t xml:space="preserve"> </w:t>
      </w:r>
    </w:p>
    <w:p w14:paraId="2CDE0726" w14:textId="124CACFD" w:rsidR="00C225AB" w:rsidRPr="007A2BD2" w:rsidRDefault="004673BE" w:rsidP="007A2BD2">
      <w:pPr>
        <w:pStyle w:val="Tekstpodstawowy2"/>
        <w:spacing w:before="120" w:after="120"/>
        <w:ind w:left="397"/>
        <w:rPr>
          <w:rFonts w:ascii="Open Sans" w:hAnsi="Open Sans" w:cs="Open Sans"/>
          <w:sz w:val="22"/>
          <w:szCs w:val="22"/>
        </w:rPr>
      </w:pPr>
      <w:bookmarkStart w:id="79" w:name="_Hlk107392485"/>
      <w:r w:rsidRPr="007A2BD2">
        <w:rPr>
          <w:rFonts w:ascii="Open Sans" w:hAnsi="Open Sans" w:cs="Open Sans"/>
          <w:sz w:val="22"/>
          <w:szCs w:val="22"/>
        </w:rPr>
        <w:t xml:space="preserve">W przypadku, o którym mowa w pkt 1 powyżej, termin </w:t>
      </w:r>
      <w:r w:rsidR="00AC1A6C" w:rsidRPr="00AC1A6C">
        <w:rPr>
          <w:rFonts w:ascii="Open Sans" w:hAnsi="Open Sans" w:cs="Open Sans"/>
          <w:sz w:val="22"/>
          <w:szCs w:val="22"/>
        </w:rPr>
        <w:t>weryfikacji wniosku o płatność</w:t>
      </w:r>
      <w:r w:rsidRPr="007A2BD2">
        <w:rPr>
          <w:rFonts w:ascii="Open Sans" w:hAnsi="Open Sans" w:cs="Open Sans"/>
          <w:sz w:val="22"/>
          <w:szCs w:val="22"/>
        </w:rPr>
        <w:t xml:space="preserve">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9"/>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7A2BD2">
        <w:rPr>
          <w:rStyle w:val="Odwoanieprzypisudolnego"/>
          <w:rFonts w:ascii="Open Sans" w:hAnsi="Open Sans" w:cs="Open Sans"/>
          <w:sz w:val="22"/>
          <w:szCs w:val="22"/>
        </w:rPr>
        <w:footnoteReference w:id="85"/>
      </w:r>
      <w:r w:rsidR="00487D29" w:rsidRPr="007A2BD2">
        <w:rPr>
          <w:rFonts w:ascii="Open Sans" w:hAnsi="Open Sans" w:cs="Open Sans"/>
          <w:sz w:val="22"/>
          <w:szCs w:val="22"/>
        </w:rPr>
        <w:t>.</w:t>
      </w:r>
    </w:p>
    <w:p w14:paraId="0D05F9D7" w14:textId="6EC0DFF1" w:rsidR="00420995" w:rsidRPr="00310C04" w:rsidRDefault="00010849" w:rsidP="007A2BD2">
      <w:pPr>
        <w:pStyle w:val="Tekstpodstawowy2"/>
        <w:numPr>
          <w:ilvl w:val="0"/>
          <w:numId w:val="40"/>
        </w:numPr>
        <w:tabs>
          <w:tab w:val="num" w:pos="717"/>
        </w:tabs>
        <w:spacing w:before="60" w:after="120"/>
        <w:rPr>
          <w:rFonts w:ascii="Open Sans" w:hAnsi="Open Sans" w:cs="Open Sans"/>
          <w:strike/>
          <w:sz w:val="22"/>
          <w:szCs w:val="22"/>
        </w:rPr>
      </w:pPr>
      <w:r w:rsidRPr="00310C04">
        <w:rPr>
          <w:rFonts w:ascii="Open Sans" w:hAnsi="Open Sans" w:cs="Open Sans"/>
          <w:strike/>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310C04">
        <w:rPr>
          <w:rStyle w:val="Odwoanieprzypisudolnego"/>
          <w:rFonts w:ascii="Open Sans" w:hAnsi="Open Sans" w:cs="Open Sans"/>
          <w:strike/>
          <w:sz w:val="22"/>
          <w:szCs w:val="22"/>
        </w:rPr>
        <w:footnoteReference w:id="86"/>
      </w:r>
    </w:p>
    <w:p w14:paraId="122BFFA7" w14:textId="50A1F9FF" w:rsidR="00420995" w:rsidRPr="007A2BD2" w:rsidRDefault="0041417A"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7A2BD2">
        <w:rPr>
          <w:rFonts w:ascii="Open Sans" w:hAnsi="Open Sans" w:cs="Open Sans"/>
          <w:i/>
          <w:sz w:val="22"/>
          <w:szCs w:val="22"/>
        </w:rPr>
        <w:t xml:space="preserve">Wytycznymi dotyczącymi kwalifikowalności wydatków na lata 2021 – 2027 </w:t>
      </w:r>
      <w:r w:rsidR="000A7CA8" w:rsidRPr="007A2BD2">
        <w:rPr>
          <w:rFonts w:ascii="Open Sans" w:hAnsi="Open Sans" w:cs="Open Sans"/>
          <w:sz w:val="22"/>
          <w:szCs w:val="22"/>
        </w:rPr>
        <w:t xml:space="preserve">oraz </w:t>
      </w:r>
      <w:proofErr w:type="spellStart"/>
      <w:r w:rsidR="000A7CA8" w:rsidRPr="007A2BD2">
        <w:rPr>
          <w:rFonts w:ascii="Open Sans" w:hAnsi="Open Sans" w:cs="Open Sans"/>
          <w:sz w:val="22"/>
          <w:szCs w:val="22"/>
        </w:rPr>
        <w:t>SzOP</w:t>
      </w:r>
      <w:proofErr w:type="spellEnd"/>
      <w:r w:rsidR="000A7CA8" w:rsidRPr="007A2BD2">
        <w:rPr>
          <w:rFonts w:ascii="Open Sans" w:hAnsi="Open Sans" w:cs="Open Sans"/>
          <w:sz w:val="22"/>
          <w:szCs w:val="22"/>
        </w:rPr>
        <w:t xml:space="preserve"> </w:t>
      </w:r>
      <w:proofErr w:type="spellStart"/>
      <w:r w:rsidR="000A7CA8" w:rsidRPr="007A2BD2">
        <w:rPr>
          <w:rFonts w:ascii="Open Sans" w:hAnsi="Open Sans" w:cs="Open Sans"/>
          <w:sz w:val="22"/>
          <w:szCs w:val="22"/>
        </w:rPr>
        <w:t>FEnIKS</w:t>
      </w:r>
      <w:proofErr w:type="spellEnd"/>
      <w:r w:rsidRPr="007A2BD2">
        <w:rPr>
          <w:rFonts w:ascii="Open Sans" w:hAnsi="Open Sans" w:cs="Open Sans"/>
          <w:sz w:val="22"/>
          <w:szCs w:val="22"/>
        </w:rPr>
        <w:t xml:space="preserve"> są niekwalifikowalne. 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 xml:space="preserve">wiążące </w:t>
      </w:r>
      <w:r w:rsidRPr="007A2BD2">
        <w:rPr>
          <w:rFonts w:ascii="Open Sans" w:hAnsi="Open Sans" w:cs="Open Sans"/>
          <w:sz w:val="22"/>
          <w:szCs w:val="22"/>
        </w:rPr>
        <w:lastRenderedPageBreak/>
        <w:t>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wstrzymać wypłatę środków do czasu wyjaśnienia zastrzeżeń, co do prawidłowości ich wykorzystania.</w:t>
      </w:r>
    </w:p>
    <w:p w14:paraId="7684826A" w14:textId="3A67C5C0" w:rsidR="00403717" w:rsidRPr="007A2BD2" w:rsidRDefault="0040371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bookmarkStart w:id="80"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 </w:t>
      </w:r>
      <w:bookmarkStart w:id="81" w:name="_Hlk111034258"/>
      <w:r w:rsidRPr="007A2BD2">
        <w:rPr>
          <w:rFonts w:ascii="Open Sans" w:hAnsi="Open Sans" w:cs="Open Sans"/>
          <w:sz w:val="22"/>
          <w:szCs w:val="22"/>
        </w:rPr>
        <w:t xml:space="preserve">W takim przypadku, jeżeli </w:t>
      </w:r>
      <w:bookmarkStart w:id="82" w:name="_Hlk132539166"/>
      <w:r w:rsidRPr="007A2BD2">
        <w:rPr>
          <w:rFonts w:ascii="Open Sans" w:hAnsi="Open Sans" w:cs="Open Sans"/>
          <w:sz w:val="22"/>
          <w:szCs w:val="22"/>
        </w:rPr>
        <w:t>Beneficjent nie zgadza się ze stwierdzeniem wystąpienia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81"/>
      <w:r w:rsidRPr="007A2BD2">
        <w:rPr>
          <w:rFonts w:ascii="Open Sans" w:hAnsi="Open Sans" w:cs="Open Sans"/>
          <w:sz w:val="22"/>
          <w:szCs w:val="22"/>
        </w:rPr>
        <w:t>.</w:t>
      </w:r>
      <w:bookmarkEnd w:id="80"/>
    </w:p>
    <w:bookmarkEnd w:id="82"/>
    <w:p w14:paraId="13E8F254" w14:textId="63982CB8" w:rsidR="004963E9" w:rsidRPr="007A2BD2" w:rsidRDefault="004963E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0A826072" w:rsidR="004963E9"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stosuje się odpowiednio. Instytucja Wdrażająca jest uprawniona do pomniejszenia kwoty dofinansowania Projektu, o której mowa w § 6 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57F98493"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zadeklarowania we wniosku o płatność zaliczki przekazanej przez Beneficjenta wykonawcy, Beneficjent jest zobowiązany do przedstawienia Instytucji </w:t>
      </w:r>
      <w:r w:rsidRPr="007A2BD2">
        <w:rPr>
          <w:rFonts w:ascii="Open Sans" w:hAnsi="Open Sans" w:cs="Open Sans"/>
          <w:sz w:val="22"/>
          <w:szCs w:val="22"/>
        </w:rPr>
        <w:lastRenderedPageBreak/>
        <w:t>Wdrażającej, dokumentów rozliczających udzieloną wykonawcy zaliczkę, wskazujących na wykonanie prac/usług/dostaw nią objętych, w terminie …..</w:t>
      </w:r>
      <w:r w:rsidRPr="007A2BD2">
        <w:rPr>
          <w:rStyle w:val="Odwoanieprzypisudolnego"/>
          <w:rFonts w:ascii="Open Sans" w:hAnsi="Open Sans" w:cs="Open Sans"/>
          <w:sz w:val="22"/>
          <w:szCs w:val="22"/>
        </w:rPr>
        <w:footnoteReference w:id="87"/>
      </w:r>
      <w:r w:rsidR="009A3D15" w:rsidRPr="007A2BD2">
        <w:rPr>
          <w:rFonts w:ascii="Open Sans" w:hAnsi="Open Sans" w:cs="Open Sans"/>
          <w:sz w:val="22"/>
          <w:szCs w:val="22"/>
        </w:rPr>
        <w:t>.</w:t>
      </w:r>
      <w:r w:rsidRPr="007A2BD2">
        <w:rPr>
          <w:rFonts w:ascii="Open Sans" w:hAnsi="Open Sans" w:cs="Open Sans"/>
          <w:sz w:val="22"/>
          <w:szCs w:val="22"/>
        </w:rPr>
        <w:t xml:space="preserve"> Niewykazanie </w:t>
      </w:r>
      <w:r w:rsidR="00826D0B">
        <w:rPr>
          <w:rFonts w:ascii="Open Sans" w:hAnsi="Open Sans" w:cs="Open Sans"/>
          <w:sz w:val="22"/>
          <w:szCs w:val="22"/>
        </w:rPr>
        <w:t xml:space="preserve">w tym terminie </w:t>
      </w:r>
      <w:r w:rsidRPr="007A2BD2">
        <w:rPr>
          <w:rFonts w:ascii="Open Sans" w:hAnsi="Open Sans" w:cs="Open Sans"/>
          <w:sz w:val="22"/>
          <w:szCs w:val="22"/>
        </w:rPr>
        <w:t>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2AA3139B" w:rsidR="00735279" w:rsidRPr="007A2BD2" w:rsidRDefault="0000046E"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t>
      </w:r>
      <w:r w:rsidR="0075373E" w:rsidRPr="0075373E">
        <w:rPr>
          <w:rFonts w:ascii="Open Sans" w:hAnsi="Open Sans" w:cs="Open Sans"/>
          <w:sz w:val="22"/>
          <w:szCs w:val="22"/>
        </w:rPr>
        <w:t>Stanowisko Instytucji Wdrażającej co do wystąpienia trwałej niemożliwości jest przesądzające</w:t>
      </w:r>
      <w:r w:rsidRPr="007A2BD2">
        <w:rPr>
          <w:rFonts w:ascii="Open Sans" w:hAnsi="Open Sans" w:cs="Open Sans"/>
          <w:sz w:val="22"/>
          <w:szCs w:val="22"/>
        </w:rPr>
        <w:t>.</w:t>
      </w:r>
    </w:p>
    <w:p w14:paraId="3BDCFC7B" w14:textId="7BBCA0EE" w:rsidR="0041417A"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27CECFF4" w14:textId="77777777" w:rsidR="00A160C1" w:rsidRPr="007A2BD2" w:rsidRDefault="00A160C1" w:rsidP="007A2BD2">
      <w:pPr>
        <w:pStyle w:val="Tekstpodstawowy2"/>
        <w:spacing w:before="120" w:after="120"/>
        <w:ind w:left="360" w:hanging="360"/>
        <w:rPr>
          <w:rFonts w:ascii="Open Sans" w:hAnsi="Open Sans" w:cs="Open Sans"/>
          <w:sz w:val="22"/>
          <w:szCs w:val="22"/>
        </w:rPr>
      </w:pPr>
    </w:p>
    <w:p w14:paraId="440C923E" w14:textId="77777777" w:rsidR="000461F1" w:rsidRPr="007A2BD2" w:rsidRDefault="000461F1"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 9.</w:t>
      </w:r>
    </w:p>
    <w:p w14:paraId="31531CC1" w14:textId="77777777" w:rsidR="000461F1" w:rsidRPr="007A2BD2" w:rsidRDefault="000461F1"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Monitorowanie i sprawozdawczość</w:t>
      </w:r>
    </w:p>
    <w:p w14:paraId="5C82F5D9" w14:textId="22F60834" w:rsidR="000461F1" w:rsidRPr="007A2BD2" w:rsidRDefault="00B13F92" w:rsidP="007A2BD2">
      <w:pPr>
        <w:pStyle w:val="Tekstpodstawowy2"/>
        <w:numPr>
          <w:ilvl w:val="3"/>
          <w:numId w:val="12"/>
        </w:numPr>
        <w:tabs>
          <w:tab w:val="clear" w:pos="360"/>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 xml:space="preserve">zącej </w:t>
      </w:r>
      <w:r w:rsidR="00486FB0">
        <w:rPr>
          <w:rFonts w:ascii="Open Sans" w:hAnsi="Open Sans" w:cs="Open Sans"/>
          <w:sz w:val="22"/>
          <w:szCs w:val="22"/>
        </w:rPr>
        <w:t xml:space="preserve">opisu </w:t>
      </w:r>
      <w:r w:rsidR="00BE20D4" w:rsidRPr="007A2BD2">
        <w:rPr>
          <w:rFonts w:ascii="Open Sans" w:hAnsi="Open Sans" w:cs="Open Sans"/>
          <w:sz w:val="22"/>
          <w:szCs w:val="22"/>
        </w:rPr>
        <w:t>stanu realizacji Projektu</w:t>
      </w:r>
      <w:r w:rsidR="002A4791" w:rsidRPr="007A2BD2">
        <w:rPr>
          <w:rFonts w:ascii="Open Sans" w:hAnsi="Open Sans" w:cs="Open Sans"/>
          <w:sz w:val="22"/>
          <w:szCs w:val="22"/>
        </w:rPr>
        <w:t>.</w:t>
      </w:r>
    </w:p>
    <w:p w14:paraId="271E6897" w14:textId="015BCEA8" w:rsidR="000461F1" w:rsidRPr="007A2BD2" w:rsidRDefault="00E02059"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Pr>
          <w:rFonts w:ascii="Open Sans" w:hAnsi="Open Sans" w:cs="Open Sans"/>
          <w:sz w:val="22"/>
          <w:szCs w:val="22"/>
        </w:rPr>
        <w:t>T</w:t>
      </w:r>
      <w:r w:rsidR="000C346E" w:rsidRPr="007A2BD2">
        <w:rPr>
          <w:rFonts w:ascii="Open Sans" w:hAnsi="Open Sans" w:cs="Open Sans"/>
          <w:sz w:val="22"/>
          <w:szCs w:val="22"/>
        </w:rPr>
        <w:t xml:space="preserve">erminy przekazania </w:t>
      </w:r>
      <w:r w:rsidRPr="00E02059">
        <w:rPr>
          <w:rFonts w:ascii="Open Sans" w:hAnsi="Open Sans" w:cs="Open Sans"/>
          <w:sz w:val="22"/>
          <w:szCs w:val="22"/>
        </w:rPr>
        <w:t xml:space="preserve">dokumentu, o którym mowa w ust. 1 </w:t>
      </w:r>
      <w:r w:rsidR="000C346E" w:rsidRPr="007A2BD2">
        <w:rPr>
          <w:rFonts w:ascii="Open Sans" w:hAnsi="Open Sans" w:cs="Open Sans"/>
          <w:sz w:val="22"/>
          <w:szCs w:val="22"/>
        </w:rPr>
        <w:t xml:space="preserve">do Instytucji </w:t>
      </w:r>
      <w:r w:rsidR="00160896" w:rsidRPr="007A2BD2">
        <w:rPr>
          <w:rFonts w:ascii="Open Sans" w:hAnsi="Open Sans" w:cs="Open Sans"/>
          <w:sz w:val="22"/>
          <w:szCs w:val="22"/>
        </w:rPr>
        <w:t>Wdrażającej</w:t>
      </w:r>
      <w:r w:rsidR="000C346E" w:rsidRPr="007A2BD2">
        <w:rPr>
          <w:rFonts w:ascii="Open Sans" w:hAnsi="Open Sans" w:cs="Open Sans"/>
          <w:sz w:val="22"/>
          <w:szCs w:val="22"/>
        </w:rPr>
        <w:t xml:space="preserve"> zostały określone w </w:t>
      </w:r>
      <w:bookmarkStart w:id="83" w:name="_Hlk122245305"/>
      <w:r w:rsidR="000C346E" w:rsidRPr="007A2BD2">
        <w:rPr>
          <w:rStyle w:val="Uwydatnienie"/>
          <w:rFonts w:ascii="Open Sans" w:hAnsi="Open Sans" w:cs="Open Sans"/>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w:t>
      </w:r>
      <w:r w:rsidR="006F3D19" w:rsidRPr="007A2BD2">
        <w:rPr>
          <w:rFonts w:ascii="Open Sans" w:hAnsi="Open Sans" w:cs="Open Sans"/>
          <w:i/>
          <w:iCs/>
          <w:sz w:val="22"/>
          <w:szCs w:val="22"/>
        </w:rPr>
        <w:t>ze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Pr>
          <w:rFonts w:ascii="Open Sans" w:hAnsi="Open Sans" w:cs="Open Sans"/>
          <w:i/>
          <w:iCs/>
          <w:sz w:val="22"/>
          <w:szCs w:val="22"/>
        </w:rPr>
        <w:t>.</w:t>
      </w:r>
      <w:bookmarkEnd w:id="83"/>
    </w:p>
    <w:p w14:paraId="549F2BC4" w14:textId="195E5117" w:rsidR="000461F1" w:rsidRPr="007A2BD2" w:rsidRDefault="000461F1"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w:t>
      </w:r>
      <w:r w:rsidR="008E0FC7">
        <w:rPr>
          <w:rFonts w:ascii="Open Sans" w:hAnsi="Open Sans" w:cs="Open Sans"/>
          <w:sz w:val="22"/>
          <w:szCs w:val="22"/>
        </w:rPr>
        <w:t xml:space="preserve">opisu </w:t>
      </w:r>
      <w:r w:rsidRPr="007A2BD2">
        <w:rPr>
          <w:rFonts w:ascii="Open Sans" w:hAnsi="Open Sans" w:cs="Open Sans"/>
          <w:sz w:val="22"/>
          <w:szCs w:val="22"/>
        </w:rPr>
        <w:t>stanu realizacji Projektu.</w:t>
      </w:r>
    </w:p>
    <w:p w14:paraId="795EDFE8"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do  Umowy.</w:t>
      </w:r>
    </w:p>
    <w:p w14:paraId="47C0C217" w14:textId="0154466E"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do przedstawiania na żądanie Instytucji Wdrażającej dokumentów służących monitorowaniu realizacji Projektu innych niż określone w </w:t>
      </w:r>
      <w:r w:rsidRPr="007A2BD2">
        <w:rPr>
          <w:rFonts w:ascii="Open Sans" w:hAnsi="Open Sans" w:cs="Open Sans"/>
          <w:sz w:val="22"/>
          <w:szCs w:val="22"/>
        </w:rPr>
        <w:lastRenderedPageBreak/>
        <w:t>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19B41DA2" w:rsidR="00AA6075" w:rsidRPr="007A2BD2" w:rsidRDefault="00315E29"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Pr>
          <w:rFonts w:ascii="Open Sans" w:hAnsi="Open Sans" w:cs="Open Sans"/>
          <w:sz w:val="22"/>
          <w:szCs w:val="22"/>
        </w:rPr>
        <w:t>W</w:t>
      </w:r>
      <w:r w:rsidR="00F70B62" w:rsidRPr="007A2BD2">
        <w:rPr>
          <w:rFonts w:ascii="Open Sans" w:hAnsi="Open Sans" w:cs="Open Sans"/>
          <w:sz w:val="22"/>
          <w:szCs w:val="22"/>
        </w:rPr>
        <w:t xml:space="preserve"> </w:t>
      </w:r>
      <w:r w:rsidR="00F70B62"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00F70B62" w:rsidRPr="007A2BD2">
        <w:rPr>
          <w:rFonts w:ascii="Open Sans" w:hAnsi="Open Sans" w:cs="Open Sans"/>
          <w:b/>
          <w:sz w:val="22"/>
          <w:szCs w:val="22"/>
        </w:rPr>
        <w:t xml:space="preserve"> </w:t>
      </w:r>
      <w:r w:rsidR="00F70B62" w:rsidRPr="007A2BD2">
        <w:rPr>
          <w:rFonts w:ascii="Open Sans" w:hAnsi="Open Sans" w:cs="Open Sans"/>
          <w:sz w:val="22"/>
          <w:szCs w:val="22"/>
        </w:rPr>
        <w:t xml:space="preserve">do Umowy </w:t>
      </w:r>
      <w:r>
        <w:rPr>
          <w:rFonts w:ascii="Open Sans" w:hAnsi="Open Sans" w:cs="Open Sans"/>
          <w:sz w:val="22"/>
          <w:szCs w:val="22"/>
        </w:rPr>
        <w:t xml:space="preserve">należy stosować </w:t>
      </w:r>
      <w:r w:rsidR="00635634" w:rsidRPr="007A2BD2">
        <w:rPr>
          <w:rFonts w:ascii="Open Sans" w:hAnsi="Open Sans" w:cs="Open Sans"/>
          <w:sz w:val="22"/>
          <w:szCs w:val="22"/>
        </w:rPr>
        <w:t>w</w:t>
      </w:r>
      <w:r w:rsidR="00F70B62" w:rsidRPr="007A2BD2">
        <w:rPr>
          <w:rFonts w:ascii="Open Sans" w:hAnsi="Open Sans" w:cs="Open Sans"/>
          <w:sz w:val="22"/>
          <w:szCs w:val="22"/>
        </w:rPr>
        <w:t>skaźnik</w:t>
      </w:r>
      <w:r>
        <w:rPr>
          <w:rFonts w:ascii="Open Sans" w:hAnsi="Open Sans" w:cs="Open Sans"/>
          <w:sz w:val="22"/>
          <w:szCs w:val="22"/>
        </w:rPr>
        <w:t>i</w:t>
      </w:r>
      <w:r w:rsidR="00F70B62" w:rsidRPr="007A2BD2">
        <w:rPr>
          <w:rFonts w:ascii="Open Sans" w:hAnsi="Open Sans" w:cs="Open Sans"/>
          <w:sz w:val="22"/>
          <w:szCs w:val="22"/>
        </w:rPr>
        <w:t xml:space="preserve"> </w:t>
      </w:r>
      <w:r w:rsidR="0041417A" w:rsidRPr="007A2BD2">
        <w:rPr>
          <w:rFonts w:ascii="Open Sans" w:hAnsi="Open Sans" w:cs="Open Sans"/>
          <w:sz w:val="22"/>
          <w:szCs w:val="22"/>
        </w:rPr>
        <w:t>określon</w:t>
      </w:r>
      <w:r>
        <w:rPr>
          <w:rFonts w:ascii="Open Sans" w:hAnsi="Open Sans" w:cs="Open Sans"/>
          <w:sz w:val="22"/>
          <w:szCs w:val="22"/>
        </w:rPr>
        <w:t>e</w:t>
      </w:r>
      <w:r w:rsidR="0041417A" w:rsidRPr="007A2BD2">
        <w:rPr>
          <w:rFonts w:ascii="Open Sans" w:hAnsi="Open Sans" w:cs="Open Sans"/>
          <w:sz w:val="22"/>
          <w:szCs w:val="22"/>
        </w:rPr>
        <w:t xml:space="preserve"> w</w:t>
      </w:r>
      <w:r w:rsidR="00F70B62" w:rsidRPr="007A2BD2">
        <w:rPr>
          <w:rFonts w:ascii="Open Sans" w:hAnsi="Open Sans" w:cs="Open Sans"/>
          <w:sz w:val="22"/>
          <w:szCs w:val="22"/>
        </w:rPr>
        <w:t xml:space="preserve"> </w:t>
      </w:r>
      <w:r w:rsidR="008B68F7" w:rsidRPr="007A2BD2">
        <w:rPr>
          <w:rFonts w:ascii="Open Sans" w:hAnsi="Open Sans" w:cs="Open Sans"/>
          <w:i/>
          <w:sz w:val="22"/>
          <w:szCs w:val="22"/>
        </w:rPr>
        <w:t>K</w:t>
      </w:r>
      <w:r w:rsidR="00F70B62"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monitorowania postępu rzeczowego projektów</w:t>
      </w:r>
      <w:r w:rsidR="00CF6242" w:rsidRPr="007A2BD2">
        <w:rPr>
          <w:rFonts w:ascii="Open Sans" w:hAnsi="Open Sans" w:cs="Open Sans"/>
          <w:sz w:val="22"/>
          <w:szCs w:val="22"/>
        </w:rPr>
        <w:t>,</w:t>
      </w:r>
      <w:r w:rsidR="00F70B62" w:rsidRPr="007A2BD2">
        <w:rPr>
          <w:rFonts w:ascii="Open Sans" w:hAnsi="Open Sans" w:cs="Open Sans"/>
          <w:sz w:val="22"/>
          <w:szCs w:val="22"/>
        </w:rPr>
        <w:t xml:space="preserve"> zwanego dalej „katalogiem”</w:t>
      </w:r>
      <w:r w:rsidR="00F70B62" w:rsidRPr="007A2BD2">
        <w:rPr>
          <w:rStyle w:val="Odwoanieprzypisudolnego"/>
          <w:rFonts w:ascii="Open Sans" w:hAnsi="Open Sans" w:cs="Open Sans"/>
          <w:sz w:val="22"/>
          <w:szCs w:val="22"/>
        </w:rPr>
        <w:footnoteReference w:id="88"/>
      </w:r>
      <w:r w:rsidR="00F70B62"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00F70B62"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t xml:space="preserve">zawarciu </w:t>
      </w:r>
      <w:r w:rsidR="00F70B62"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DC6C71"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tam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14CDDC51" w14:textId="363BDC86"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r w:rsidR="00493896">
        <w:rPr>
          <w:rFonts w:ascii="Open Sans" w:hAnsi="Open Sans" w:cs="Open Sans"/>
          <w:sz w:val="22"/>
          <w:szCs w:val="22"/>
        </w:rPr>
        <w:t xml:space="preserve"> </w:t>
      </w:r>
      <w:r w:rsidR="00493896">
        <w:rPr>
          <w:rFonts w:ascii="Open Sans" w:hAnsi="Open Sans"/>
          <w:sz w:val="22"/>
        </w:rPr>
        <w:t>lub ich podejrzeniach</w:t>
      </w:r>
      <w:r w:rsidRPr="007A2BD2">
        <w:rPr>
          <w:rFonts w:ascii="Open Sans" w:hAnsi="Open Sans" w:cs="Open Sans"/>
          <w:sz w:val="22"/>
          <w:szCs w:val="22"/>
        </w:rPr>
        <w:t>.</w:t>
      </w:r>
    </w:p>
    <w:p w14:paraId="3889CC91" w14:textId="77777777" w:rsidR="008A5BCF" w:rsidRPr="007A2BD2" w:rsidRDefault="008A5BCF" w:rsidP="007A2BD2">
      <w:pPr>
        <w:spacing w:after="120"/>
        <w:jc w:val="both"/>
        <w:rPr>
          <w:rFonts w:ascii="Open Sans" w:hAnsi="Open Sans" w:cs="Open Sans"/>
          <w:b/>
          <w:bCs/>
          <w:sz w:val="22"/>
          <w:szCs w:val="22"/>
        </w:rPr>
      </w:pPr>
    </w:p>
    <w:p w14:paraId="1979B8E9"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10.</w:t>
      </w:r>
    </w:p>
    <w:p w14:paraId="6DB77B23" w14:textId="77777777" w:rsidR="000461F1" w:rsidRPr="007A2BD2" w:rsidRDefault="005B2723"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E</w:t>
      </w:r>
      <w:r w:rsidR="000461F1" w:rsidRPr="007A2BD2">
        <w:rPr>
          <w:rFonts w:ascii="Open Sans" w:hAnsi="Open Sans" w:cs="Open Sans"/>
          <w:b/>
          <w:bCs/>
          <w:sz w:val="22"/>
          <w:szCs w:val="22"/>
        </w:rPr>
        <w:t>waluacja</w:t>
      </w:r>
    </w:p>
    <w:p w14:paraId="32FBEC45" w14:textId="191E9738" w:rsidR="000461F1" w:rsidRPr="007A2BD2" w:rsidRDefault="000461F1" w:rsidP="007A2BD2">
      <w:pPr>
        <w:spacing w:before="120" w:after="120"/>
        <w:jc w:val="both"/>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r w:rsidR="00FA03E2" w:rsidRPr="007A2BD2">
        <w:rPr>
          <w:rFonts w:ascii="Open Sans" w:hAnsi="Open Sans" w:cs="Open Sans"/>
          <w:sz w:val="22"/>
          <w:szCs w:val="22"/>
        </w:rPr>
        <w:t>FEnIKS</w:t>
      </w:r>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7B939FA9" w14:textId="77777777"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6960FE9E" w14:textId="77777777" w:rsidR="000461F1" w:rsidRPr="007A2BD2" w:rsidRDefault="000461F1" w:rsidP="007A2BD2">
      <w:pPr>
        <w:autoSpaceDE w:val="0"/>
        <w:autoSpaceDN w:val="0"/>
        <w:adjustRightInd w:val="0"/>
        <w:spacing w:before="120" w:after="120"/>
        <w:jc w:val="both"/>
        <w:rPr>
          <w:rFonts w:ascii="Open Sans" w:hAnsi="Open Sans" w:cs="Open Sans"/>
          <w:b/>
          <w:bCs/>
          <w:sz w:val="22"/>
          <w:szCs w:val="22"/>
        </w:rPr>
      </w:pPr>
    </w:p>
    <w:p w14:paraId="4914E6B6" w14:textId="77777777" w:rsidR="00234369" w:rsidRPr="007A2BD2" w:rsidRDefault="00234369"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11.</w:t>
      </w:r>
    </w:p>
    <w:p w14:paraId="41E3C2DD" w14:textId="77777777" w:rsidR="00234369" w:rsidRPr="007A2BD2" w:rsidRDefault="00234369"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Rzeczowe </w:t>
      </w:r>
      <w:r w:rsidRPr="007A2BD2">
        <w:rPr>
          <w:rFonts w:ascii="Open Sans" w:hAnsi="Open Sans" w:cs="Open Sans"/>
          <w:b/>
          <w:bCs/>
          <w:sz w:val="22"/>
          <w:szCs w:val="22"/>
          <w:shd w:val="clear" w:color="auto" w:fill="FFFFFF"/>
        </w:rPr>
        <w:t>rozliczenie</w:t>
      </w:r>
      <w:r w:rsidRPr="007A2BD2">
        <w:rPr>
          <w:rFonts w:ascii="Open Sans" w:hAnsi="Open Sans" w:cs="Open Sans"/>
          <w:b/>
          <w:bCs/>
          <w:sz w:val="22"/>
          <w:szCs w:val="22"/>
        </w:rPr>
        <w:t xml:space="preserve"> realizacji Projektu</w:t>
      </w:r>
    </w:p>
    <w:p w14:paraId="59B75D98" w14:textId="6F52DBDA" w:rsidR="00BA1E70" w:rsidRPr="007A2BD2" w:rsidRDefault="00234369"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66926A4" w:rsidR="00EE2E54" w:rsidRPr="007A2BD2" w:rsidRDefault="00EE2E54"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 xml:space="preserve">(w przypadku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lastRenderedPageBreak/>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310C04" w:rsidRDefault="002D476E" w:rsidP="007A2BD2">
      <w:pPr>
        <w:pStyle w:val="Akapitzlist"/>
        <w:numPr>
          <w:ilvl w:val="0"/>
          <w:numId w:val="27"/>
        </w:numPr>
        <w:tabs>
          <w:tab w:val="clear" w:pos="720"/>
          <w:tab w:val="num" w:pos="426"/>
          <w:tab w:val="left" w:pos="2436"/>
          <w:tab w:val="left" w:pos="6521"/>
        </w:tabs>
        <w:spacing w:before="120" w:after="120"/>
        <w:ind w:left="426" w:hanging="426"/>
        <w:jc w:val="both"/>
        <w:rPr>
          <w:rFonts w:ascii="Open Sans" w:hAnsi="Open Sans" w:cs="Open Sans"/>
          <w:strike/>
          <w:sz w:val="22"/>
          <w:szCs w:val="22"/>
        </w:rPr>
      </w:pPr>
      <w:r w:rsidRPr="00310C04">
        <w:rPr>
          <w:rFonts w:ascii="Open Sans" w:hAnsi="Open Sans" w:cs="Open Sans"/>
          <w:strike/>
          <w:sz w:val="22"/>
          <w:szCs w:val="22"/>
        </w:rPr>
        <w:t xml:space="preserve">W celu potwierdzenia osiągnięcia wskaźników rezultatu wyszczególnionych w </w:t>
      </w:r>
      <w:r w:rsidRPr="00310C04">
        <w:rPr>
          <w:rFonts w:ascii="Open Sans" w:hAnsi="Open Sans" w:cs="Open Sans"/>
          <w:b/>
          <w:strike/>
          <w:sz w:val="22"/>
          <w:szCs w:val="22"/>
        </w:rPr>
        <w:t>załączniku nr 12</w:t>
      </w:r>
      <w:r w:rsidRPr="00310C04">
        <w:rPr>
          <w:rFonts w:ascii="Open Sans" w:hAnsi="Open Sans" w:cs="Open Sans"/>
          <w:strike/>
          <w:sz w:val="22"/>
          <w:szCs w:val="22"/>
        </w:rPr>
        <w:t xml:space="preserve"> do Umowy Beneficjent zobowiązany jest przedstawić Instytucji Wdrażającej w terminie do dnia …………następujące dokumenty:</w:t>
      </w:r>
    </w:p>
    <w:p w14:paraId="27AEA331" w14:textId="154405DF" w:rsidR="002D476E" w:rsidRPr="00310C04" w:rsidRDefault="002D476E" w:rsidP="007A2BD2">
      <w:pPr>
        <w:tabs>
          <w:tab w:val="left" w:pos="2436"/>
          <w:tab w:val="left" w:pos="6521"/>
        </w:tabs>
        <w:spacing w:before="120" w:after="120"/>
        <w:ind w:left="360" w:hanging="360"/>
        <w:jc w:val="both"/>
        <w:rPr>
          <w:rFonts w:ascii="Open Sans" w:hAnsi="Open Sans" w:cs="Open Sans"/>
          <w:strike/>
          <w:sz w:val="22"/>
          <w:szCs w:val="22"/>
        </w:rPr>
      </w:pPr>
      <w:r w:rsidRPr="00310C04">
        <w:rPr>
          <w:rFonts w:ascii="Open Sans" w:hAnsi="Open Sans" w:cs="Open Sans"/>
          <w:strike/>
          <w:sz w:val="22"/>
          <w:szCs w:val="22"/>
        </w:rPr>
        <w:tab/>
        <w:t>………………………………</w:t>
      </w:r>
    </w:p>
    <w:p w14:paraId="667136B3" w14:textId="3EB40AC7"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BB44E4">
        <w:rPr>
          <w:rFonts w:ascii="Open Sans" w:hAnsi="Open Sans" w:cs="Open Sans"/>
          <w:sz w:val="22"/>
          <w:szCs w:val="22"/>
        </w:rPr>
        <w:t>.</w:t>
      </w:r>
      <w:r w:rsidR="0039132A" w:rsidRPr="007A2BD2">
        <w:rPr>
          <w:rFonts w:ascii="Open Sans" w:hAnsi="Open Sans" w:cs="Open Sans"/>
          <w:sz w:val="22"/>
          <w:szCs w:val="22"/>
        </w:rPr>
        <w:t xml:space="preserve"> </w:t>
      </w:r>
    </w:p>
    <w:p w14:paraId="204C5F66" w14:textId="5C38C342"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Weryfikacji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Pr="007A2BD2">
        <w:rPr>
          <w:rFonts w:ascii="Open Sans" w:hAnsi="Open Sans" w:cs="Open Sans"/>
          <w:sz w:val="22"/>
          <w:szCs w:val="22"/>
        </w:rPr>
        <w:t>dokonuje Instytucja Wdrażająca.</w:t>
      </w:r>
    </w:p>
    <w:p w14:paraId="2CF494E3" w14:textId="5E8A7541" w:rsidR="0046178C" w:rsidRDefault="00363FF1"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00C12A38" w14:textId="4AA80C63" w:rsidR="00EB47AA" w:rsidRPr="007A2BD2" w:rsidRDefault="00EB47AA" w:rsidP="007A2BD2">
      <w:pPr>
        <w:numPr>
          <w:ilvl w:val="0"/>
          <w:numId w:val="27"/>
        </w:numPr>
        <w:tabs>
          <w:tab w:val="clear" w:pos="720"/>
        </w:tabs>
        <w:spacing w:before="120" w:after="120"/>
        <w:ind w:left="426"/>
        <w:jc w:val="both"/>
        <w:rPr>
          <w:rFonts w:ascii="Open Sans" w:hAnsi="Open Sans" w:cs="Open Sans"/>
          <w:sz w:val="22"/>
          <w:szCs w:val="22"/>
        </w:rPr>
      </w:pPr>
      <w:bookmarkStart w:id="84" w:name="_Hlk167785503"/>
      <w:r w:rsidRPr="00EB47AA">
        <w:rPr>
          <w:rFonts w:ascii="Open Sans" w:hAnsi="Open Sans" w:cs="Open Sans"/>
          <w:sz w:val="22"/>
          <w:szCs w:val="22"/>
        </w:rPr>
        <w:t>W przypadku zastosowania zasady proporcjonalności Instytucja Wdrażająca przekaże Beneficjentowi uzasadnienie podjętej decyzji w tym zakresie.</w:t>
      </w:r>
    </w:p>
    <w:bookmarkEnd w:id="84"/>
    <w:p w14:paraId="3E009138" w14:textId="08A7957E"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7F3364DB"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2F41BB">
        <w:rPr>
          <w:rFonts w:ascii="Open Sans" w:hAnsi="Open Sans" w:cs="Open Sans"/>
          <w:sz w:val="22"/>
          <w:szCs w:val="22"/>
        </w:rPr>
        <w:t>10</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może ulegać zmianom.</w:t>
      </w:r>
    </w:p>
    <w:p w14:paraId="094FE8E6" w14:textId="7D6B46F8" w:rsidR="00916646"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o której mowa w ust. </w:t>
      </w:r>
      <w:r w:rsidR="001705FF" w:rsidRPr="007A2BD2">
        <w:rPr>
          <w:rFonts w:ascii="Open Sans" w:hAnsi="Open Sans" w:cs="Open Sans"/>
          <w:sz w:val="22"/>
          <w:szCs w:val="22"/>
        </w:rPr>
        <w:t>5</w:t>
      </w:r>
      <w:r w:rsidR="00A556E7">
        <w:rPr>
          <w:rFonts w:ascii="Open Sans" w:hAnsi="Open Sans" w:cs="Open Sans"/>
          <w:sz w:val="22"/>
          <w:szCs w:val="22"/>
        </w:rPr>
        <w:t xml:space="preserve"> </w:t>
      </w:r>
      <w:r w:rsidR="00A556E7" w:rsidRPr="00A556E7">
        <w:rPr>
          <w:rFonts w:ascii="Open Sans" w:hAnsi="Open Sans" w:cs="Open Sans"/>
          <w:sz w:val="22"/>
          <w:szCs w:val="22"/>
        </w:rPr>
        <w:t>czyli pomniejszenia dofinansowania Projektu</w:t>
      </w:r>
      <w:r w:rsidR="00916646" w:rsidRPr="007A2BD2">
        <w:rPr>
          <w:rFonts w:ascii="Open Sans" w:hAnsi="Open Sans" w:cs="Open Sans"/>
          <w:sz w:val="22"/>
          <w:szCs w:val="22"/>
        </w:rPr>
        <w:t>.</w:t>
      </w:r>
    </w:p>
    <w:p w14:paraId="59A6623F" w14:textId="75D70B66" w:rsidR="0046178C" w:rsidRPr="007A2BD2" w:rsidRDefault="0073322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5F13E88C" w14:textId="77777777" w:rsidR="00110DA3" w:rsidRPr="007A2BD2" w:rsidRDefault="00110DA3" w:rsidP="007A2BD2">
      <w:pPr>
        <w:pStyle w:val="Tekstpodstawowy2"/>
        <w:tabs>
          <w:tab w:val="left" w:pos="284"/>
        </w:tabs>
        <w:spacing w:before="120" w:after="120"/>
        <w:rPr>
          <w:rFonts w:ascii="Open Sans" w:hAnsi="Open Sans" w:cs="Open Sans"/>
          <w:sz w:val="22"/>
          <w:szCs w:val="22"/>
          <w:u w:val="single"/>
        </w:rPr>
      </w:pPr>
    </w:p>
    <w:p w14:paraId="19CD1E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12.</w:t>
      </w:r>
    </w:p>
    <w:p w14:paraId="6D1D8D56" w14:textId="77777777" w:rsidR="000461F1" w:rsidRPr="007A2BD2" w:rsidRDefault="00C75B48"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sz w:val="22"/>
          <w:szCs w:val="22"/>
        </w:rPr>
        <w:t>Procedura udzielania zamówień w ramach wydatków kwalifikowalnych</w:t>
      </w:r>
    </w:p>
    <w:p w14:paraId="7A51C2F7" w14:textId="35C8A727" w:rsidR="00095F78" w:rsidRPr="007A2BD2" w:rsidRDefault="00095F78" w:rsidP="007A2BD2">
      <w:pPr>
        <w:numPr>
          <w:ilvl w:val="0"/>
          <w:numId w:val="52"/>
        </w:numPr>
        <w:tabs>
          <w:tab w:val="left" w:pos="2436"/>
          <w:tab w:val="left" w:pos="6521"/>
        </w:tabs>
        <w:spacing w:before="120" w:after="120"/>
        <w:jc w:val="both"/>
        <w:rPr>
          <w:rFonts w:ascii="Open Sans" w:hAnsi="Open Sans" w:cs="Open Sans"/>
          <w:sz w:val="22"/>
          <w:szCs w:val="22"/>
        </w:rPr>
      </w:pPr>
      <w:bookmarkStart w:id="85" w:name="_Hlk127266937"/>
      <w:r w:rsidRPr="007A2BD2">
        <w:rPr>
          <w:rFonts w:ascii="Open Sans" w:hAnsi="Open Sans" w:cs="Open Sans"/>
          <w:sz w:val="22"/>
          <w:szCs w:val="22"/>
        </w:rPr>
        <w:lastRenderedPageBreak/>
        <w:t>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w:t>
      </w:r>
      <w:r w:rsidR="00E37F7B">
        <w:rPr>
          <w:rFonts w:ascii="Open Sans" w:hAnsi="Open Sans" w:cs="Open Sans"/>
          <w:sz w:val="22"/>
          <w:szCs w:val="22"/>
        </w:rPr>
        <w:t>3</w:t>
      </w:r>
      <w:r w:rsidRPr="007A2BD2">
        <w:rPr>
          <w:rFonts w:ascii="Open Sans" w:hAnsi="Open Sans" w:cs="Open Sans"/>
          <w:sz w:val="22"/>
          <w:szCs w:val="22"/>
        </w:rPr>
        <w:t xml:space="preserve"> r. poz. 1</w:t>
      </w:r>
      <w:r w:rsidR="00E37F7B">
        <w:rPr>
          <w:rFonts w:ascii="Open Sans" w:hAnsi="Open Sans" w:cs="Open Sans"/>
          <w:sz w:val="22"/>
          <w:szCs w:val="22"/>
        </w:rPr>
        <w:t>605</w:t>
      </w:r>
      <w:r w:rsidRPr="007A2BD2">
        <w:rPr>
          <w:rFonts w:ascii="Open Sans" w:hAnsi="Open Sans" w:cs="Open Sans"/>
          <w:sz w:val="22"/>
          <w:szCs w:val="22"/>
        </w:rPr>
        <w:t xml:space="preserve">,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zm.)</w:t>
      </w:r>
      <w:r w:rsidRPr="007A2BD2">
        <w:rPr>
          <w:rStyle w:val="Odwoanieprzypisudolnego"/>
          <w:rFonts w:ascii="Open Sans" w:hAnsi="Open Sans" w:cs="Open Sans"/>
          <w:sz w:val="22"/>
          <w:szCs w:val="22"/>
        </w:rPr>
        <w:footnoteReference w:id="89"/>
      </w:r>
      <w:r w:rsidRPr="007A2BD2">
        <w:rPr>
          <w:rFonts w:ascii="Open Sans" w:hAnsi="Open Sans" w:cs="Open Sans"/>
          <w:sz w:val="22"/>
          <w:szCs w:val="22"/>
        </w:rPr>
        <w:t xml:space="preserve"> zwanej dalej „ustawą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 przypadku, gdy wymóg jej stosowania wynika z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t>
      </w:r>
    </w:p>
    <w:bookmarkEnd w:id="85"/>
    <w:p w14:paraId="25EE6052"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30C66739" w:rsidR="001C6C8E" w:rsidRPr="007A2BD2" w:rsidRDefault="001C6C8E"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12BBAE4B" w14:textId="7D0DE009" w:rsidR="00387B1A" w:rsidRPr="007A2BD2" w:rsidRDefault="00387B1A" w:rsidP="007A2BD2">
      <w:pPr>
        <w:numPr>
          <w:ilvl w:val="0"/>
          <w:numId w:val="13"/>
        </w:numPr>
        <w:tabs>
          <w:tab w:val="clear" w:pos="420"/>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w:t>
      </w:r>
      <w:proofErr w:type="spellStart"/>
      <w:r w:rsidRPr="007A2BD2">
        <w:rPr>
          <w:rFonts w:ascii="Open Sans" w:hAnsi="Open Sans" w:cs="Open Sans"/>
          <w:sz w:val="22"/>
          <w:szCs w:val="22"/>
        </w:rPr>
        <w:t>niekwalifikowalność</w:t>
      </w:r>
      <w:proofErr w:type="spellEnd"/>
      <w:r w:rsidRPr="007A2BD2">
        <w:rPr>
          <w:rFonts w:ascii="Open Sans" w:hAnsi="Open Sans" w:cs="Open Sans"/>
          <w:sz w:val="22"/>
          <w:szCs w:val="22"/>
        </w:rPr>
        <w:t xml:space="preserve">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zapewnia, że w ramach Projektu, zamówienia o charakterze zamówień sektorowych o wartości równej lub wyższej niż próg określony w przepisach wydanych na podstawie art. 3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udzielane przez:</w:t>
      </w:r>
    </w:p>
    <w:p w14:paraId="00C6949F"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1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dostawy,</w:t>
      </w:r>
    </w:p>
    <w:p w14:paraId="5D405880"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2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usługi,</w:t>
      </w:r>
    </w:p>
    <w:p w14:paraId="088FFDF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3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roboty budowlane,</w:t>
      </w:r>
    </w:p>
    <w:p w14:paraId="170DEAE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lastRenderedPageBreak/>
        <w:t xml:space="preserve">podmiot utworzony przez zamawiających w celu wspólnego wykonywania działalności, o którym mowa w art. 366 ustawy </w:t>
      </w:r>
      <w:proofErr w:type="spellStart"/>
      <w:r w:rsidRPr="007A2BD2">
        <w:rPr>
          <w:rFonts w:ascii="Open Sans" w:hAnsi="Open Sans" w:cs="Open Sans"/>
          <w:iCs/>
          <w:sz w:val="22"/>
          <w:szCs w:val="22"/>
        </w:rPr>
        <w:t>Pzp</w:t>
      </w:r>
      <w:proofErr w:type="spellEnd"/>
    </w:p>
    <w:p w14:paraId="0BF89BE6" w14:textId="77777777" w:rsidR="00095F78" w:rsidRPr="007A2BD2" w:rsidRDefault="00095F78" w:rsidP="007A2BD2">
      <w:pPr>
        <w:tabs>
          <w:tab w:val="left" w:pos="2436"/>
          <w:tab w:val="left" w:pos="6521"/>
        </w:tabs>
        <w:spacing w:before="120" w:after="120"/>
        <w:ind w:left="426"/>
        <w:jc w:val="both"/>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będą udzielane z analogicznym zastosowaniem procedur </w:t>
      </w:r>
      <w:r w:rsidRPr="007A2BD2">
        <w:rPr>
          <w:rFonts w:ascii="Open Sans" w:hAnsi="Open Sans" w:cs="Open Sans"/>
          <w:bCs/>
          <w:iCs/>
          <w:sz w:val="22"/>
          <w:szCs w:val="22"/>
        </w:rPr>
        <w:t xml:space="preserve">dotyczących udzielania zamówień sektorowych, w szczególności zgodnie z art. 5 i art. 376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90"/>
      </w:r>
      <w:r w:rsidRPr="007A2BD2">
        <w:rPr>
          <w:rFonts w:ascii="Open Sans" w:hAnsi="Open Sans" w:cs="Open Sans"/>
          <w:bCs/>
          <w:iCs/>
          <w:sz w:val="22"/>
          <w:szCs w:val="22"/>
        </w:rPr>
        <w:t xml:space="preserve">, 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91"/>
      </w:r>
      <w:r w:rsidRPr="007A2BD2">
        <w:rPr>
          <w:rFonts w:ascii="Open Sans" w:hAnsi="Open Sans" w:cs="Open Sans"/>
          <w:bCs/>
          <w:iCs/>
          <w:sz w:val="22"/>
          <w:szCs w:val="22"/>
        </w:rPr>
        <w:t xml:space="preserve">. Niedopełnienie tego wymogu skutkować będzie </w:t>
      </w:r>
      <w:proofErr w:type="spellStart"/>
      <w:r w:rsidRPr="007A2BD2">
        <w:rPr>
          <w:rFonts w:ascii="Open Sans" w:hAnsi="Open Sans" w:cs="Open Sans"/>
          <w:bCs/>
          <w:iCs/>
          <w:sz w:val="22"/>
          <w:szCs w:val="22"/>
        </w:rPr>
        <w:t>niekwalifikowalnością</w:t>
      </w:r>
      <w:proofErr w:type="spellEnd"/>
      <w:r w:rsidRPr="007A2BD2">
        <w:rPr>
          <w:rFonts w:ascii="Open Sans" w:hAnsi="Open Sans" w:cs="Open Sans"/>
          <w:bCs/>
          <w:iCs/>
          <w:sz w:val="22"/>
          <w:szCs w:val="22"/>
        </w:rPr>
        <w:t xml:space="preserve"> wydatków.</w:t>
      </w:r>
    </w:p>
    <w:p w14:paraId="5B817815" w14:textId="77777777" w:rsidR="00095F78" w:rsidRPr="007A2BD2" w:rsidRDefault="00095F78" w:rsidP="007A2BD2">
      <w:pPr>
        <w:pStyle w:val="Akapitzlist"/>
        <w:numPr>
          <w:ilvl w:val="0"/>
          <w:numId w:val="85"/>
        </w:numPr>
        <w:tabs>
          <w:tab w:val="left" w:pos="2436"/>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 udzielane przez:</w:t>
      </w:r>
    </w:p>
    <w:p w14:paraId="10E899F2"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podmioty, będące wykonawcami, o których mowa w pkt 1 – 4 art. 136 ust. 1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66683FF"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 powiązany, o którym mowa w art. 136 ust. 2 pkt 2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65E2B87C"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5CC47A3" w14:textId="77777777" w:rsidR="00095F78" w:rsidRPr="007A2BD2" w:rsidRDefault="00095F78" w:rsidP="007A2BD2">
      <w:pPr>
        <w:tabs>
          <w:tab w:val="left" w:pos="2436"/>
          <w:tab w:val="left" w:pos="6521"/>
        </w:tabs>
        <w:spacing w:before="120" w:after="120"/>
        <w:ind w:left="420"/>
        <w:jc w:val="both"/>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są udzielane z analogicznym zastosowaniem procedur dotyczących udzielania zamówień sektorowych, w szczególności zgodnie z art. 133 i 134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a w zakresie obowiązku upubliczniania zapytania ofertowego przy zachowaniu wymogów właściwych dla zasady konkurencyjności, 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 xml:space="preserve">Niedopełnienie tego wymogu skutkować będzie </w:t>
      </w:r>
      <w:proofErr w:type="spellStart"/>
      <w:r w:rsidRPr="007A2BD2">
        <w:rPr>
          <w:rFonts w:ascii="Open Sans" w:hAnsi="Open Sans" w:cs="Open Sans"/>
          <w:sz w:val="22"/>
          <w:szCs w:val="22"/>
        </w:rPr>
        <w:t>niekwalifikowalnością</w:t>
      </w:r>
      <w:proofErr w:type="spellEnd"/>
      <w:r w:rsidRPr="007A2BD2">
        <w:rPr>
          <w:rFonts w:ascii="Open Sans" w:hAnsi="Open Sans" w:cs="Open Sans"/>
          <w:sz w:val="22"/>
          <w:szCs w:val="22"/>
        </w:rPr>
        <w:t xml:space="preserve"> wydatków.</w:t>
      </w:r>
      <w:r w:rsidRPr="007A2BD2">
        <w:rPr>
          <w:rStyle w:val="Odwoanieprzypisudolnego"/>
          <w:rFonts w:ascii="Open Sans" w:hAnsi="Open Sans" w:cs="Open Sans"/>
          <w:sz w:val="22"/>
          <w:szCs w:val="22"/>
        </w:rPr>
        <w:footnoteReference w:id="92"/>
      </w:r>
    </w:p>
    <w:p w14:paraId="2A27EBB8" w14:textId="77777777" w:rsidR="00DD764B" w:rsidRPr="007A2BD2" w:rsidRDefault="00DD764B" w:rsidP="007A2BD2">
      <w:pPr>
        <w:tabs>
          <w:tab w:val="left" w:pos="2436"/>
          <w:tab w:val="left" w:pos="6521"/>
        </w:tabs>
        <w:spacing w:before="120" w:after="120"/>
        <w:jc w:val="both"/>
        <w:rPr>
          <w:rFonts w:ascii="Open Sans" w:hAnsi="Open Sans" w:cs="Open Sans"/>
          <w:bCs/>
          <w:iCs/>
          <w:sz w:val="22"/>
          <w:szCs w:val="22"/>
          <w:u w:val="single"/>
        </w:rPr>
      </w:pPr>
    </w:p>
    <w:p w14:paraId="588AB86D" w14:textId="196F9A25" w:rsidR="00DD764B" w:rsidRPr="007A2BD2" w:rsidRDefault="00DD764B" w:rsidP="007A2BD2">
      <w:pPr>
        <w:autoSpaceDE w:val="0"/>
        <w:autoSpaceDN w:val="0"/>
        <w:adjustRightInd w:val="0"/>
        <w:spacing w:before="120" w:after="120"/>
        <w:ind w:left="420"/>
        <w:jc w:val="center"/>
        <w:rPr>
          <w:rFonts w:ascii="Open Sans" w:hAnsi="Open Sans" w:cs="Open Sans"/>
          <w:b/>
          <w:bCs/>
          <w:sz w:val="22"/>
          <w:szCs w:val="22"/>
        </w:rPr>
      </w:pPr>
      <w:r w:rsidRPr="007A2BD2">
        <w:rPr>
          <w:rFonts w:ascii="Open Sans" w:hAnsi="Open Sans" w:cs="Open Sans"/>
          <w:b/>
          <w:bCs/>
          <w:sz w:val="22"/>
          <w:szCs w:val="22"/>
        </w:rPr>
        <w:t xml:space="preserve">§ </w:t>
      </w:r>
      <w:r w:rsidR="00F041DF" w:rsidRPr="007A2BD2">
        <w:rPr>
          <w:rFonts w:ascii="Open Sans" w:hAnsi="Open Sans" w:cs="Open Sans"/>
          <w:b/>
          <w:bCs/>
          <w:sz w:val="22"/>
          <w:szCs w:val="22"/>
        </w:rPr>
        <w:t>13</w:t>
      </w:r>
    </w:p>
    <w:p w14:paraId="0E3DB6EC" w14:textId="77777777" w:rsidR="00095F78" w:rsidRPr="007A2BD2" w:rsidRDefault="00095F78" w:rsidP="007A2BD2">
      <w:pPr>
        <w:pStyle w:val="Akapitzlist"/>
        <w:spacing w:before="120" w:after="120"/>
        <w:ind w:left="420"/>
        <w:jc w:val="center"/>
        <w:rPr>
          <w:rFonts w:ascii="Open Sans" w:hAnsi="Open Sans" w:cs="Open Sans"/>
          <w:b/>
          <w:bCs/>
          <w:sz w:val="22"/>
          <w:szCs w:val="22"/>
        </w:rPr>
      </w:pPr>
      <w:r w:rsidRPr="007A2BD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B32B54">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3149E7D4"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wynikających z udzielania zamówień w trybach </w:t>
      </w:r>
      <w:r w:rsidR="00826B30" w:rsidRPr="00826B30">
        <w:rPr>
          <w:rFonts w:ascii="Open Sans" w:hAnsi="Open Sans" w:cs="Open Sans"/>
          <w:sz w:val="22"/>
          <w:szCs w:val="22"/>
        </w:rPr>
        <w:t xml:space="preserve">innych niż konkurencyjne </w:t>
      </w:r>
      <w:r w:rsidRPr="007A2BD2">
        <w:rPr>
          <w:rFonts w:ascii="Open Sans" w:hAnsi="Open Sans" w:cs="Open Sans"/>
          <w:sz w:val="22"/>
          <w:szCs w:val="22"/>
        </w:rPr>
        <w:t xml:space="preserve">(tj. takich, w których wszczęcie postępowania o udzielenie zamówienia, o wartości </w:t>
      </w:r>
      <w:r w:rsidRPr="007A2BD2">
        <w:rPr>
          <w:rFonts w:ascii="Open Sans" w:hAnsi="Open Sans" w:cs="Open Sans"/>
          <w:sz w:val="22"/>
          <w:szCs w:val="22"/>
        </w:rPr>
        <w:lastRenderedPageBreak/>
        <w:t xml:space="preserve">przekraczającej próg ustalony dla stosowania zasady konkurencyjności, nastąpiło bez publikacji ogłoszenia o zamówieniu (w przypadku stosowania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lub zapytania ofertowego (w przypadku stosowania zasady konkurencyjności)</w:t>
      </w:r>
      <w:r w:rsidR="00BF0F39">
        <w:rPr>
          <w:rStyle w:val="Odwoanieprzypisudolnego"/>
          <w:rFonts w:ascii="Open Sans" w:hAnsi="Open Sans"/>
        </w:rPr>
        <w:footnoteReference w:id="93"/>
      </w:r>
      <w:r w:rsidR="00E47123" w:rsidRPr="007A2BD2">
        <w:rPr>
          <w:rFonts w:ascii="Open Sans" w:hAnsi="Open Sans" w:cs="Open Sans"/>
          <w:sz w:val="22"/>
          <w:szCs w:val="22"/>
        </w:rPr>
        <w:t>,</w:t>
      </w:r>
    </w:p>
    <w:p w14:paraId="4F7FCBBD" w14:textId="6DAC071F"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86" w:name="_Hlk126676342"/>
      <w:r w:rsidRPr="007A2BD2">
        <w:rPr>
          <w:rFonts w:ascii="Open Sans" w:hAnsi="Open Sans" w:cs="Open Sans"/>
          <w:sz w:val="22"/>
          <w:szCs w:val="22"/>
        </w:rPr>
        <w:t>.</w:t>
      </w:r>
    </w:p>
    <w:bookmarkEnd w:id="86"/>
    <w:p w14:paraId="5E0693DE" w14:textId="0D09DED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Ocena</w:t>
      </w:r>
      <w:r w:rsidR="009F4F20" w:rsidRPr="007A2BD2">
        <w:rPr>
          <w:rFonts w:ascii="Open Sans" w:hAnsi="Open Sans" w:cs="Open Sans"/>
          <w:sz w:val="22"/>
          <w:szCs w:val="22"/>
        </w:rPr>
        <w:t xml:space="preserve"> </w:t>
      </w:r>
      <w:r w:rsidRPr="007A2BD2">
        <w:rPr>
          <w:rFonts w:ascii="Open Sans" w:hAnsi="Open Sans" w:cs="Open Sans"/>
          <w:sz w:val="22"/>
          <w:szCs w:val="22"/>
        </w:rPr>
        <w:t xml:space="preserve">, o której mowa w ust. 2 dokonywana jest w ramach kontroli wniosku o płatność lub w inny sposób przewidziany w systemie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r w:rsidR="00FA03E2" w:rsidRPr="007A2BD2">
        <w:rPr>
          <w:rFonts w:ascii="Open Sans" w:hAnsi="Open Sans" w:cs="Open Sans"/>
          <w:sz w:val="22"/>
          <w:szCs w:val="22"/>
        </w:rPr>
        <w:t>FEnIKS</w:t>
      </w:r>
      <w:r w:rsidRPr="007A2BD2">
        <w:rPr>
          <w:rFonts w:ascii="Open Sans" w:hAnsi="Open Sans" w:cs="Open Sans"/>
          <w:sz w:val="22"/>
          <w:szCs w:val="22"/>
        </w:rPr>
        <w:t>.</w:t>
      </w:r>
    </w:p>
    <w:p w14:paraId="3D63A256" w14:textId="202A2464" w:rsidR="001C6C8E" w:rsidRPr="007A2BD2" w:rsidRDefault="00262202"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2EAD5A4"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możliwość dokonania takich zmian została przewidziana w umowie lub PFU, w przypadku gdy przepis prawa lub warunek kwalifikowalności wydatków </w:t>
      </w:r>
      <w:r w:rsidRPr="007A2BD2">
        <w:rPr>
          <w:rFonts w:ascii="Open Sans" w:hAnsi="Open Sans" w:cs="Open Sans"/>
          <w:sz w:val="22"/>
          <w:szCs w:val="22"/>
        </w:rPr>
        <w:lastRenderedPageBreak/>
        <w:t xml:space="preserve">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94"/>
      </w:r>
      <w:r w:rsidRPr="007A2BD2">
        <w:rPr>
          <w:rFonts w:ascii="Open Sans" w:hAnsi="Open Sans" w:cs="Open Sans"/>
          <w:sz w:val="22"/>
          <w:szCs w:val="22"/>
        </w:rPr>
        <w:t>,</w:t>
      </w:r>
    </w:p>
    <w:p w14:paraId="2B2FEE91" w14:textId="48C36F91"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lastRenderedPageBreak/>
        <w:t>dokonanego na mocy orzeczenia sądu, o którym mowa w art. 632 § 2 kodeksu cywilnego.</w:t>
      </w:r>
    </w:p>
    <w:p w14:paraId="2A15CC25" w14:textId="52222E5F" w:rsidR="006B5854" w:rsidRPr="007A2BD2" w:rsidRDefault="006B5854"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7EB7A447" w14:textId="787F7F71" w:rsidR="000461F1" w:rsidRPr="007A2BD2" w:rsidRDefault="00F9252C"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FEnIKS</w:t>
      </w:r>
      <w:r w:rsidRPr="007A2BD2">
        <w:rPr>
          <w:rFonts w:ascii="Open Sans" w:hAnsi="Open Sans" w:cs="Open Sans"/>
          <w:sz w:val="22"/>
          <w:szCs w:val="22"/>
        </w:rPr>
        <w:t>, w przypadkach tam wskazanych.</w:t>
      </w:r>
    </w:p>
    <w:p w14:paraId="4E491433" w14:textId="77777777" w:rsidR="00F03B59" w:rsidRPr="007A2BD2" w:rsidRDefault="00F03B59" w:rsidP="007A2BD2">
      <w:pPr>
        <w:tabs>
          <w:tab w:val="left" w:pos="2436"/>
          <w:tab w:val="left" w:pos="6521"/>
        </w:tabs>
        <w:spacing w:before="120" w:after="120"/>
        <w:ind w:left="420"/>
        <w:jc w:val="both"/>
        <w:rPr>
          <w:rFonts w:ascii="Open Sans" w:hAnsi="Open Sans" w:cs="Open Sans"/>
          <w:sz w:val="22"/>
          <w:szCs w:val="22"/>
        </w:rPr>
      </w:pPr>
    </w:p>
    <w:p w14:paraId="66263B24" w14:textId="164061BC" w:rsidR="000461F1" w:rsidRPr="007A2BD2" w:rsidRDefault="000461F1" w:rsidP="00B32B54">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2C04A9" w:rsidRPr="007A2BD2">
        <w:rPr>
          <w:rFonts w:ascii="Open Sans" w:hAnsi="Open Sans" w:cs="Open Sans"/>
          <w:b/>
          <w:bCs/>
          <w:sz w:val="22"/>
          <w:szCs w:val="22"/>
        </w:rPr>
        <w:t>4</w:t>
      </w:r>
      <w:r w:rsidRPr="007A2BD2">
        <w:rPr>
          <w:rFonts w:ascii="Open Sans" w:hAnsi="Open Sans" w:cs="Open Sans"/>
          <w:b/>
          <w:bCs/>
          <w:sz w:val="22"/>
          <w:szCs w:val="22"/>
        </w:rPr>
        <w:t>.</w:t>
      </w:r>
    </w:p>
    <w:p w14:paraId="63B7BDF3" w14:textId="77777777" w:rsidR="000461F1" w:rsidRPr="007A2BD2" w:rsidRDefault="000461F1" w:rsidP="007A2BD2">
      <w:pPr>
        <w:tabs>
          <w:tab w:val="left" w:pos="2436"/>
          <w:tab w:val="left" w:pos="6521"/>
        </w:tabs>
        <w:spacing w:before="120" w:after="120"/>
        <w:jc w:val="center"/>
        <w:rPr>
          <w:rFonts w:ascii="Open Sans" w:hAnsi="Open Sans" w:cs="Open Sans"/>
          <w:b/>
          <w:bCs/>
          <w:sz w:val="22"/>
          <w:szCs w:val="22"/>
        </w:rPr>
      </w:pPr>
      <w:r w:rsidRPr="007A2BD2">
        <w:rPr>
          <w:rFonts w:ascii="Open Sans" w:hAnsi="Open Sans" w:cs="Open Sans"/>
          <w:b/>
          <w:bCs/>
          <w:sz w:val="22"/>
          <w:szCs w:val="22"/>
        </w:rPr>
        <w:t>Kontrola procedury zawierania umów dla zadań objętych Projektem</w:t>
      </w:r>
    </w:p>
    <w:p w14:paraId="1AFF065F" w14:textId="25A04725" w:rsidR="00DD764B" w:rsidRPr="007A2BD2" w:rsidRDefault="00DD76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w:t>
      </w:r>
      <w:r w:rsidR="00E47123" w:rsidRPr="007A2BD2">
        <w:rPr>
          <w:rFonts w:ascii="Open Sans" w:hAnsi="Open Sans" w:cs="Open Sans"/>
          <w:sz w:val="22"/>
          <w:szCs w:val="22"/>
        </w:rPr>
        <w:t>,</w:t>
      </w:r>
    </w:p>
    <w:p w14:paraId="7856798A" w14:textId="6FA9E3B0"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771815B7" w:rsidR="00520A20" w:rsidRPr="007A2BD2" w:rsidRDefault="00650265" w:rsidP="007A2BD2">
      <w:pPr>
        <w:spacing w:before="120" w:after="120"/>
        <w:ind w:left="426"/>
        <w:jc w:val="both"/>
        <w:rPr>
          <w:rFonts w:ascii="Open Sans" w:hAnsi="Open Sans" w:cs="Open Sans"/>
          <w:sz w:val="22"/>
          <w:szCs w:val="22"/>
        </w:rPr>
      </w:pPr>
      <w:r w:rsidRPr="007A2BD2">
        <w:rPr>
          <w:rFonts w:ascii="Open Sans" w:hAnsi="Open Sans" w:cs="Open Sans"/>
          <w:sz w:val="22"/>
          <w:szCs w:val="22"/>
        </w:rPr>
        <w:t>W przypadku kontroli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7A2BD2">
        <w:rPr>
          <w:rStyle w:val="Odwoanieprzypisudolnego"/>
          <w:rFonts w:ascii="Open Sans" w:hAnsi="Open Sans" w:cs="Open Sans"/>
          <w:sz w:val="22"/>
          <w:szCs w:val="22"/>
        </w:rPr>
        <w:footnoteReference w:id="95"/>
      </w:r>
    </w:p>
    <w:p w14:paraId="28819540" w14:textId="7FCC6B4A" w:rsidR="00DD764B" w:rsidRPr="007A2BD2" w:rsidRDefault="00E9673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568F9EA" w:rsidR="00DD764B"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 xml:space="preserve">ustawy </w:t>
      </w:r>
      <w:proofErr w:type="spellStart"/>
      <w:r w:rsidR="00095F78" w:rsidRPr="007A2BD2">
        <w:rPr>
          <w:rFonts w:ascii="Open Sans" w:hAnsi="Open Sans" w:cs="Open Sans"/>
          <w:sz w:val="22"/>
          <w:szCs w:val="22"/>
        </w:rPr>
        <w:t>Pzp</w:t>
      </w:r>
      <w:proofErr w:type="spellEnd"/>
      <w:r w:rsidR="00095F78" w:rsidRPr="007A2BD2">
        <w:rPr>
          <w:rFonts w:ascii="Open Sans" w:hAnsi="Open Sans" w:cs="Open Sans"/>
          <w:sz w:val="22"/>
          <w:szCs w:val="22"/>
        </w:rPr>
        <w:t xml:space="preserve"> zgodnie z art. 4, 5, 6 tej ustawy,</w:t>
      </w:r>
      <w:r w:rsidRPr="007A2BD2">
        <w:rPr>
          <w:rFonts w:ascii="Open Sans" w:hAnsi="Open Sans" w:cs="Open Sans"/>
          <w:sz w:val="22"/>
          <w:szCs w:val="22"/>
        </w:rPr>
        <w:t>,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 xml:space="preserve">(Dz. Urz. UE </w:t>
      </w:r>
      <w:r w:rsidR="00922A0D" w:rsidRPr="007A2BD2">
        <w:rPr>
          <w:rFonts w:ascii="Open Sans" w:hAnsi="Open Sans" w:cs="Open Sans"/>
          <w:sz w:val="22"/>
          <w:szCs w:val="22"/>
        </w:rPr>
        <w:lastRenderedPageBreak/>
        <w:t>C 326 z 26.10.2012, str. 47)</w:t>
      </w:r>
      <w:r w:rsidRPr="007A2BD2">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bookmarkStart w:id="87" w:name="OLE_LINK1"/>
      <w:r w:rsidRPr="007A2BD2">
        <w:rPr>
          <w:rFonts w:ascii="Open Sans" w:hAnsi="Open Sans" w:cs="Open Sans"/>
          <w:sz w:val="22"/>
          <w:szCs w:val="22"/>
        </w:rPr>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7A2BD2">
      <w:pPr>
        <w:pStyle w:val="Akapitzlist"/>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5C8AE216" w14:textId="7B4F6BBB"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2C092E">
        <w:rPr>
          <w:rFonts w:ascii="Open Sans" w:hAnsi="Open Sans" w:cs="Open Sans"/>
          <w:sz w:val="22"/>
          <w:szCs w:val="22"/>
        </w:rPr>
        <w:t>1</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lastRenderedPageBreak/>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87"/>
    <w:p w14:paraId="66BF1ABE" w14:textId="4D25095B" w:rsidR="000461F1" w:rsidRPr="007A2BD2" w:rsidRDefault="002F31CA"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C71C696" w14:textId="7C967529" w:rsidR="00517818" w:rsidRPr="007A2BD2" w:rsidRDefault="00DF42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do zawarcia której stosuje się przepisy ustawy </w:t>
      </w:r>
      <w:proofErr w:type="spellStart"/>
      <w:r w:rsidR="00BC70A9" w:rsidRPr="007A2BD2">
        <w:rPr>
          <w:rFonts w:ascii="Open Sans" w:hAnsi="Open Sans" w:cs="Open Sans"/>
          <w:sz w:val="22"/>
          <w:szCs w:val="22"/>
        </w:rPr>
        <w:t>Pzp</w:t>
      </w:r>
      <w:proofErr w:type="spellEnd"/>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r w:rsidR="003860A2">
        <w:rPr>
          <w:rFonts w:ascii="Open Sans" w:hAnsi="Open Sans" w:cs="Open Sans"/>
          <w:sz w:val="22"/>
          <w:szCs w:val="22"/>
        </w:rPr>
        <w:t xml:space="preserve"> </w:t>
      </w:r>
      <w:r w:rsidR="003860A2" w:rsidRPr="003860A2">
        <w:rPr>
          <w:rFonts w:ascii="Open Sans" w:hAnsi="Open Sans" w:cs="Open Sans"/>
          <w:sz w:val="22"/>
          <w:szCs w:val="22"/>
        </w:rPr>
        <w:t>Uchybienie przez Beneficjenta temu zobowiązaniu lub negatywny wynik kontroli danej zmiany umowy nie wpływa na ważność lub skuteczność tej zmiany. Brak zastrzeżeń Instytucji Wdrażającej nie oznacza akceptacji i potwierdzenia kwalifikowalności wydatków poniesionych na sfinansowanie danej umowy z wykonawcą, czy też poniesionych na sfinansowanie wydatków wynikających ze zmiany umowy z wykonawcą.</w:t>
      </w:r>
    </w:p>
    <w:p w14:paraId="43DC40FC" w14:textId="77777777" w:rsidR="000461F1" w:rsidRPr="007A2BD2" w:rsidRDefault="000461F1" w:rsidP="007A2BD2">
      <w:pPr>
        <w:tabs>
          <w:tab w:val="left" w:pos="2436"/>
          <w:tab w:val="left" w:pos="6521"/>
        </w:tabs>
        <w:spacing w:before="120" w:after="120"/>
        <w:ind w:left="360" w:hanging="360"/>
        <w:jc w:val="both"/>
        <w:rPr>
          <w:rFonts w:ascii="Open Sans" w:hAnsi="Open Sans" w:cs="Open Sans"/>
          <w:sz w:val="22"/>
          <w:szCs w:val="22"/>
        </w:rPr>
      </w:pPr>
    </w:p>
    <w:p w14:paraId="73B5CAE0" w14:textId="20E4C6B2"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A462BD" w:rsidRPr="007A2BD2">
        <w:rPr>
          <w:rFonts w:ascii="Open Sans" w:hAnsi="Open Sans" w:cs="Open Sans"/>
          <w:b/>
          <w:bCs/>
          <w:sz w:val="22"/>
          <w:szCs w:val="22"/>
        </w:rPr>
        <w:t>5</w:t>
      </w:r>
      <w:r w:rsidRPr="007A2BD2">
        <w:rPr>
          <w:rFonts w:ascii="Open Sans" w:hAnsi="Open Sans" w:cs="Open Sans"/>
          <w:b/>
          <w:bCs/>
          <w:sz w:val="22"/>
          <w:szCs w:val="22"/>
        </w:rPr>
        <w:t>.</w:t>
      </w:r>
    </w:p>
    <w:p w14:paraId="2034F095"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Ewidencja księgowa i </w:t>
      </w:r>
      <w:r w:rsidR="00520564" w:rsidRPr="007A2BD2">
        <w:rPr>
          <w:rFonts w:ascii="Open Sans" w:hAnsi="Open Sans" w:cs="Open Sans"/>
          <w:b/>
          <w:bCs/>
          <w:sz w:val="22"/>
          <w:szCs w:val="22"/>
        </w:rPr>
        <w:t>przechowywanie</w:t>
      </w:r>
      <w:r w:rsidRPr="007A2BD2">
        <w:rPr>
          <w:rFonts w:ascii="Open Sans" w:hAnsi="Open Sans" w:cs="Open Sans"/>
          <w:b/>
          <w:bCs/>
          <w:sz w:val="22"/>
          <w:szCs w:val="22"/>
        </w:rPr>
        <w:t xml:space="preserve"> danych</w:t>
      </w:r>
    </w:p>
    <w:p w14:paraId="29FE4BB0" w14:textId="77777777" w:rsidR="000461F1" w:rsidRPr="007A2BD2" w:rsidRDefault="000461F1"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7A2BD2">
      <w:pPr>
        <w:numPr>
          <w:ilvl w:val="0"/>
          <w:numId w:val="15"/>
        </w:numPr>
        <w:tabs>
          <w:tab w:val="left" w:pos="2436"/>
          <w:tab w:val="left" w:pos="6521"/>
        </w:tabs>
        <w:spacing w:before="120" w:after="120"/>
        <w:jc w:val="both"/>
        <w:rPr>
          <w:rFonts w:ascii="Open Sans" w:hAnsi="Open Sans" w:cs="Open Sans"/>
          <w:sz w:val="22"/>
          <w:szCs w:val="22"/>
        </w:rPr>
      </w:pPr>
      <w:bookmarkStart w:id="88" w:name="_Hlk111035661"/>
      <w:r w:rsidRPr="007A2BD2">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88"/>
      <w:r w:rsidRPr="007A2BD2">
        <w:rPr>
          <w:rFonts w:ascii="Open Sans" w:hAnsi="Open Sans" w:cs="Open Sans"/>
          <w:sz w:val="22"/>
          <w:szCs w:val="22"/>
        </w:rPr>
        <w:t xml:space="preserve">. </w:t>
      </w:r>
    </w:p>
    <w:p w14:paraId="72D77F45" w14:textId="3319AFD7" w:rsidR="004B69B2" w:rsidRPr="007A2BD2" w:rsidRDefault="003C1372" w:rsidP="007A2BD2">
      <w:pPr>
        <w:numPr>
          <w:ilvl w:val="0"/>
          <w:numId w:val="15"/>
        </w:numPr>
        <w:tabs>
          <w:tab w:val="left" w:pos="2436"/>
          <w:tab w:val="left" w:pos="6521"/>
        </w:tabs>
        <w:spacing w:before="120" w:after="120"/>
        <w:jc w:val="both"/>
        <w:rPr>
          <w:rFonts w:ascii="Open Sans" w:hAnsi="Open Sans" w:cs="Open Sans"/>
          <w:sz w:val="22"/>
          <w:szCs w:val="22"/>
        </w:rPr>
      </w:pPr>
      <w:r>
        <w:rPr>
          <w:rFonts w:ascii="Open Sans" w:hAnsi="Open Sans" w:cs="Open Sans"/>
          <w:sz w:val="22"/>
          <w:szCs w:val="22"/>
        </w:rPr>
        <w:t>W</w:t>
      </w:r>
      <w:r w:rsidR="004B69B2" w:rsidRPr="007A2BD2">
        <w:rPr>
          <w:rFonts w:ascii="Open Sans" w:hAnsi="Open Sans" w:cs="Open Sans"/>
          <w:sz w:val="22"/>
          <w:szCs w:val="22"/>
        </w:rPr>
        <w:t xml:space="preserve">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B56846" w:rsidRPr="007A2BD2">
        <w:rPr>
          <w:rFonts w:ascii="Open Sans" w:hAnsi="Open Sans" w:cs="Open Sans"/>
          <w:sz w:val="22"/>
          <w:szCs w:val="22"/>
        </w:rPr>
        <w:t xml:space="preserve"> </w:t>
      </w:r>
      <w:r w:rsidR="004B69B2"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727E37" w:rsidRPr="007A2BD2">
        <w:rPr>
          <w:rFonts w:ascii="Open Sans" w:hAnsi="Open Sans" w:cs="Open Sans"/>
          <w:i/>
          <w:sz w:val="22"/>
          <w:szCs w:val="22"/>
        </w:rPr>
        <w:t>.</w:t>
      </w:r>
      <w:r w:rsidR="004B69B2" w:rsidRPr="007A2BD2">
        <w:rPr>
          <w:rStyle w:val="Odwoanieprzypisudolnego"/>
          <w:rFonts w:ascii="Open Sans" w:hAnsi="Open Sans" w:cs="Open Sans"/>
          <w:sz w:val="22"/>
          <w:szCs w:val="22"/>
        </w:rPr>
        <w:footnoteReference w:id="96"/>
      </w:r>
      <w:r w:rsidR="004B69B2"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004B69B2" w:rsidRPr="007A2BD2">
        <w:rPr>
          <w:rFonts w:ascii="Open Sans" w:hAnsi="Open Sans" w:cs="Open Sans"/>
          <w:sz w:val="22"/>
          <w:szCs w:val="22"/>
        </w:rPr>
        <w:t xml:space="preserve">, z wyjątkiem pomocy </w:t>
      </w:r>
      <w:r w:rsidR="004B69B2" w:rsidRPr="007A2BD2">
        <w:rPr>
          <w:rFonts w:ascii="Open Sans" w:hAnsi="Open Sans" w:cs="Open Sans"/>
          <w:i/>
          <w:sz w:val="22"/>
          <w:szCs w:val="22"/>
        </w:rPr>
        <w:t xml:space="preserve">de </w:t>
      </w:r>
      <w:proofErr w:type="spellStart"/>
      <w:r w:rsidR="004B69B2" w:rsidRPr="007A2BD2">
        <w:rPr>
          <w:rFonts w:ascii="Open Sans" w:hAnsi="Open Sans" w:cs="Open Sans"/>
          <w:i/>
          <w:sz w:val="22"/>
          <w:szCs w:val="22"/>
        </w:rPr>
        <w:t>minimis</w:t>
      </w:r>
      <w:proofErr w:type="spellEnd"/>
      <w:r w:rsidR="004B69B2" w:rsidRPr="007A2BD2">
        <w:rPr>
          <w:rFonts w:ascii="Open Sans" w:hAnsi="Open Sans" w:cs="Open Sans"/>
          <w:sz w:val="22"/>
          <w:szCs w:val="22"/>
        </w:rPr>
        <w:t xml:space="preserve">, obowiązek, o którym mowa w ust. 2 trwa 10 lat od końca okresu obowiązywania aktu powierzenia świadczenia </w:t>
      </w:r>
      <w:r w:rsidR="004B69B2" w:rsidRPr="007A2BD2">
        <w:rPr>
          <w:rFonts w:ascii="Open Sans" w:hAnsi="Open Sans" w:cs="Open Sans"/>
          <w:sz w:val="22"/>
          <w:szCs w:val="22"/>
        </w:rPr>
        <w:lastRenderedPageBreak/>
        <w:t>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97"/>
      </w:r>
    </w:p>
    <w:p w14:paraId="503A5FF8" w14:textId="7B7B8E03"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zachowania trwałości Projektu,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4E041129" w:rsidR="004B69B2" w:rsidRDefault="00E62CF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rozliczania podatku od towarów i usług,, są przechowywane przez okres nie krótszy niż dopuszczalny dla zmiany deklaracji VAT</w:t>
      </w:r>
      <w:r w:rsidRPr="007A2BD2">
        <w:rPr>
          <w:rStyle w:val="Odwoanieprzypisudolnego"/>
          <w:rFonts w:ascii="Open Sans" w:hAnsi="Open Sans" w:cs="Open Sans"/>
          <w:sz w:val="22"/>
          <w:szCs w:val="22"/>
        </w:rPr>
        <w:footnoteReference w:id="98"/>
      </w:r>
      <w:r w:rsidRPr="007A2BD2">
        <w:rPr>
          <w:rFonts w:ascii="Open Sans" w:hAnsi="Open Sans" w:cs="Open Sans"/>
          <w:sz w:val="22"/>
          <w:szCs w:val="22"/>
        </w:rPr>
        <w:t>.</w:t>
      </w:r>
    </w:p>
    <w:p w14:paraId="34F267DA" w14:textId="30DBA38F" w:rsidR="00E25025" w:rsidRPr="007A2BD2" w:rsidRDefault="00E25025" w:rsidP="007A2BD2">
      <w:pPr>
        <w:numPr>
          <w:ilvl w:val="0"/>
          <w:numId w:val="15"/>
        </w:numPr>
        <w:tabs>
          <w:tab w:val="left" w:pos="2436"/>
          <w:tab w:val="left" w:pos="6521"/>
        </w:tabs>
        <w:spacing w:before="120" w:after="120"/>
        <w:jc w:val="both"/>
        <w:rPr>
          <w:rFonts w:ascii="Open Sans" w:hAnsi="Open Sans" w:cs="Open Sans"/>
          <w:sz w:val="22"/>
          <w:szCs w:val="22"/>
        </w:rPr>
      </w:pPr>
      <w:bookmarkStart w:id="90" w:name="_Hlk167877330"/>
      <w:r w:rsidRPr="00E25025">
        <w:rPr>
          <w:rFonts w:ascii="Open Sans" w:hAnsi="Open Sans" w:cs="Open Sans"/>
          <w:sz w:val="22"/>
          <w:szCs w:val="22"/>
        </w:rPr>
        <w:t>W przypadku gdy termin o którym mowa w ust. 3-5 zakończy się wcześniej niż termin wynikający z ust. 2, dokumenty należy przechowywać w terminie określonym w ust. 2</w:t>
      </w:r>
      <w:r w:rsidR="00723FC5">
        <w:rPr>
          <w:rFonts w:ascii="Open Sans" w:hAnsi="Open Sans" w:cs="Open Sans"/>
          <w:sz w:val="22"/>
          <w:szCs w:val="22"/>
        </w:rPr>
        <w:t>.</w:t>
      </w:r>
      <w:bookmarkEnd w:id="90"/>
    </w:p>
    <w:p w14:paraId="14148FC8" w14:textId="5B13E414"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25 ust. 1 i 2 ustawy, na ich żądanie, wszelkich dokumentów i informacji związanych z realizacją Projektu.</w:t>
      </w:r>
    </w:p>
    <w:p w14:paraId="1DE3188B" w14:textId="6DB96426"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AE5E18" w:rsidRPr="007A2BD2">
        <w:rPr>
          <w:rFonts w:ascii="Open Sans" w:hAnsi="Open Sans" w:cs="Open Sans"/>
          <w:sz w:val="22"/>
          <w:szCs w:val="22"/>
        </w:rPr>
        <w:t xml:space="preserve">w formie </w:t>
      </w:r>
      <w:r w:rsidR="00B56846" w:rsidRPr="007A2BD2">
        <w:rPr>
          <w:rFonts w:ascii="Open Sans" w:hAnsi="Open Sans" w:cs="Open Sans"/>
          <w:sz w:val="22"/>
          <w:szCs w:val="22"/>
        </w:rPr>
        <w:t xml:space="preserve">pisemnej </w:t>
      </w:r>
      <w:r w:rsidRPr="007A2BD2">
        <w:rPr>
          <w:rFonts w:ascii="Open Sans" w:hAnsi="Open Sans" w:cs="Open Sans"/>
          <w:sz w:val="22"/>
          <w:szCs w:val="22"/>
        </w:rPr>
        <w:t>Instytucję W</w:t>
      </w:r>
      <w:r w:rsidR="00CD1942" w:rsidRPr="007A2BD2">
        <w:rPr>
          <w:rFonts w:ascii="Open Sans" w:hAnsi="Open Sans" w:cs="Open Sans"/>
          <w:sz w:val="22"/>
          <w:szCs w:val="22"/>
        </w:rPr>
        <w:t>drażającą o miejscu przechowywania</w:t>
      </w:r>
      <w:r w:rsidRPr="007A2BD2">
        <w:rPr>
          <w:rFonts w:ascii="Open Sans" w:hAnsi="Open Sans" w:cs="Open Sans"/>
          <w:sz w:val="22"/>
          <w:szCs w:val="22"/>
        </w:rPr>
        <w:t xml:space="preserve"> dokumentów związanych z Projektem.</w:t>
      </w:r>
    </w:p>
    <w:p w14:paraId="2C315F98" w14:textId="6418BEA0" w:rsidR="00DF424B" w:rsidRPr="007A2BD2" w:rsidRDefault="0076279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7D2D0E8D" w14:textId="77777777" w:rsidR="004B69B2" w:rsidRPr="007A2BD2" w:rsidRDefault="004B69B2" w:rsidP="007A2BD2">
      <w:pPr>
        <w:tabs>
          <w:tab w:val="left" w:pos="2436"/>
          <w:tab w:val="left" w:pos="6521"/>
        </w:tabs>
        <w:spacing w:before="120" w:after="120"/>
        <w:jc w:val="both"/>
        <w:rPr>
          <w:rFonts w:ascii="Open Sans" w:hAnsi="Open Sans" w:cs="Open Sans"/>
          <w:sz w:val="22"/>
          <w:szCs w:val="22"/>
        </w:rPr>
      </w:pPr>
    </w:p>
    <w:p w14:paraId="44942A3D" w14:textId="46A1B196"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DC556B" w:rsidRPr="007A2BD2">
        <w:rPr>
          <w:rFonts w:ascii="Open Sans" w:hAnsi="Open Sans" w:cs="Open Sans"/>
          <w:b/>
          <w:bCs/>
          <w:sz w:val="22"/>
          <w:szCs w:val="22"/>
        </w:rPr>
        <w:t>6</w:t>
      </w:r>
      <w:r w:rsidR="005D0ED8" w:rsidRPr="007A2BD2">
        <w:rPr>
          <w:rFonts w:ascii="Open Sans" w:hAnsi="Open Sans" w:cs="Open Sans"/>
          <w:b/>
          <w:bCs/>
          <w:sz w:val="22"/>
          <w:szCs w:val="22"/>
        </w:rPr>
        <w:t>.</w:t>
      </w:r>
    </w:p>
    <w:p w14:paraId="0325391C" w14:textId="77777777" w:rsidR="000461F1" w:rsidRPr="007A2BD2" w:rsidRDefault="000461F1" w:rsidP="007A2BD2">
      <w:pPr>
        <w:tabs>
          <w:tab w:val="left" w:pos="2436"/>
          <w:tab w:val="left" w:pos="6521"/>
        </w:tabs>
        <w:spacing w:before="120" w:after="120"/>
        <w:jc w:val="center"/>
        <w:rPr>
          <w:rFonts w:ascii="Open Sans" w:hAnsi="Open Sans" w:cs="Open Sans"/>
          <w:sz w:val="22"/>
          <w:szCs w:val="22"/>
        </w:rPr>
      </w:pPr>
      <w:r w:rsidRPr="007A2BD2">
        <w:rPr>
          <w:rFonts w:ascii="Open Sans" w:hAnsi="Open Sans" w:cs="Open Sans"/>
          <w:b/>
          <w:bCs/>
          <w:sz w:val="22"/>
          <w:szCs w:val="22"/>
        </w:rPr>
        <w:t>Kontrola</w:t>
      </w:r>
    </w:p>
    <w:p w14:paraId="460C9D92" w14:textId="7C43FBE4" w:rsidR="00DB736A" w:rsidRPr="007A2BD2" w:rsidRDefault="008305D2" w:rsidP="007A2BD2">
      <w:pPr>
        <w:numPr>
          <w:ilvl w:val="0"/>
          <w:numId w:val="25"/>
        </w:numPr>
        <w:tabs>
          <w:tab w:val="left" w:pos="2436"/>
          <w:tab w:val="left" w:pos="6521"/>
        </w:tabs>
        <w:spacing w:before="120" w:after="120"/>
        <w:jc w:val="both"/>
        <w:rPr>
          <w:rFonts w:ascii="Open Sans" w:hAnsi="Open Sans" w:cs="Open Sans"/>
          <w:sz w:val="22"/>
          <w:szCs w:val="22"/>
        </w:rPr>
      </w:pPr>
      <w:bookmarkStart w:id="91" w:name="_Hlk122350788"/>
      <w:r w:rsidRPr="007A2BD2">
        <w:rPr>
          <w:rFonts w:ascii="Open Sans" w:hAnsi="Open Sans" w:cs="Open Sans"/>
          <w:sz w:val="22"/>
          <w:szCs w:val="22"/>
        </w:rPr>
        <w:t xml:space="preserve">Wszystkie dokumenty oraz zapisy księgowe związane z realizacją Projektu podlegają kontroli przez podmioty, o których mowa w </w:t>
      </w:r>
      <w:bookmarkStart w:id="92"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w:t>
      </w:r>
      <w:bookmarkEnd w:id="92"/>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91"/>
      <w:r w:rsidRPr="007A2BD2">
        <w:rPr>
          <w:rFonts w:ascii="Open Sans" w:hAnsi="Open Sans" w:cs="Open Sans"/>
          <w:sz w:val="22"/>
          <w:szCs w:val="22"/>
        </w:rPr>
        <w:t>.</w:t>
      </w:r>
    </w:p>
    <w:p w14:paraId="6D05BEEF" w14:textId="6247E89F" w:rsidR="00DB736A" w:rsidRPr="007A2BD2" w:rsidRDefault="005669C6" w:rsidP="007A2BD2">
      <w:pPr>
        <w:numPr>
          <w:ilvl w:val="0"/>
          <w:numId w:val="25"/>
        </w:numPr>
        <w:tabs>
          <w:tab w:val="left" w:pos="2436"/>
          <w:tab w:val="left" w:pos="6521"/>
        </w:tabs>
        <w:spacing w:before="120" w:after="120"/>
        <w:jc w:val="both"/>
        <w:rPr>
          <w:rFonts w:ascii="Open Sans" w:hAnsi="Open Sans" w:cs="Open Sans"/>
          <w:sz w:val="22"/>
          <w:szCs w:val="22"/>
        </w:rPr>
      </w:pPr>
      <w:bookmarkStart w:id="93" w:name="_Hlk122350895"/>
      <w:r w:rsidRPr="007A2BD2">
        <w:rPr>
          <w:rFonts w:ascii="Open Sans" w:hAnsi="Open Sans" w:cs="Open Sans"/>
          <w:sz w:val="22"/>
          <w:szCs w:val="22"/>
        </w:rPr>
        <w:t xml:space="preserve">Beneficjent zobowiązuje się zapewnić przedstawicielom podmiotów, o których mowa art. </w:t>
      </w:r>
      <w:r w:rsidR="006D6A70" w:rsidRPr="007A2BD2">
        <w:rPr>
          <w:rFonts w:ascii="Open Sans" w:hAnsi="Open Sans" w:cs="Open Sans"/>
          <w:sz w:val="22"/>
          <w:szCs w:val="22"/>
        </w:rPr>
        <w:t xml:space="preserve">. 24 ust. 12 oraz </w:t>
      </w:r>
      <w:r w:rsidRPr="007A2BD2">
        <w:rPr>
          <w:rFonts w:ascii="Open Sans" w:hAnsi="Open Sans" w:cs="Open Sans"/>
          <w:sz w:val="22"/>
          <w:szCs w:val="22"/>
        </w:rPr>
        <w:t>25 ust. 2 ustawy, dostęp do miejsc realizacji Projektu, w celu przeprowadzenia kontroli, w tym wizyty monitoringowej.</w:t>
      </w:r>
      <w:bookmarkEnd w:id="93"/>
    </w:p>
    <w:p w14:paraId="3473C6F7"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4" w:name="_Hlk116551845"/>
      <w:r w:rsidRPr="007A2BD2">
        <w:rPr>
          <w:rFonts w:ascii="Open Sans" w:hAnsi="Open Sans" w:cs="Open Sans"/>
          <w:sz w:val="22"/>
          <w:szCs w:val="22"/>
        </w:rPr>
        <w:lastRenderedPageBreak/>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94"/>
    </w:p>
    <w:p w14:paraId="58A4D1CA"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5"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96" w:name="_M657410519"/>
      <w:bookmarkEnd w:id="96"/>
      <w:r w:rsidRPr="007A2BD2">
        <w:rPr>
          <w:rFonts w:ascii="Open Sans" w:hAnsi="Open Sans" w:cs="Open Sans"/>
          <w:sz w:val="22"/>
          <w:szCs w:val="22"/>
        </w:rPr>
        <w:t>.</w:t>
      </w:r>
      <w:bookmarkEnd w:id="95"/>
    </w:p>
    <w:p w14:paraId="107ABFF4" w14:textId="5C3A3CA9" w:rsidR="00AE5E18"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7" w:name="_Hlk122350951"/>
      <w:r w:rsidRPr="007A2BD2">
        <w:rPr>
          <w:rFonts w:ascii="Open Sans" w:hAnsi="Open Sans" w:cs="Open Sans"/>
          <w:sz w:val="22"/>
          <w:szCs w:val="22"/>
        </w:rPr>
        <w:t xml:space="preserve">Ramy systemu kontroli, w tym najważniejsze procesy kontrolne i podstawowe obowiązki instytucji w zakresie ich realizacji zostały określone w </w:t>
      </w:r>
      <w:bookmarkStart w:id="98" w:name="_Hlk111728707"/>
      <w:r w:rsidRPr="007A2BD2">
        <w:rPr>
          <w:rFonts w:ascii="Open Sans" w:hAnsi="Open Sans" w:cs="Open Sans"/>
          <w:i/>
          <w:iCs/>
          <w:sz w:val="22"/>
          <w:szCs w:val="22"/>
        </w:rPr>
        <w:t>Wytycznych dotyczących kontroli realizacji programów polityki spójności na lata 2021-2027.</w:t>
      </w:r>
      <w:bookmarkEnd w:id="97"/>
      <w:bookmarkEnd w:id="98"/>
    </w:p>
    <w:p w14:paraId="5022A11F" w14:textId="77777777" w:rsidR="0076279F" w:rsidRPr="007A2BD2" w:rsidRDefault="00AE5E18"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Powyższe nie dotyczy sytuacji, gdy w ocenie instytucji kontrolującej odmowa przedstawienia dokumentu lub udzielenia wyjaśnień jest uzasadniona.</w:t>
      </w:r>
    </w:p>
    <w:p w14:paraId="25CBD22D" w14:textId="77777777" w:rsidR="000461F1" w:rsidRPr="007A2BD2" w:rsidRDefault="00837E2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zobowiązuje się przekazywać do Instytucji Wdrażającej, w terminie 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5E4C69D9" w:rsidR="005B6CDD" w:rsidRPr="007A2BD2" w:rsidRDefault="007017B3" w:rsidP="007A2BD2">
      <w:pPr>
        <w:numPr>
          <w:ilvl w:val="0"/>
          <w:numId w:val="25"/>
        </w:numPr>
        <w:tabs>
          <w:tab w:val="left" w:pos="2436"/>
          <w:tab w:val="left" w:pos="6521"/>
        </w:tabs>
        <w:spacing w:before="120" w:after="120"/>
        <w:jc w:val="both"/>
        <w:rPr>
          <w:rFonts w:ascii="Open Sans" w:hAnsi="Open Sans" w:cs="Open Sans"/>
          <w:sz w:val="22"/>
          <w:szCs w:val="22"/>
        </w:rPr>
      </w:pPr>
      <w:bookmarkStart w:id="99"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100" w:name="_Hlk117077470"/>
      <w:r w:rsidRPr="007A2BD2">
        <w:rPr>
          <w:rFonts w:ascii="Open Sans" w:hAnsi="Open Sans" w:cs="Open Sans"/>
          <w:sz w:val="22"/>
          <w:szCs w:val="22"/>
        </w:rPr>
        <w:t xml:space="preserve">(w tym kontrolnych) </w:t>
      </w:r>
      <w:bookmarkEnd w:id="100"/>
      <w:r w:rsidRPr="007A2BD2">
        <w:rPr>
          <w:rFonts w:ascii="Open Sans" w:hAnsi="Open Sans" w:cs="Open Sans"/>
          <w:sz w:val="22"/>
          <w:szCs w:val="22"/>
        </w:rPr>
        <w:t xml:space="preserve">lub postępowań prowadzonych w szczególności przez organy ścigania </w:t>
      </w:r>
      <w:bookmarkStart w:id="101" w:name="_Hlk117077485"/>
      <w:r w:rsidRPr="007A2BD2">
        <w:rPr>
          <w:rFonts w:ascii="Open Sans" w:hAnsi="Open Sans" w:cs="Open Sans"/>
          <w:sz w:val="22"/>
          <w:szCs w:val="22"/>
        </w:rPr>
        <w:t>bądź organy nadzoru</w:t>
      </w:r>
      <w:bookmarkEnd w:id="101"/>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102" w:name="_Hlk117077502"/>
      <w:r w:rsidRPr="007A2BD2">
        <w:rPr>
          <w:rFonts w:ascii="Open Sans" w:hAnsi="Open Sans" w:cs="Open Sans"/>
          <w:sz w:val="22"/>
          <w:szCs w:val="22"/>
        </w:rPr>
        <w:t>podmiotów, o których mowa art. 24 ust. 12 oraz 25 ust. 2 ustawy</w:t>
      </w:r>
      <w:bookmarkEnd w:id="102"/>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r w:rsidR="00031073">
        <w:rPr>
          <w:rFonts w:ascii="Open Sans" w:hAnsi="Open Sans" w:cs="Open Sans"/>
          <w:sz w:val="22"/>
          <w:szCs w:val="22"/>
        </w:rPr>
        <w:t xml:space="preserve"> </w:t>
      </w:r>
      <w:bookmarkStart w:id="103" w:name="_Hlk167877428"/>
      <w:r w:rsidR="00031073" w:rsidRPr="00031073">
        <w:rPr>
          <w:rFonts w:ascii="Open Sans" w:hAnsi="Open Sans" w:cs="Open Sans"/>
          <w:sz w:val="22"/>
          <w:szCs w:val="22"/>
        </w:rPr>
        <w:t>w terminie 7 dni od dnia powzięcia informacji</w:t>
      </w:r>
      <w:r w:rsidRPr="007A2BD2">
        <w:rPr>
          <w:rFonts w:ascii="Open Sans" w:hAnsi="Open Sans" w:cs="Open Sans"/>
          <w:sz w:val="22"/>
          <w:szCs w:val="22"/>
        </w:rPr>
        <w:t>.</w:t>
      </w:r>
      <w:bookmarkEnd w:id="99"/>
      <w:bookmarkEnd w:id="103"/>
    </w:p>
    <w:p w14:paraId="47DF10E0" w14:textId="43675E6C" w:rsidR="005A3515" w:rsidRPr="007A2BD2" w:rsidRDefault="00493CED" w:rsidP="007A2BD2">
      <w:pPr>
        <w:numPr>
          <w:ilvl w:val="0"/>
          <w:numId w:val="25"/>
        </w:numPr>
        <w:tabs>
          <w:tab w:val="left" w:pos="2436"/>
          <w:tab w:val="left" w:pos="6521"/>
        </w:tabs>
        <w:spacing w:before="120" w:after="120"/>
        <w:jc w:val="both"/>
        <w:rPr>
          <w:rFonts w:ascii="Open Sans" w:hAnsi="Open Sans" w:cs="Open Sans"/>
          <w:sz w:val="22"/>
          <w:szCs w:val="22"/>
        </w:rPr>
      </w:pPr>
      <w:bookmarkStart w:id="104" w:name="_Hlk122351203"/>
      <w:r w:rsidRPr="007A2BD2">
        <w:rPr>
          <w:rFonts w:ascii="Open Sans" w:hAnsi="Open Sans" w:cs="Open Sans"/>
          <w:sz w:val="22"/>
          <w:szCs w:val="22"/>
        </w:rPr>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 w tym udzielania wyjaśnień.</w:t>
      </w:r>
      <w:bookmarkEnd w:id="104"/>
    </w:p>
    <w:p w14:paraId="2E5882AC" w14:textId="3BE54440" w:rsidR="00E14682" w:rsidRPr="007A2BD2" w:rsidRDefault="00C303FA" w:rsidP="007A2BD2">
      <w:pPr>
        <w:numPr>
          <w:ilvl w:val="0"/>
          <w:numId w:val="25"/>
        </w:numPr>
        <w:tabs>
          <w:tab w:val="left" w:pos="2436"/>
          <w:tab w:val="left" w:pos="6521"/>
        </w:tabs>
        <w:spacing w:before="120" w:after="120"/>
        <w:jc w:val="both"/>
        <w:rPr>
          <w:rFonts w:ascii="Open Sans" w:hAnsi="Open Sans" w:cs="Open Sans"/>
          <w:sz w:val="22"/>
          <w:szCs w:val="22"/>
        </w:rPr>
      </w:pPr>
      <w:bookmarkStart w:id="105" w:name="_Hlk122351223"/>
      <w:r w:rsidRPr="007A2BD2">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105"/>
    </w:p>
    <w:p w14:paraId="1499CB44" w14:textId="72EFA153" w:rsidR="00881F4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881F41" w:rsidRPr="007A2BD2">
        <w:rPr>
          <w:rStyle w:val="Odwoanieprzypisudolnego"/>
          <w:rFonts w:ascii="Open Sans" w:hAnsi="Open Sans" w:cs="Open Sans"/>
          <w:sz w:val="22"/>
          <w:szCs w:val="22"/>
        </w:rPr>
        <w:footnoteReference w:id="99"/>
      </w:r>
      <w:r w:rsidR="00E47123" w:rsidRPr="007A2BD2">
        <w:rPr>
          <w:rFonts w:ascii="Open Sans" w:hAnsi="Open Sans" w:cs="Open Sans"/>
          <w:sz w:val="22"/>
          <w:szCs w:val="22"/>
        </w:rPr>
        <w:t>,</w:t>
      </w:r>
    </w:p>
    <w:p w14:paraId="06741B06" w14:textId="6E0CD54D" w:rsidR="00881F41" w:rsidRPr="007A2BD2" w:rsidRDefault="00881F41"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100"/>
      </w:r>
    </w:p>
    <w:p w14:paraId="2F3D5E77" w14:textId="1ED3A1E4" w:rsidR="00B37B6F" w:rsidRPr="007A2BD2" w:rsidRDefault="000341F6"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r w:rsidR="000161FD" w:rsidRPr="007A2BD2">
        <w:rPr>
          <w:rFonts w:ascii="Open Sans" w:hAnsi="Open Sans" w:cs="Open Sans"/>
          <w:sz w:val="22"/>
          <w:szCs w:val="22"/>
        </w:rPr>
        <w:t>dalej ”k</w:t>
      </w:r>
      <w:r w:rsidR="00881F41" w:rsidRPr="007A2BD2">
        <w:rPr>
          <w:rFonts w:ascii="Open Sans" w:hAnsi="Open Sans" w:cs="Open Sans"/>
          <w:sz w:val="22"/>
          <w:szCs w:val="22"/>
        </w:rPr>
        <w:t>ontroli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r w:rsidR="00FA03E2" w:rsidRPr="007A2BD2">
        <w:rPr>
          <w:rFonts w:ascii="Open Sans" w:hAnsi="Open Sans" w:cs="Open Sans"/>
          <w:sz w:val="22"/>
          <w:szCs w:val="22"/>
        </w:rPr>
        <w:t>FEnIKS</w:t>
      </w:r>
      <w:r w:rsidR="00CE571B" w:rsidRPr="007A2BD2">
        <w:rPr>
          <w:rFonts w:ascii="Open Sans" w:hAnsi="Open Sans" w:cs="Open Sans"/>
          <w:sz w:val="22"/>
          <w:szCs w:val="22"/>
        </w:rPr>
        <w:t xml:space="preserve">. </w:t>
      </w:r>
    </w:p>
    <w:p w14:paraId="605DD84A" w14:textId="77777777" w:rsidR="00A412B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101"/>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102"/>
      </w:r>
    </w:p>
    <w:p w14:paraId="1E10EB4F" w14:textId="7D5FD764" w:rsidR="00D37113" w:rsidRPr="007A2BD2" w:rsidRDefault="004301DD"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103"/>
      </w:r>
    </w:p>
    <w:p w14:paraId="0A1FEDAD" w14:textId="60D7113C" w:rsidR="00A412B1" w:rsidRPr="007A2BD2" w:rsidRDefault="00FE0AA7"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104"/>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A04132" w:rsidRPr="007A2BD2">
        <w:rPr>
          <w:rFonts w:ascii="Open Sans" w:hAnsi="Open Sans" w:cs="Open Sans"/>
          <w:sz w:val="22"/>
          <w:szCs w:val="22"/>
        </w:rPr>
        <w:t>6</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w:t>
      </w:r>
      <w:r w:rsidR="000161FD" w:rsidRPr="007A2BD2">
        <w:rPr>
          <w:rFonts w:ascii="Open Sans" w:hAnsi="Open Sans" w:cs="Open Sans"/>
          <w:sz w:val="22"/>
          <w:szCs w:val="22"/>
        </w:rPr>
        <w:lastRenderedPageBreak/>
        <w:t xml:space="preserve">przed dniem zawarcia Umowy, jego zatwierdzenie może nastąpić przed zakończeniem kontroli Projektu zaawansowanego finansowo. </w:t>
      </w:r>
    </w:p>
    <w:p w14:paraId="05EDAD44" w14:textId="77777777" w:rsidR="00237A04" w:rsidRPr="007A2BD2" w:rsidRDefault="00237A04" w:rsidP="007A2BD2">
      <w:pPr>
        <w:autoSpaceDE w:val="0"/>
        <w:autoSpaceDN w:val="0"/>
        <w:adjustRightInd w:val="0"/>
        <w:spacing w:before="120" w:after="120"/>
        <w:rPr>
          <w:rFonts w:ascii="Open Sans" w:hAnsi="Open Sans" w:cs="Open Sans"/>
          <w:b/>
          <w:bCs/>
          <w:sz w:val="22"/>
          <w:szCs w:val="22"/>
        </w:rPr>
      </w:pPr>
    </w:p>
    <w:p w14:paraId="0A1CABA6" w14:textId="47DDE314"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4E1BD0" w:rsidRPr="007A2BD2">
        <w:rPr>
          <w:rFonts w:ascii="Open Sans" w:hAnsi="Open Sans" w:cs="Open Sans"/>
          <w:b/>
          <w:bCs/>
          <w:sz w:val="22"/>
          <w:szCs w:val="22"/>
        </w:rPr>
        <w:t>7</w:t>
      </w:r>
      <w:r w:rsidRPr="007A2BD2">
        <w:rPr>
          <w:rFonts w:ascii="Open Sans" w:hAnsi="Open Sans" w:cs="Open Sans"/>
          <w:b/>
          <w:bCs/>
          <w:sz w:val="22"/>
          <w:szCs w:val="22"/>
        </w:rPr>
        <w:t>.</w:t>
      </w:r>
    </w:p>
    <w:p w14:paraId="08F1BD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Trwałość Projektu</w:t>
      </w:r>
    </w:p>
    <w:p w14:paraId="3D054194" w14:textId="63333F66" w:rsidR="00517818" w:rsidRPr="007A2BD2" w:rsidRDefault="00EA0CE7"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Beneficjent zobowiązuje się do zachowania trwałości Projektu, w rozumieniu art. 65 ust. 1 rozporządzenia nr 2021/1060, w okresie 5 lat</w:t>
      </w:r>
      <w:r w:rsidR="009539B1">
        <w:rPr>
          <w:rFonts w:ascii="Open Sans" w:hAnsi="Open Sans" w:cs="Open Sans"/>
          <w:sz w:val="22"/>
          <w:szCs w:val="22"/>
        </w:rPr>
        <w:t>/ 3 lat</w:t>
      </w:r>
      <w:r w:rsidRPr="007A2BD2">
        <w:rPr>
          <w:rStyle w:val="Odwoanieprzypisudolnego"/>
          <w:rFonts w:ascii="Open Sans" w:hAnsi="Open Sans" w:cs="Open Sans"/>
          <w:sz w:val="22"/>
          <w:szCs w:val="22"/>
        </w:rPr>
        <w:footnoteReference w:id="105"/>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0CFAE2B" w:rsidR="00517818" w:rsidRPr="007A2BD2" w:rsidRDefault="000100E5"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1BD081D1" w14:textId="0EDEA331" w:rsidR="00517818" w:rsidRPr="007A2BD2" w:rsidRDefault="00E819AD"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W przypadku niezachowania trwałości Projektu Beneficjent jest zobowiązany do zwrotu środków otrzymanych na realizację Projektu, wraz z odsetkami liczonymi jak dla zaległości podatkowych, proporcjonalnie do okresu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910DCA2" w14:textId="77777777" w:rsidR="000461F1" w:rsidRPr="007A2BD2" w:rsidRDefault="000461F1" w:rsidP="007A2BD2">
      <w:pPr>
        <w:pStyle w:val="Tekstpodstawowy2"/>
        <w:spacing w:before="120" w:after="120"/>
        <w:rPr>
          <w:rFonts w:ascii="Open Sans" w:hAnsi="Open Sans" w:cs="Open Sans"/>
          <w:sz w:val="22"/>
          <w:szCs w:val="22"/>
        </w:rPr>
      </w:pPr>
    </w:p>
    <w:p w14:paraId="06ED050D" w14:textId="0E275550" w:rsidR="00052948" w:rsidRPr="007A2BD2" w:rsidRDefault="00052948" w:rsidP="007A2BD2">
      <w:pPr>
        <w:autoSpaceDE w:val="0"/>
        <w:autoSpaceDN w:val="0"/>
        <w:adjustRightInd w:val="0"/>
        <w:spacing w:after="120"/>
        <w:jc w:val="center"/>
        <w:rPr>
          <w:rFonts w:ascii="Open Sans" w:hAnsi="Open Sans" w:cs="Open Sans"/>
          <w:b/>
          <w:bCs/>
          <w:sz w:val="22"/>
          <w:szCs w:val="22"/>
        </w:rPr>
      </w:pPr>
      <w:r w:rsidRPr="007A2BD2">
        <w:rPr>
          <w:rFonts w:ascii="Open Sans" w:hAnsi="Open Sans" w:cs="Open Sans"/>
          <w:b/>
          <w:bCs/>
          <w:sz w:val="22"/>
          <w:szCs w:val="22"/>
        </w:rPr>
        <w:t>§ 1</w:t>
      </w:r>
      <w:r w:rsidR="003B4A77" w:rsidRPr="007A2BD2">
        <w:rPr>
          <w:rFonts w:ascii="Open Sans" w:hAnsi="Open Sans" w:cs="Open Sans"/>
          <w:b/>
          <w:bCs/>
          <w:sz w:val="22"/>
          <w:szCs w:val="22"/>
        </w:rPr>
        <w:t>8</w:t>
      </w:r>
      <w:r w:rsidRPr="007A2BD2">
        <w:rPr>
          <w:rFonts w:ascii="Open Sans" w:hAnsi="Open Sans" w:cs="Open Sans"/>
          <w:b/>
          <w:bCs/>
          <w:sz w:val="22"/>
          <w:szCs w:val="22"/>
        </w:rPr>
        <w:t>.</w:t>
      </w:r>
    </w:p>
    <w:p w14:paraId="4DE7812A" w14:textId="77777777" w:rsidR="00052948" w:rsidRPr="007A2BD2" w:rsidRDefault="00052948" w:rsidP="007A2BD2">
      <w:pPr>
        <w:pStyle w:val="Nagwek1"/>
        <w:keepNext w:val="0"/>
        <w:spacing w:before="120" w:after="120"/>
        <w:rPr>
          <w:rFonts w:ascii="Open Sans" w:hAnsi="Open Sans" w:cs="Open Sans"/>
          <w:sz w:val="22"/>
          <w:szCs w:val="22"/>
        </w:rPr>
      </w:pPr>
      <w:r w:rsidRPr="007A2BD2">
        <w:rPr>
          <w:rFonts w:ascii="Open Sans" w:hAnsi="Open Sans" w:cs="Open Sans"/>
          <w:sz w:val="22"/>
          <w:szCs w:val="22"/>
        </w:rPr>
        <w:t xml:space="preserve">Zwrot </w:t>
      </w:r>
      <w:r w:rsidR="00BC70A9" w:rsidRPr="007A2BD2">
        <w:rPr>
          <w:rFonts w:ascii="Open Sans" w:hAnsi="Open Sans" w:cs="Open Sans"/>
          <w:sz w:val="22"/>
          <w:szCs w:val="22"/>
        </w:rPr>
        <w:t>dofinansowania</w:t>
      </w:r>
    </w:p>
    <w:p w14:paraId="45530000" w14:textId="77777777" w:rsidR="00052948" w:rsidRPr="007A2BD2" w:rsidRDefault="00052948"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35BD1904"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3CC3C11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 xml:space="preserve">W przypadku stwierdzenia nieprawidłowości i nałożenia korekty </w:t>
      </w:r>
      <w:r w:rsidR="00517818" w:rsidRPr="007A2BD2">
        <w:rPr>
          <w:rFonts w:ascii="Open Sans" w:hAnsi="Open Sans" w:cs="Open Sans"/>
          <w:sz w:val="22"/>
          <w:szCs w:val="22"/>
        </w:rPr>
        <w:lastRenderedPageBreak/>
        <w:t>finansowej wysokość kwoty przypadającej do zwrotu odpowiada wartości korekty finansowej ustalonej zgodnie z przepisami ustawy.</w:t>
      </w:r>
    </w:p>
    <w:p w14:paraId="6F5A885C" w14:textId="2EBF705A"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7A2BD2">
      <w:pPr>
        <w:tabs>
          <w:tab w:val="left" w:pos="357"/>
        </w:tabs>
        <w:spacing w:after="120"/>
        <w:ind w:left="360"/>
        <w:jc w:val="both"/>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decyzję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106"/>
      </w:r>
      <w:r w:rsidRPr="007A2BD2">
        <w:rPr>
          <w:rFonts w:ascii="Open Sans" w:hAnsi="Open Sans" w:cs="Open Sans"/>
          <w:sz w:val="22"/>
          <w:szCs w:val="22"/>
        </w:rPr>
        <w:t xml:space="preserve"> w razie:</w:t>
      </w:r>
    </w:p>
    <w:p w14:paraId="16B700A2" w14:textId="77777777"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1A374CD"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czasu kiedy stanie się ona ostateczna</w:t>
      </w:r>
      <w:r w:rsidR="00D22CB4" w:rsidRPr="007A2BD2">
        <w:rPr>
          <w:rFonts w:ascii="Open Sans" w:hAnsi="Open Sans" w:cs="Open Sans"/>
          <w:sz w:val="22"/>
          <w:szCs w:val="22"/>
        </w:rPr>
        <w:t>,</w:t>
      </w:r>
    </w:p>
    <w:p w14:paraId="697DAA35" w14:textId="77777777" w:rsidR="0003695E"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107"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107"/>
    <w:p w14:paraId="78B2FA77" w14:textId="77777777" w:rsidR="000461F1"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053F972D" w14:textId="77777777" w:rsidR="00237A04" w:rsidRPr="007A2BD2" w:rsidRDefault="00237A04" w:rsidP="007A2BD2">
      <w:pPr>
        <w:pStyle w:val="Tekstpodstawowy2"/>
        <w:rPr>
          <w:rFonts w:ascii="Open Sans" w:hAnsi="Open Sans" w:cs="Open Sans"/>
          <w:sz w:val="22"/>
          <w:szCs w:val="22"/>
        </w:rPr>
      </w:pPr>
    </w:p>
    <w:p w14:paraId="73975B35" w14:textId="56C4BE7A"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66218A" w:rsidRPr="007A2BD2">
        <w:rPr>
          <w:rFonts w:ascii="Open Sans" w:hAnsi="Open Sans" w:cs="Open Sans"/>
          <w:b/>
          <w:bCs/>
          <w:sz w:val="22"/>
          <w:szCs w:val="22"/>
        </w:rPr>
        <w:t>9</w:t>
      </w:r>
      <w:r w:rsidRPr="007A2BD2">
        <w:rPr>
          <w:rFonts w:ascii="Open Sans" w:hAnsi="Open Sans" w:cs="Open Sans"/>
          <w:b/>
          <w:bCs/>
          <w:sz w:val="22"/>
          <w:szCs w:val="22"/>
        </w:rPr>
        <w:t>.</w:t>
      </w:r>
    </w:p>
    <w:p w14:paraId="4F1FBF0A"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Komunikacja i widoczność</w:t>
      </w:r>
    </w:p>
    <w:p w14:paraId="0FF0C89D"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(Obowiązki informacyjne i promocyjne dotyczące wsparcia z Unii Europejskiej)</w:t>
      </w:r>
    </w:p>
    <w:p w14:paraId="234CEAAE"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p>
    <w:p w14:paraId="58D3DF2A" w14:textId="50E4D315"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lastRenderedPageBreak/>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5E57EF">
        <w:rPr>
          <w:rFonts w:ascii="Open Sans" w:hAnsi="Open Sans" w:cs="Open Sans"/>
          <w:b/>
          <w:bCs/>
          <w:sz w:val="22"/>
          <w:szCs w:val="22"/>
        </w:rPr>
        <w:t>8</w:t>
      </w:r>
      <w:r w:rsidRPr="007A2BD2">
        <w:rPr>
          <w:rFonts w:ascii="Open Sans" w:hAnsi="Open Sans" w:cs="Open Sans"/>
          <w:sz w:val="22"/>
          <w:szCs w:val="22"/>
        </w:rPr>
        <w:t xml:space="preserve"> do Umowy.</w:t>
      </w:r>
    </w:p>
    <w:p w14:paraId="532532D0" w14:textId="6FB723E8"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umieszczania w widoczny sposób znaku Funduszy Europejskich, znaku barw Rzeczypospolitej Polskiej (jeśli dotyczy; wersja </w:t>
      </w:r>
      <w:proofErr w:type="spellStart"/>
      <w:r w:rsidRPr="007A2BD2">
        <w:rPr>
          <w:rFonts w:ascii="Open Sans" w:hAnsi="Open Sans" w:cs="Open Sans"/>
          <w:sz w:val="22"/>
          <w:szCs w:val="22"/>
        </w:rPr>
        <w:t>pełnokolorowa</w:t>
      </w:r>
      <w:proofErr w:type="spellEnd"/>
      <w:r w:rsidRPr="007A2BD2">
        <w:rPr>
          <w:rFonts w:ascii="Open Sans" w:hAnsi="Open Sans" w:cs="Open Sans"/>
          <w:sz w:val="22"/>
          <w:szCs w:val="22"/>
        </w:rPr>
        <w:t>) i znaku Unii Europejskiej na:</w:t>
      </w:r>
    </w:p>
    <w:p w14:paraId="0D97A3DF"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umieszczenia w miejscu realizacji Projektu</w:t>
      </w:r>
      <w:bookmarkStart w:id="108" w:name="_Hlk131019426"/>
      <w:r w:rsidR="001429E3" w:rsidRPr="007A2BD2">
        <w:rPr>
          <w:rFonts w:ascii="Open Sans" w:hAnsi="Open Sans" w:cs="Open Sans"/>
          <w:sz w:val="22"/>
          <w:szCs w:val="22"/>
        </w:rPr>
        <w:t xml:space="preserve"> </w:t>
      </w:r>
      <w:bookmarkEnd w:id="108"/>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rojektu przekracza 500 000 EUR.</w:t>
      </w:r>
      <w:r w:rsidRPr="007A2BD2">
        <w:rPr>
          <w:rStyle w:val="Odwoanieprzypisudolnego"/>
          <w:rFonts w:ascii="Open Sans" w:hAnsi="Open Sans" w:cs="Open Sans"/>
          <w:sz w:val="22"/>
          <w:szCs w:val="22"/>
        </w:rPr>
        <w:footnoteReference w:id="107"/>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37239BBC"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bookmarkStart w:id="109" w:name="_Hlk131160606"/>
      <w:bookmarkStart w:id="110" w:name="_Hlk131160573"/>
      <w:r w:rsidRPr="007A2BD2">
        <w:rPr>
          <w:rFonts w:ascii="Open Sans" w:hAnsi="Open Sans" w:cs="Open Sans"/>
          <w:sz w:val="22"/>
          <w:szCs w:val="22"/>
        </w:rPr>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464622">
        <w:rPr>
          <w:rFonts w:ascii="Open Sans" w:hAnsi="Open Sans" w:cs="Open Sans"/>
          <w:sz w:val="22"/>
          <w:szCs w:val="22"/>
        </w:rPr>
        <w:t xml:space="preserve">lub </w:t>
      </w:r>
      <w:r w:rsidRPr="007A2BD2">
        <w:rPr>
          <w:rFonts w:ascii="Open Sans" w:hAnsi="Open Sans" w:cs="Open Sans"/>
          <w:sz w:val="22"/>
          <w:szCs w:val="22"/>
        </w:rPr>
        <w:t>na jego stronach mediów społecznościowych. Opis Projektu musi zawierać</w:t>
      </w:r>
      <w:bookmarkEnd w:id="109"/>
      <w:r w:rsidRPr="007A2BD2">
        <w:rPr>
          <w:rFonts w:ascii="Open Sans" w:hAnsi="Open Sans" w:cs="Open Sans"/>
          <w:sz w:val="22"/>
          <w:szCs w:val="22"/>
        </w:rPr>
        <w:t>:</w:t>
      </w:r>
    </w:p>
    <w:bookmarkEnd w:id="110"/>
    <w:p w14:paraId="3BAED8B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lastRenderedPageBreak/>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cel lub cele Projektu,</w:t>
      </w:r>
    </w:p>
    <w:p w14:paraId="781FA4C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21F57C9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jeżeli Projekt ma znaczenie strategiczne</w:t>
      </w:r>
      <w:r w:rsidRPr="007A2BD2">
        <w:rPr>
          <w:rStyle w:val="Odwoanieprzypisudolnego"/>
          <w:rFonts w:ascii="Open Sans" w:hAnsi="Open Sans" w:cs="Open Sans"/>
          <w:sz w:val="22"/>
          <w:szCs w:val="22"/>
        </w:rPr>
        <w:footnoteReference w:id="108"/>
      </w:r>
      <w:r w:rsidRPr="007A2BD2">
        <w:rPr>
          <w:rFonts w:ascii="Open Sans" w:hAnsi="Open Sans" w:cs="Open Sans"/>
          <w:sz w:val="22"/>
          <w:szCs w:val="22"/>
        </w:rPr>
        <w:t xml:space="preserve"> lub jego całkowity koszt przekracza 10 000 000 EUR</w:t>
      </w:r>
      <w:r w:rsidRPr="007A2BD2">
        <w:rPr>
          <w:rStyle w:val="Odwoanieprzypisudolnego"/>
          <w:rFonts w:ascii="Open Sans" w:hAnsi="Open Sans" w:cs="Open Sans"/>
          <w:sz w:val="22"/>
          <w:szCs w:val="22"/>
        </w:rPr>
        <w:footnoteReference w:id="109"/>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branżowych) </w:t>
      </w:r>
      <w:r w:rsidRPr="007A2BD2">
        <w:rPr>
          <w:rFonts w:ascii="Open Sans" w:hAnsi="Open Sans" w:cs="Open Sans"/>
          <w:sz w:val="22"/>
          <w:szCs w:val="22"/>
        </w:rPr>
        <w:t xml:space="preserve"> 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14" w:history="1">
        <w:r w:rsidR="00AB361D" w:rsidRPr="007A2BD2">
          <w:rPr>
            <w:rStyle w:val="Hipercze"/>
            <w:rFonts w:ascii="Open Sans" w:hAnsi="Open Sans" w:cs="Open Sans"/>
            <w:color w:val="auto"/>
            <w:sz w:val="22"/>
            <w:szCs w:val="22"/>
            <w:u w:val="none"/>
          </w:rPr>
          <w:t>regio-poland@ec.europa.eu</w:t>
        </w:r>
      </w:hyperlink>
      <w:r w:rsidR="00AB361D" w:rsidRPr="007A2BD2">
        <w:rPr>
          <w:rFonts w:ascii="Open Sans" w:hAnsi="Open Sans" w:cs="Open Sans"/>
          <w:sz w:val="22"/>
          <w:szCs w:val="22"/>
        </w:rPr>
        <w:t xml:space="preserve">, </w:t>
      </w:r>
      <w:hyperlink r:id="rId15" w:history="1">
        <w:r w:rsidR="00AB361D" w:rsidRPr="007A2BD2">
          <w:rPr>
            <w:rStyle w:val="Hipercze"/>
            <w:rFonts w:ascii="Open Sans" w:hAnsi="Open Sans" w:cs="Open Sans"/>
            <w:color w:val="auto"/>
            <w:sz w:val="22"/>
            <w:szCs w:val="22"/>
            <w:u w:val="none"/>
          </w:rPr>
          <w:t>komunikacjafeniks@mfipr.gov.pl</w:t>
        </w:r>
      </w:hyperlink>
      <w:r w:rsidR="00471E49" w:rsidRPr="007A2BD2">
        <w:rPr>
          <w:rFonts w:ascii="Open Sans" w:hAnsi="Open Sans" w:cs="Open Sans"/>
          <w:sz w:val="22"/>
          <w:szCs w:val="22"/>
        </w:rPr>
        <w:t xml:space="preserve">, </w:t>
      </w:r>
      <w:r w:rsidR="00471E49" w:rsidRPr="007A2BD2">
        <w:rPr>
          <w:rStyle w:val="Hipercze"/>
          <w:rFonts w:ascii="Open Sans" w:hAnsi="Open Sans" w:cs="Open Sans"/>
          <w:color w:val="auto"/>
          <w:sz w:val="22"/>
          <w:szCs w:val="22"/>
          <w:u w:val="none"/>
        </w:rPr>
        <w:t xml:space="preserve">oraz </w:t>
      </w:r>
      <w:hyperlink r:id="rId16" w:history="1">
        <w:r w:rsidR="00493BD9" w:rsidRPr="007A2BD2">
          <w:rPr>
            <w:rStyle w:val="Hipercze"/>
            <w:rFonts w:ascii="Open Sans" w:hAnsi="Open Sans" w:cs="Open Sans"/>
            <w:color w:val="auto"/>
            <w:sz w:val="22"/>
            <w:szCs w:val="22"/>
            <w:u w:val="none"/>
          </w:rPr>
          <w:t>departament.funduszy.europejskich@klimat.gov.pl</w:t>
        </w:r>
      </w:hyperlink>
      <w:r w:rsidR="00F33C44" w:rsidRPr="007A2BD2">
        <w:rPr>
          <w:rFonts w:ascii="Open Sans" w:hAnsi="Open Sans" w:cs="Open Sans"/>
          <w:sz w:val="22"/>
          <w:szCs w:val="22"/>
        </w:rPr>
        <w:t xml:space="preserve"> i</w:t>
      </w:r>
      <w:r w:rsidR="00493BD9" w:rsidRPr="007A2BD2">
        <w:rPr>
          <w:rFonts w:ascii="Open Sans" w:hAnsi="Open Sans" w:cs="Open Sans"/>
          <w:sz w:val="22"/>
          <w:szCs w:val="22"/>
        </w:rPr>
        <w:t xml:space="preserve"> ……..@.......</w:t>
      </w:r>
    </w:p>
    <w:p w14:paraId="63A95BAB"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dokumentowania działań informacyjnych i promocyjnych prowadzonych w ramach Projektu.</w:t>
      </w:r>
    </w:p>
    <w:p w14:paraId="732EAD13" w14:textId="7B965600"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110"/>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111"/>
      </w:r>
    </w:p>
    <w:p w14:paraId="11871A24" w14:textId="111FE3E6"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w:t>
      </w:r>
      <w:r w:rsidRPr="007A2BD2">
        <w:rPr>
          <w:rFonts w:ascii="Open Sans" w:hAnsi="Open Sans" w:cs="Open Sans"/>
          <w:sz w:val="22"/>
          <w:szCs w:val="22"/>
        </w:rPr>
        <w:lastRenderedPageBreak/>
        <w:t xml:space="preserve">Informacja powinna wskazywać dane kontaktowe osób ze strony Beneficjenta zaangażowanych w wydarzenie. </w:t>
      </w:r>
    </w:p>
    <w:p w14:paraId="07029965" w14:textId="1B8EC9C3"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1CA3D51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w:t>
      </w:r>
      <w:r w:rsidR="00D468FA" w:rsidRPr="007A2BD2">
        <w:rPr>
          <w:rFonts w:ascii="Open Sans" w:hAnsi="Open Sans" w:cs="Open Sans"/>
          <w:sz w:val="22"/>
          <w:szCs w:val="22"/>
        </w:rPr>
        <w:t>a,</w:t>
      </w:r>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zwrotu, następuje on w trybie i na zasadach określonych w art. 207 ustawy o finansach publicznych.</w:t>
      </w:r>
    </w:p>
    <w:p w14:paraId="5D88E885" w14:textId="5C92D59D" w:rsidR="00FC3FAC" w:rsidRPr="00FC163A" w:rsidRDefault="00FC3FAC" w:rsidP="00FC163A">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 xml:space="preserve">U. z 2022 r. poz. 2509),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684D21B0" w14:textId="56BDAB20" w:rsidR="00FC3FAC" w:rsidRPr="007A2BD2" w:rsidRDefault="00FC3FAC" w:rsidP="00B32B54">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11"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11"/>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1788EB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lastRenderedPageBreak/>
        <w:t>na terytorium Rzeczypospolitej Polskiej oraz na terytorium innych państw członkowskich Unii Europejskiej,</w:t>
      </w:r>
    </w:p>
    <w:p w14:paraId="49071BE7"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4186107F"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33C010"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przechowywanie i archiwizowanie w postaci papierowej albo elektronicznej,</w:t>
      </w:r>
    </w:p>
    <w:p w14:paraId="0D0FE11C" w14:textId="7F308CDD" w:rsidR="00FC3FAC" w:rsidRPr="007A2BD2" w:rsidRDefault="00FC3FAC" w:rsidP="007A2BD2">
      <w:pPr>
        <w:pStyle w:val="Akapitzlist"/>
        <w:numPr>
          <w:ilvl w:val="1"/>
          <w:numId w:val="39"/>
        </w:numPr>
        <w:tabs>
          <w:tab w:val="left" w:pos="1701"/>
        </w:tabs>
        <w:spacing w:before="120" w:after="120"/>
        <w:ind w:left="1276"/>
        <w:jc w:val="both"/>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4914A3BB"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5E57EF">
        <w:rPr>
          <w:rFonts w:ascii="Open Sans" w:hAnsi="Open Sans" w:cs="Open Sans"/>
          <w:b/>
          <w:bCs/>
          <w:sz w:val="22"/>
          <w:szCs w:val="22"/>
        </w:rPr>
        <w:t>8</w:t>
      </w:r>
      <w:r w:rsidRPr="007A2BD2">
        <w:rPr>
          <w:rFonts w:ascii="Open Sans" w:hAnsi="Open Sans" w:cs="Open Sans"/>
          <w:sz w:val="22"/>
          <w:szCs w:val="22"/>
        </w:rPr>
        <w:t xml:space="preserve"> do Umowy.</w:t>
      </w:r>
    </w:p>
    <w:p w14:paraId="20825B2C" w14:textId="465E8B8A"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0B4B849A" w14:textId="33A0207B" w:rsidR="0063424B" w:rsidRPr="007A2BD2" w:rsidRDefault="00FC3FAC" w:rsidP="007A2BD2">
      <w:pPr>
        <w:pStyle w:val="Akapitzlist"/>
        <w:numPr>
          <w:ilvl w:val="0"/>
          <w:numId w:val="39"/>
        </w:numPr>
        <w:jc w:val="both"/>
        <w:rPr>
          <w:rFonts w:ascii="Open Sans" w:hAnsi="Open Sans" w:cs="Open Sans"/>
          <w:sz w:val="22"/>
          <w:szCs w:val="22"/>
        </w:rPr>
      </w:pPr>
      <w:r w:rsidRPr="007A2BD2">
        <w:rPr>
          <w:rFonts w:ascii="Open Sans" w:hAnsi="Open Sans" w:cs="Open Sans"/>
          <w:sz w:val="22"/>
          <w:szCs w:val="22"/>
        </w:rPr>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112"/>
      </w:r>
      <w:r w:rsidRPr="007A2BD2">
        <w:rPr>
          <w:rFonts w:ascii="Open Sans" w:hAnsi="Open Sans" w:cs="Open Sans"/>
          <w:sz w:val="22"/>
          <w:szCs w:val="22"/>
        </w:rPr>
        <w:t>.</w:t>
      </w:r>
    </w:p>
    <w:p w14:paraId="6B2ACE9A" w14:textId="77777777" w:rsidR="0003695E" w:rsidRPr="007A2BD2" w:rsidRDefault="0003695E" w:rsidP="007A2BD2">
      <w:pPr>
        <w:pStyle w:val="Tekstpodstawowy2"/>
        <w:spacing w:before="120" w:after="120"/>
        <w:rPr>
          <w:rFonts w:ascii="Open Sans" w:hAnsi="Open Sans" w:cs="Open Sans"/>
          <w:sz w:val="22"/>
          <w:szCs w:val="22"/>
        </w:rPr>
      </w:pPr>
    </w:p>
    <w:p w14:paraId="6444CECC" w14:textId="1D2F0409"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xml:space="preserve">§ </w:t>
      </w:r>
      <w:r w:rsidR="00965582" w:rsidRPr="007A2BD2">
        <w:rPr>
          <w:rFonts w:ascii="Open Sans" w:hAnsi="Open Sans" w:cs="Open Sans"/>
          <w:b/>
          <w:sz w:val="22"/>
          <w:szCs w:val="22"/>
        </w:rPr>
        <w:t>20</w:t>
      </w:r>
      <w:r w:rsidRPr="007A2BD2">
        <w:rPr>
          <w:rFonts w:ascii="Open Sans" w:hAnsi="Open Sans" w:cs="Open Sans"/>
          <w:b/>
          <w:sz w:val="22"/>
          <w:szCs w:val="22"/>
        </w:rPr>
        <w:t>.</w:t>
      </w:r>
    </w:p>
    <w:p w14:paraId="1E1B3374" w14:textId="77777777" w:rsidR="00FC0414" w:rsidRPr="007A2BD2" w:rsidRDefault="00FC0414"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Zasady wykorzystywania SL2021</w:t>
      </w:r>
    </w:p>
    <w:p w14:paraId="1491B439" w14:textId="5F00E53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lastRenderedPageBreak/>
        <w:t>1)</w:t>
      </w:r>
      <w:r w:rsidRPr="007A2BD2">
        <w:rPr>
          <w:rFonts w:ascii="Open Sans" w:hAnsi="Open Sans" w:cs="Open Sans"/>
          <w:sz w:val="22"/>
          <w:szCs w:val="22"/>
        </w:rPr>
        <w:tab/>
        <w:t>wniosków o płatność, ich weryfikacji, w tym zatwierdzania, poprawiania, odrzucania i wycofywania,</w:t>
      </w:r>
    </w:p>
    <w:p w14:paraId="1D4F767D"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Harmonogramu Projektu, jego weryfikacji, w tym zatwierdzania, poprawiania i wycofywania, </w:t>
      </w:r>
    </w:p>
    <w:p w14:paraId="0C816A90" w14:textId="453081EC"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2F4839C9"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r w:rsidR="00D05D79"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Pr="007A2BD2">
        <w:rPr>
          <w:rFonts w:ascii="Open Sans" w:hAnsi="Open Sans" w:cs="Open Sans"/>
          <w:sz w:val="22"/>
          <w:szCs w:val="22"/>
        </w:rPr>
        <w:t>rojekt</w:t>
      </w:r>
      <w:r w:rsidR="0018491A" w:rsidRPr="007A2BD2">
        <w:rPr>
          <w:rFonts w:ascii="Open Sans" w:hAnsi="Open Sans" w:cs="Open Sans"/>
          <w:sz w:val="22"/>
          <w:szCs w:val="22"/>
        </w:rPr>
        <w:t>u</w:t>
      </w:r>
      <w:r w:rsidRPr="007A2BD2">
        <w:rPr>
          <w:rFonts w:ascii="Open Sans" w:hAnsi="Open Sans" w:cs="Open Sans"/>
          <w:sz w:val="22"/>
          <w:szCs w:val="22"/>
        </w:rPr>
        <w:t>, tzw. bazy personelu, zgodnie z zakresem wskazanym poniżej w ust. 4.</w:t>
      </w:r>
    </w:p>
    <w:p w14:paraId="7E664ECE"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12" w:name="_Hlk121209912"/>
      <w:r w:rsidRPr="007A2BD2">
        <w:rPr>
          <w:rFonts w:ascii="Open Sans" w:hAnsi="Open Sans" w:cs="Open Sans"/>
          <w:sz w:val="22"/>
          <w:szCs w:val="22"/>
        </w:rPr>
        <w:t>SL2021</w:t>
      </w:r>
      <w:bookmarkEnd w:id="112"/>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113"/>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0484C000"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bookmarkStart w:id="113"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14" w:name="_Hlk121209955"/>
      <w:r w:rsidRPr="007A2BD2">
        <w:rPr>
          <w:rFonts w:ascii="Open Sans" w:hAnsi="Open Sans" w:cs="Open Sans"/>
          <w:sz w:val="22"/>
          <w:szCs w:val="22"/>
        </w:rPr>
        <w:t>SL2021 pomiędzy Beneficjentem a Instytucj</w:t>
      </w:r>
      <w:bookmarkEnd w:id="114"/>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13"/>
    </w:p>
    <w:p w14:paraId="72808F24" w14:textId="52BABE1B"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bookmarkStart w:id="115"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145CF535" w:rsidR="00FC0414" w:rsidRPr="007A2BD2" w:rsidRDefault="00FC0414" w:rsidP="007A2BD2">
      <w:pPr>
        <w:pStyle w:val="Tekstpodstawowy2"/>
        <w:spacing w:before="120" w:after="120"/>
        <w:ind w:firstLine="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bookmarkStart w:id="116"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16"/>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45A6246B"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bookmarkStart w:id="117"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17"/>
      <w:r w:rsidR="009A0886" w:rsidRPr="007A2BD2">
        <w:rPr>
          <w:rFonts w:ascii="Open Sans" w:hAnsi="Open Sans" w:cs="Open Sans"/>
          <w:sz w:val="22"/>
          <w:szCs w:val="22"/>
        </w:rPr>
        <w:t>,</w:t>
      </w:r>
    </w:p>
    <w:p w14:paraId="300AC652" w14:textId="4A9C58B9"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pod rygorem uznania wydatków</w:t>
      </w:r>
      <w:r w:rsidR="00F128CC">
        <w:rPr>
          <w:rFonts w:ascii="Open Sans" w:hAnsi="Open Sans" w:cs="Open Sans"/>
          <w:sz w:val="22"/>
          <w:szCs w:val="22"/>
        </w:rPr>
        <w:t>,</w:t>
      </w:r>
      <w:r w:rsidRPr="007A2BD2">
        <w:rPr>
          <w:rFonts w:ascii="Open Sans" w:hAnsi="Open Sans" w:cs="Open Sans"/>
          <w:sz w:val="22"/>
          <w:szCs w:val="22"/>
        </w:rPr>
        <w:t xml:space="preserve"> </w:t>
      </w:r>
      <w:r w:rsidR="00F128CC" w:rsidRPr="003B4AE1">
        <w:rPr>
          <w:rFonts w:ascii="Open Sans" w:hAnsi="Open Sans" w:cs="Open Sans"/>
          <w:sz w:val="22"/>
          <w:szCs w:val="22"/>
        </w:rPr>
        <w:t>co do których nie dopełniono tego obowiązku</w:t>
      </w:r>
      <w:r w:rsidR="00F128CC">
        <w:rPr>
          <w:rFonts w:ascii="Open Sans" w:hAnsi="Open Sans" w:cs="Open Sans"/>
          <w:sz w:val="22"/>
          <w:szCs w:val="22"/>
        </w:rPr>
        <w:t>,</w:t>
      </w:r>
      <w:r w:rsidR="00F128CC" w:rsidRPr="007A2BD2" w:rsidDel="00F128CC">
        <w:rPr>
          <w:rFonts w:ascii="Open Sans" w:hAnsi="Open Sans" w:cs="Open Sans"/>
          <w:sz w:val="22"/>
          <w:szCs w:val="22"/>
        </w:rPr>
        <w:t xml:space="preserve"> </w:t>
      </w:r>
      <w:r w:rsidRPr="007A2BD2">
        <w:rPr>
          <w:rFonts w:ascii="Open Sans" w:hAnsi="Open Sans" w:cs="Open Sans"/>
          <w:sz w:val="22"/>
          <w:szCs w:val="22"/>
        </w:rPr>
        <w:t>za wydatki niekwalifikowalne</w:t>
      </w:r>
      <w:r w:rsidR="00C36BF6" w:rsidRPr="007A2BD2">
        <w:rPr>
          <w:rFonts w:ascii="Open Sans" w:hAnsi="Open Sans" w:cs="Open Sans"/>
          <w:sz w:val="22"/>
          <w:szCs w:val="22"/>
        </w:rPr>
        <w:t>.</w:t>
      </w:r>
      <w:bookmarkEnd w:id="115"/>
      <w:r w:rsidR="0086487D" w:rsidRPr="007A2BD2">
        <w:rPr>
          <w:rStyle w:val="Odwoanieprzypisudolnego"/>
          <w:rFonts w:ascii="Open Sans" w:hAnsi="Open Sans" w:cs="Open Sans"/>
          <w:sz w:val="22"/>
          <w:szCs w:val="22"/>
        </w:rPr>
        <w:footnoteReference w:id="114"/>
      </w:r>
    </w:p>
    <w:p w14:paraId="2866F2E9" w14:textId="504A581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5.</w:t>
      </w:r>
      <w:r w:rsidRPr="007A2BD2">
        <w:rPr>
          <w:rFonts w:ascii="Open Sans" w:hAnsi="Open Sans" w:cs="Open Sans"/>
          <w:sz w:val="22"/>
          <w:szCs w:val="22"/>
        </w:rPr>
        <w:tab/>
      </w:r>
      <w:bookmarkStart w:id="118"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115"/>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116"/>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20"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20"/>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18"/>
    </w:p>
    <w:p w14:paraId="10819430" w14:textId="6B0493B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6.</w:t>
      </w:r>
      <w:r w:rsidRPr="007A2BD2">
        <w:rPr>
          <w:rFonts w:ascii="Open Sans" w:hAnsi="Open Sans" w:cs="Open Sans"/>
          <w:sz w:val="22"/>
          <w:szCs w:val="22"/>
        </w:rPr>
        <w:tab/>
      </w:r>
      <w:bookmarkStart w:id="121" w:name="_Hlk121210354"/>
      <w:bookmarkStart w:id="122" w:name="_Hlk122513574"/>
      <w:r w:rsidRPr="007A2BD2">
        <w:rPr>
          <w:rFonts w:ascii="Open Sans" w:hAnsi="Open Sans" w:cs="Open Sans"/>
          <w:sz w:val="22"/>
          <w:szCs w:val="22"/>
        </w:rPr>
        <w:t xml:space="preserve">Beneficjent zobowiązuje się do wykorzystania przez osoby uprawnione, o których mowa w ust. 5, kwalifikowanego podpisu elektronicznego do podpisywania wniosków </w:t>
      </w:r>
      <w:r w:rsidRPr="007A2BD2">
        <w:rPr>
          <w:rFonts w:ascii="Open Sans" w:hAnsi="Open Sans" w:cs="Open Sans"/>
          <w:sz w:val="22"/>
          <w:szCs w:val="22"/>
        </w:rPr>
        <w:lastRenderedPageBreak/>
        <w:t>o płatność w SL2021 lub certyfikatu niekwalifikowanego generowanego przez CST2021 (jako kod autoryzacyjny przesyłany na adres email danej osoby uprawnionej)</w:t>
      </w:r>
      <w:bookmarkEnd w:id="121"/>
      <w:r w:rsidRPr="007A2BD2">
        <w:rPr>
          <w:rFonts w:ascii="Open Sans" w:hAnsi="Open Sans" w:cs="Open Sans"/>
          <w:sz w:val="22"/>
          <w:szCs w:val="22"/>
        </w:rPr>
        <w:t>.</w:t>
      </w:r>
      <w:bookmarkEnd w:id="122"/>
    </w:p>
    <w:p w14:paraId="561EAA1C" w14:textId="3A85266A"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7.</w:t>
      </w:r>
      <w:r w:rsidRPr="007A2BD2">
        <w:rPr>
          <w:rFonts w:ascii="Open Sans" w:hAnsi="Open Sans" w:cs="Open Sans"/>
          <w:sz w:val="22"/>
          <w:szCs w:val="22"/>
        </w:rPr>
        <w:tab/>
      </w:r>
      <w:bookmarkStart w:id="123"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23"/>
    </w:p>
    <w:p w14:paraId="7170E89C" w14:textId="69A7A65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8.</w:t>
      </w:r>
      <w:r w:rsidRPr="007A2BD2">
        <w:rPr>
          <w:rFonts w:ascii="Open Sans" w:hAnsi="Open Sans" w:cs="Open Sans"/>
          <w:sz w:val="22"/>
          <w:szCs w:val="22"/>
        </w:rPr>
        <w:tab/>
      </w:r>
      <w:bookmarkStart w:id="124" w:name="_Hlk121210467"/>
      <w:bookmarkStart w:id="125"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24"/>
    </w:p>
    <w:p w14:paraId="13988CDB" w14:textId="2D99712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9.</w:t>
      </w:r>
      <w:r w:rsidRPr="007A2BD2">
        <w:rPr>
          <w:rFonts w:ascii="Open Sans" w:hAnsi="Open Sans" w:cs="Open Sans"/>
          <w:sz w:val="22"/>
          <w:szCs w:val="22"/>
        </w:rPr>
        <w:tab/>
      </w:r>
      <w:bookmarkStart w:id="126"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e-mail  ...............</w:t>
      </w:r>
      <w:bookmarkEnd w:id="126"/>
    </w:p>
    <w:p w14:paraId="5E605B7D" w14:textId="7B815CBF"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10.</w:t>
      </w:r>
      <w:r w:rsidRPr="007A2BD2">
        <w:rPr>
          <w:rFonts w:ascii="Open Sans" w:hAnsi="Open Sans" w:cs="Open Sans"/>
          <w:sz w:val="22"/>
          <w:szCs w:val="22"/>
        </w:rPr>
        <w:tab/>
      </w:r>
      <w:bookmarkStart w:id="127"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117"/>
      </w:r>
      <w:r w:rsidRPr="007A2BD2">
        <w:rPr>
          <w:rFonts w:ascii="Open Sans" w:hAnsi="Open Sans" w:cs="Open Sans"/>
          <w:i/>
          <w:sz w:val="22"/>
          <w:szCs w:val="22"/>
        </w:rPr>
        <w:t>.</w:t>
      </w:r>
      <w:bookmarkEnd w:id="127"/>
    </w:p>
    <w:p w14:paraId="31A2B183" w14:textId="101C06C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11.</w:t>
      </w:r>
      <w:r w:rsidRPr="007A2BD2">
        <w:rPr>
          <w:rFonts w:ascii="Open Sans" w:hAnsi="Open Sans" w:cs="Open Sans"/>
          <w:sz w:val="22"/>
          <w:szCs w:val="22"/>
        </w:rPr>
        <w:tab/>
      </w:r>
      <w:bookmarkStart w:id="128"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28"/>
    </w:p>
    <w:p w14:paraId="4980C608" w14:textId="69DC138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12.</w:t>
      </w:r>
      <w:r w:rsidRPr="007A2BD2">
        <w:rPr>
          <w:rFonts w:ascii="Open Sans" w:hAnsi="Open Sans" w:cs="Open Sans"/>
          <w:sz w:val="22"/>
          <w:szCs w:val="22"/>
        </w:rPr>
        <w:tab/>
      </w:r>
      <w:bookmarkStart w:id="129"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29"/>
      <w:r w:rsidR="00840398">
        <w:rPr>
          <w:rFonts w:ascii="Open Sans" w:hAnsi="Open Sans" w:cs="Open Sans"/>
          <w:sz w:val="22"/>
          <w:szCs w:val="22"/>
        </w:rPr>
        <w:t xml:space="preserve"> </w:t>
      </w:r>
      <w:r w:rsidR="00840398" w:rsidRPr="00840398">
        <w:rPr>
          <w:rFonts w:ascii="Open Sans" w:hAnsi="Open Sans" w:cs="Open Sans"/>
          <w:sz w:val="22"/>
          <w:szCs w:val="22"/>
        </w:rPr>
        <w:t>Działania Beneficjenta w trybie procedury awaryjnej, podejmowane po przekazaniu informacji o której mowa w zdaniu poprzednim są bezskuteczne.</w:t>
      </w:r>
    </w:p>
    <w:p w14:paraId="6C39F9C5" w14:textId="431D3FD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13.</w:t>
      </w:r>
      <w:r w:rsidRPr="007A2BD2">
        <w:rPr>
          <w:rFonts w:ascii="Open Sans" w:hAnsi="Open Sans" w:cs="Open Sans"/>
          <w:sz w:val="22"/>
          <w:szCs w:val="22"/>
        </w:rPr>
        <w:tab/>
      </w:r>
      <w:bookmarkStart w:id="130"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30"/>
    </w:p>
    <w:p w14:paraId="072FE4BE" w14:textId="77777777" w:rsidR="00FC0414" w:rsidRPr="007A2BD2" w:rsidRDefault="00FC0414" w:rsidP="007A2BD2">
      <w:pPr>
        <w:pStyle w:val="Tekstpodstawowy2"/>
        <w:tabs>
          <w:tab w:val="left" w:pos="360"/>
          <w:tab w:val="left" w:pos="540"/>
        </w:tabs>
        <w:spacing w:before="120" w:after="120"/>
        <w:rPr>
          <w:rFonts w:ascii="Open Sans" w:hAnsi="Open Sans" w:cs="Open Sans"/>
          <w:sz w:val="22"/>
          <w:szCs w:val="22"/>
        </w:rPr>
      </w:pPr>
      <w:r w:rsidRPr="007A2BD2">
        <w:rPr>
          <w:rFonts w:ascii="Open Sans" w:hAnsi="Open Sans" w:cs="Open Sans"/>
          <w:sz w:val="22"/>
          <w:szCs w:val="22"/>
        </w:rPr>
        <w:t>14.</w:t>
      </w:r>
      <w:r w:rsidRPr="007A2BD2">
        <w:rPr>
          <w:rFonts w:ascii="Open Sans" w:hAnsi="Open Sans" w:cs="Open Sans"/>
          <w:sz w:val="22"/>
          <w:szCs w:val="22"/>
        </w:rPr>
        <w:tab/>
      </w:r>
      <w:bookmarkStart w:id="131"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do dokonania tej czynności przy wykorzystaniu SL2021 konieczne jest złożenie oświadczenia w formie elektronicznej.</w:t>
      </w:r>
      <w:bookmarkEnd w:id="131"/>
    </w:p>
    <w:p w14:paraId="4E97D10B" w14:textId="77777777" w:rsidR="00FC0414" w:rsidRPr="007A2BD2" w:rsidRDefault="00FC0414" w:rsidP="007A2BD2">
      <w:pPr>
        <w:pStyle w:val="Tekstpodstawowy2"/>
        <w:tabs>
          <w:tab w:val="left" w:pos="426"/>
        </w:tabs>
        <w:spacing w:before="120" w:after="120"/>
        <w:rPr>
          <w:rFonts w:ascii="Open Sans" w:hAnsi="Open Sans" w:cs="Open Sans"/>
          <w:sz w:val="22"/>
          <w:szCs w:val="22"/>
        </w:rPr>
      </w:pPr>
      <w:r w:rsidRPr="007A2BD2">
        <w:rPr>
          <w:rFonts w:ascii="Open Sans" w:hAnsi="Open Sans" w:cs="Open Sans"/>
          <w:sz w:val="22"/>
          <w:szCs w:val="22"/>
        </w:rPr>
        <w:t>15.</w:t>
      </w:r>
      <w:r w:rsidRPr="007A2BD2">
        <w:rPr>
          <w:rFonts w:ascii="Open Sans" w:hAnsi="Open Sans" w:cs="Open Sans"/>
          <w:sz w:val="22"/>
          <w:szCs w:val="22"/>
        </w:rPr>
        <w:tab/>
      </w:r>
      <w:bookmarkStart w:id="132" w:name="_Hlk121211660"/>
      <w:r w:rsidRPr="007A2BD2">
        <w:rPr>
          <w:rFonts w:ascii="Open Sans" w:hAnsi="Open Sans" w:cs="Open Sans"/>
          <w:sz w:val="22"/>
          <w:szCs w:val="22"/>
        </w:rPr>
        <w:t xml:space="preserve">Beneficjent zapewnia, że dane są: </w:t>
      </w:r>
    </w:p>
    <w:p w14:paraId="313B790D" w14:textId="6742C284" w:rsidR="00FC0414" w:rsidRPr="007A2BD2" w:rsidRDefault="00FC0414" w:rsidP="007A2BD2">
      <w:pPr>
        <w:pStyle w:val="Tekstpodstawowy2"/>
        <w:spacing w:before="120" w:after="120"/>
        <w:ind w:left="1068"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wprowadzane do SL2021 po ich należytym zweryfikowaniu</w:t>
      </w:r>
      <w:r w:rsidR="0000743F" w:rsidRPr="007A2BD2">
        <w:rPr>
          <w:rFonts w:ascii="Open Sans" w:hAnsi="Open Sans" w:cs="Open Sans"/>
          <w:sz w:val="22"/>
          <w:szCs w:val="22"/>
        </w:rPr>
        <w:t>,</w:t>
      </w:r>
    </w:p>
    <w:p w14:paraId="519FAA55" w14:textId="77777777" w:rsidR="00FC0414" w:rsidRPr="007A2BD2" w:rsidRDefault="00FC0414" w:rsidP="007A2BD2">
      <w:pPr>
        <w:pStyle w:val="Tekstpodstawowy2"/>
        <w:tabs>
          <w:tab w:val="left" w:pos="1134"/>
        </w:tabs>
        <w:spacing w:before="120" w:after="120"/>
        <w:ind w:left="1068"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zgodne z dokumentami źródłowymi i są prawdziwe, poprawne, prawidłowo zaklasyfikowane, aktualne, kompletne.</w:t>
      </w:r>
      <w:bookmarkEnd w:id="132"/>
    </w:p>
    <w:p w14:paraId="75566B13" w14:textId="547D8BFB" w:rsidR="00FC0414" w:rsidRPr="007A2BD2" w:rsidRDefault="00FC0414" w:rsidP="007A2BD2">
      <w:pPr>
        <w:pStyle w:val="Tekstpodstawowy2"/>
        <w:numPr>
          <w:ilvl w:val="1"/>
          <w:numId w:val="101"/>
        </w:numPr>
        <w:tabs>
          <w:tab w:val="clear" w:pos="1440"/>
          <w:tab w:val="num" w:pos="360"/>
        </w:tabs>
        <w:spacing w:before="120" w:after="120"/>
        <w:ind w:left="360"/>
        <w:rPr>
          <w:rFonts w:ascii="Open Sans" w:hAnsi="Open Sans" w:cs="Open Sans"/>
          <w:sz w:val="22"/>
          <w:szCs w:val="22"/>
        </w:rPr>
      </w:pPr>
      <w:bookmarkStart w:id="133" w:name="_Hlk121211792"/>
      <w:r w:rsidRPr="007A2BD2">
        <w:rPr>
          <w:rFonts w:ascii="Open Sans" w:hAnsi="Open Sans" w:cs="Open Sans"/>
          <w:sz w:val="22"/>
          <w:szCs w:val="22"/>
        </w:rPr>
        <w:lastRenderedPageBreak/>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33"/>
    </w:p>
    <w:bookmarkEnd w:id="125"/>
    <w:p w14:paraId="009644C7" w14:textId="0C66D3E9" w:rsidR="004C26D6" w:rsidRPr="007A2BD2" w:rsidRDefault="004C26D6" w:rsidP="007A2BD2">
      <w:pPr>
        <w:pStyle w:val="Tekstpodstawowy2"/>
        <w:spacing w:before="120" w:after="120"/>
        <w:ind w:left="705" w:hanging="345"/>
        <w:rPr>
          <w:rFonts w:ascii="Open Sans" w:hAnsi="Open Sans" w:cs="Open Sans"/>
          <w:sz w:val="22"/>
          <w:szCs w:val="22"/>
        </w:rPr>
      </w:pPr>
    </w:p>
    <w:p w14:paraId="0BA842A8" w14:textId="2F5E4251" w:rsidR="00D31B81" w:rsidRPr="007A2BD2" w:rsidRDefault="00D31B81" w:rsidP="007A2BD2">
      <w:pPr>
        <w:pStyle w:val="Tekstpodstawowy2"/>
        <w:spacing w:after="120"/>
        <w:jc w:val="center"/>
        <w:rPr>
          <w:rFonts w:ascii="Open Sans" w:hAnsi="Open Sans" w:cs="Open Sans"/>
          <w:b/>
          <w:bCs/>
          <w:sz w:val="22"/>
          <w:szCs w:val="22"/>
        </w:rPr>
      </w:pPr>
      <w:bookmarkStart w:id="134" w:name="_Hlk122032227"/>
      <w:r w:rsidRPr="007A2BD2">
        <w:rPr>
          <w:rFonts w:ascii="Open Sans" w:hAnsi="Open Sans" w:cs="Open Sans"/>
          <w:b/>
          <w:bCs/>
          <w:sz w:val="22"/>
          <w:szCs w:val="22"/>
        </w:rPr>
        <w:t>§ 21</w:t>
      </w:r>
    </w:p>
    <w:p w14:paraId="5111D8C8" w14:textId="77777777" w:rsidR="00D31B81" w:rsidRPr="007A2BD2" w:rsidRDefault="00D31B81" w:rsidP="007A2BD2">
      <w:pPr>
        <w:spacing w:after="120"/>
        <w:jc w:val="center"/>
        <w:rPr>
          <w:rFonts w:ascii="Open Sans" w:hAnsi="Open Sans" w:cs="Open Sans"/>
          <w:b/>
          <w:sz w:val="22"/>
          <w:szCs w:val="22"/>
        </w:rPr>
      </w:pPr>
      <w:r w:rsidRPr="007A2BD2">
        <w:rPr>
          <w:rFonts w:ascii="Open Sans" w:hAnsi="Open Sans" w:cs="Open Sans"/>
          <w:b/>
          <w:sz w:val="22"/>
          <w:szCs w:val="22"/>
        </w:rPr>
        <w:t>Zasady ochrony i udostępniania danych osobowych</w:t>
      </w:r>
    </w:p>
    <w:p w14:paraId="34B661E0"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FEnIKS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W okresie obowiązywania Umowy, </w:t>
      </w:r>
      <w:bookmarkStart w:id="135" w:name="_Hlk128126833"/>
      <w:r w:rsidRPr="007A2BD2">
        <w:rPr>
          <w:rFonts w:ascii="Open Sans" w:hAnsi="Open Sans" w:cs="Open Sans"/>
          <w:sz w:val="22"/>
          <w:szCs w:val="22"/>
        </w:rPr>
        <w:t>na podstawie art. 90 ust. 2 w związku z art. 87 ust. 1 ustawy</w:t>
      </w:r>
      <w:bookmarkEnd w:id="135"/>
      <w:r w:rsidRPr="007A2BD2">
        <w:rPr>
          <w:rFonts w:ascii="Open Sans" w:hAnsi="Open Sans" w:cs="Open Sans"/>
          <w:sz w:val="22"/>
          <w:szCs w:val="22"/>
        </w:rPr>
        <w:t>, oraz w celu wykonywania zadań określonych w art. 4 rozporządzenia nr 2021/1060, Strony udostępniają sobie dane osobowe, w tym:</w:t>
      </w:r>
    </w:p>
    <w:p w14:paraId="4386DB7A" w14:textId="40DB80FD" w:rsidR="00D31B81" w:rsidRPr="007A2BD2" w:rsidRDefault="00D31B81" w:rsidP="007A2BD2">
      <w:pPr>
        <w:numPr>
          <w:ilvl w:val="1"/>
          <w:numId w:val="104"/>
        </w:numPr>
        <w:spacing w:after="120"/>
        <w:jc w:val="both"/>
        <w:rPr>
          <w:rFonts w:ascii="Open Sans" w:hAnsi="Open Sans" w:cs="Open Sans"/>
          <w:sz w:val="22"/>
          <w:szCs w:val="22"/>
        </w:rPr>
      </w:pPr>
      <w:r w:rsidRPr="007A2BD2">
        <w:rPr>
          <w:rFonts w:ascii="Open Sans" w:hAnsi="Open Sans" w:cs="Open Sans"/>
          <w:sz w:val="22"/>
          <w:szCs w:val="22"/>
        </w:rPr>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7A2BD2">
      <w:pPr>
        <w:widowControl w:val="0"/>
        <w:numPr>
          <w:ilvl w:val="1"/>
          <w:numId w:val="104"/>
        </w:numPr>
        <w:spacing w:after="120"/>
        <w:jc w:val="both"/>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4FB2BAB5" w:rsidR="00D31B81" w:rsidRPr="007A2BD2" w:rsidRDefault="00D31B81" w:rsidP="007A2BD2">
      <w:pPr>
        <w:widowControl w:val="0"/>
        <w:numPr>
          <w:ilvl w:val="0"/>
          <w:numId w:val="106"/>
        </w:numPr>
        <w:spacing w:after="120"/>
        <w:jc w:val="both"/>
        <w:rPr>
          <w:rFonts w:ascii="Open Sans" w:hAnsi="Open Sans" w:cs="Open Sans"/>
          <w:sz w:val="22"/>
          <w:szCs w:val="22"/>
        </w:rPr>
      </w:pPr>
      <w:r w:rsidRPr="007A2BD2">
        <w:rPr>
          <w:rFonts w:ascii="Open Sans" w:hAnsi="Open Sans" w:cs="Open Sans"/>
          <w:sz w:val="22"/>
          <w:szCs w:val="22"/>
        </w:rPr>
        <w:t xml:space="preserve">Udostępnianie danych osobowych w ramach FEnIKS odbywa się w formie pisemnej lub elektronicznej, z wykorzystaniem </w:t>
      </w:r>
      <w:r w:rsidR="00C628CC">
        <w:rPr>
          <w:rFonts w:ascii="Open Sans" w:hAnsi="Open Sans" w:cs="Open Sans"/>
          <w:sz w:val="22"/>
          <w:szCs w:val="22"/>
        </w:rPr>
        <w:t xml:space="preserve">stosowanych przez </w:t>
      </w:r>
      <w:r w:rsidRPr="007A2BD2">
        <w:rPr>
          <w:rFonts w:ascii="Open Sans" w:hAnsi="Open Sans" w:cs="Open Sans"/>
          <w:sz w:val="22"/>
          <w:szCs w:val="22"/>
        </w:rPr>
        <w:t>Strony sposob</w:t>
      </w:r>
      <w:r w:rsidR="00C628CC">
        <w:rPr>
          <w:rFonts w:ascii="Open Sans" w:hAnsi="Open Sans" w:cs="Open Sans"/>
          <w:sz w:val="22"/>
          <w:szCs w:val="22"/>
        </w:rPr>
        <w:t>ów</w:t>
      </w:r>
      <w:r w:rsidRPr="007A2BD2">
        <w:rPr>
          <w:rFonts w:ascii="Open Sans" w:hAnsi="Open Sans" w:cs="Open Sans"/>
          <w:sz w:val="22"/>
          <w:szCs w:val="22"/>
        </w:rPr>
        <w:t xml:space="preserve"> komunikacji. </w:t>
      </w:r>
    </w:p>
    <w:p w14:paraId="576CAED6" w14:textId="599CB45C" w:rsidR="00D31B81" w:rsidRPr="007A2BD2" w:rsidRDefault="00D31B81" w:rsidP="007A2BD2">
      <w:pPr>
        <w:widowControl w:val="0"/>
        <w:numPr>
          <w:ilvl w:val="0"/>
          <w:numId w:val="106"/>
        </w:numPr>
        <w:spacing w:before="240" w:after="120"/>
        <w:ind w:left="426" w:hanging="426"/>
        <w:contextualSpacing/>
        <w:jc w:val="both"/>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FEnIKS,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118"/>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7A2BD2">
      <w:pPr>
        <w:widowControl w:val="0"/>
        <w:numPr>
          <w:ilvl w:val="0"/>
          <w:numId w:val="106"/>
        </w:numPr>
        <w:spacing w:before="240" w:after="120"/>
        <w:ind w:left="426" w:hanging="426"/>
        <w:jc w:val="both"/>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119"/>
      </w:r>
      <w:r w:rsidRPr="007A2BD2">
        <w:rPr>
          <w:rFonts w:ascii="Open Sans" w:hAnsi="Open Sans" w:cs="Open Sans"/>
          <w:sz w:val="22"/>
          <w:szCs w:val="22"/>
        </w:rPr>
        <w:t xml:space="preserve"> oraz organom Unii Europejskiej w zakresie niezbędnym do realizacji zadań związanych z wdrażaniem FEnIKS, określonych w przepisach prawa lub w Umowie.</w:t>
      </w:r>
    </w:p>
    <w:p w14:paraId="5BE9D737" w14:textId="23032C30"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FEnIKS </w:t>
      </w:r>
      <w:r w:rsidR="00BD6FB9" w:rsidRPr="007A2BD2">
        <w:rPr>
          <w:rFonts w:ascii="Open Sans" w:hAnsi="Open Sans" w:cs="Open Sans"/>
          <w:sz w:val="22"/>
          <w:szCs w:val="22"/>
        </w:rPr>
        <w:lastRenderedPageBreak/>
        <w:t xml:space="preserve">- </w:t>
      </w:r>
      <w:r w:rsidRPr="007A2BD2">
        <w:rPr>
          <w:rFonts w:ascii="Open Sans" w:hAnsi="Open Sans" w:cs="Open Sans"/>
          <w:sz w:val="22"/>
          <w:szCs w:val="22"/>
        </w:rPr>
        <w:t>do państwa trzeciego</w:t>
      </w:r>
      <w:r w:rsidR="00D7792E">
        <w:rPr>
          <w:rStyle w:val="Odwoanieprzypisudolnego"/>
          <w:rFonts w:ascii="Open Sans" w:hAnsi="Open Sans"/>
          <w:sz w:val="22"/>
          <w:szCs w:val="22"/>
        </w:rPr>
        <w:footnoteReference w:id="120"/>
      </w:r>
      <w:r w:rsidRPr="007A2BD2">
        <w:rPr>
          <w:rFonts w:ascii="Open Sans" w:hAnsi="Open Sans" w:cs="Open Sans"/>
          <w:sz w:val="22"/>
          <w:szCs w:val="22"/>
        </w:rPr>
        <w:t xml:space="preserve"> i organizacji międzynarodowej innej niż Unia Europejska.</w:t>
      </w:r>
    </w:p>
    <w:p w14:paraId="34F25117" w14:textId="00B30FFB"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W przypadku stwierdzenia zdarzenia wskazującego na prawdopodobieństwo zaistnienia naruszenia ochrony danych osobowych, o którym mowa w art. 33 ogólnego rozporządzenia o ochronie danych, w odniesieniu do danych osobowych udostępnianych w związku z realizacją FEnIKS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4D522EB2" w14:textId="5D156938" w:rsidR="00B56846" w:rsidRPr="007A2BD2" w:rsidRDefault="00B56846"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Wzajemne przekazywanie informacji o zdarzeniach wskazujących na prawdopodobieństwo zaistnienia naruszenia oraz o naruszeniach ochrony danych osobowych w zakresie FEnIKS,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FEnIKS,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proofErr w:type="spellStart"/>
      <w:r w:rsidR="00B6706B" w:rsidRPr="007A2BD2">
        <w:rPr>
          <w:rFonts w:ascii="Open Sans" w:hAnsi="Open Sans" w:cs="Open Sans"/>
          <w:sz w:val="22"/>
          <w:szCs w:val="22"/>
        </w:rPr>
        <w:t>D</w:t>
      </w:r>
      <w:r w:rsidRPr="007A2BD2">
        <w:rPr>
          <w:rFonts w:ascii="Open Sans" w:hAnsi="Open Sans" w:cs="Open Sans"/>
          <w:sz w:val="22"/>
          <w:szCs w:val="22"/>
        </w:rPr>
        <w:t>esk</w:t>
      </w:r>
      <w:proofErr w:type="spellEnd"/>
      <w:r w:rsidRPr="007A2BD2">
        <w:rPr>
          <w:rFonts w:ascii="Open Sans" w:hAnsi="Open Sans" w:cs="Open Sans"/>
          <w:sz w:val="22"/>
          <w:szCs w:val="22"/>
        </w:rPr>
        <w:t xml:space="preserve"> dla CST2021 (SD2020) oraz w sposób wskazany w ust. 9.</w:t>
      </w:r>
    </w:p>
    <w:p w14:paraId="0620DBA0"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36" w:name="_Hlk107992370"/>
      <w:r w:rsidRPr="007A2BD2">
        <w:rPr>
          <w:rFonts w:ascii="Open Sans" w:hAnsi="Open Sans" w:cs="Open Sans"/>
          <w:sz w:val="22"/>
          <w:szCs w:val="22"/>
        </w:rPr>
        <w:t xml:space="preserve">i zgłasza, a także zawiadamia osoby, których dane dotyczą, </w:t>
      </w:r>
      <w:bookmarkEnd w:id="136"/>
      <w:r w:rsidRPr="007A2BD2">
        <w:rPr>
          <w:rFonts w:ascii="Open Sans" w:hAnsi="Open Sans" w:cs="Open Sans"/>
          <w:sz w:val="22"/>
          <w:szCs w:val="22"/>
        </w:rPr>
        <w:t>zgodnie z własnymi regulacjami wewnętrznymi.</w:t>
      </w:r>
    </w:p>
    <w:p w14:paraId="35962B38" w14:textId="656997CF" w:rsidR="00D31B81" w:rsidRPr="007A2BD2" w:rsidRDefault="00D31B81" w:rsidP="007A2BD2">
      <w:pPr>
        <w:widowControl w:val="0"/>
        <w:numPr>
          <w:ilvl w:val="0"/>
          <w:numId w:val="106"/>
        </w:numPr>
        <w:spacing w:after="120"/>
        <w:ind w:hanging="502"/>
        <w:jc w:val="both"/>
        <w:rPr>
          <w:rFonts w:ascii="Open Sans" w:hAnsi="Open Sans" w:cs="Open Sans"/>
          <w:sz w:val="22"/>
          <w:szCs w:val="22"/>
        </w:rPr>
      </w:pPr>
      <w:bookmarkStart w:id="137"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137"/>
    <w:p w14:paraId="5D04CF9F"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38" w:name="_Hlk107992490"/>
      <w:r w:rsidRPr="007A2BD2">
        <w:rPr>
          <w:rFonts w:ascii="Open Sans" w:hAnsi="Open Sans" w:cs="Open Sans"/>
          <w:sz w:val="22"/>
          <w:szCs w:val="22"/>
        </w:rPr>
        <w:t xml:space="preserve">które mogą mieć negatywny wpływ na ich przetwarzanie </w:t>
      </w:r>
      <w:bookmarkEnd w:id="138"/>
      <w:r w:rsidRPr="007A2BD2">
        <w:rPr>
          <w:rFonts w:ascii="Open Sans" w:hAnsi="Open Sans" w:cs="Open Sans"/>
          <w:sz w:val="22"/>
          <w:szCs w:val="22"/>
        </w:rPr>
        <w:t>w związku z realizacją FEnIKS.</w:t>
      </w:r>
    </w:p>
    <w:p w14:paraId="1C9DDD28" w14:textId="77777777" w:rsidR="00D31B81" w:rsidRPr="007A2BD2" w:rsidRDefault="00D31B81" w:rsidP="007A2BD2">
      <w:pPr>
        <w:widowControl w:val="0"/>
        <w:numPr>
          <w:ilvl w:val="2"/>
          <w:numId w:val="105"/>
        </w:numPr>
        <w:tabs>
          <w:tab w:val="left" w:pos="426"/>
        </w:tabs>
        <w:spacing w:after="120"/>
        <w:ind w:left="426" w:hanging="568"/>
        <w:jc w:val="both"/>
        <w:rPr>
          <w:rFonts w:ascii="Open Sans" w:hAnsi="Open Sans" w:cs="Open Sans"/>
          <w:sz w:val="22"/>
          <w:szCs w:val="22"/>
        </w:rPr>
      </w:pPr>
      <w:bookmarkStart w:id="139" w:name="_Hlk107992576"/>
      <w:r w:rsidRPr="007A2BD2">
        <w:rPr>
          <w:rFonts w:ascii="Open Sans" w:hAnsi="Open Sans" w:cs="Open Sans"/>
          <w:sz w:val="22"/>
          <w:szCs w:val="22"/>
        </w:rPr>
        <w:t xml:space="preserve">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FEnIKS przez drugą Stronę, a także – o ile będzie to konieczne – do wymiany informacji w zakresie obsługi wniosków z art. 15-22 ogólnego rozporządzenia o ochronie danych. Obowiązek ten dotyczy żądań, </w:t>
      </w:r>
      <w:r w:rsidRPr="007A2BD2">
        <w:rPr>
          <w:rFonts w:ascii="Open Sans" w:hAnsi="Open Sans" w:cs="Open Sans"/>
          <w:sz w:val="22"/>
          <w:szCs w:val="22"/>
        </w:rPr>
        <w:lastRenderedPageBreak/>
        <w:t>które mają wpływ na ograniczenie albo brak możliwości przetwarzania danych w związku z realizacją FEnIKS</w:t>
      </w:r>
      <w:bookmarkEnd w:id="139"/>
      <w:r w:rsidRPr="007A2BD2">
        <w:rPr>
          <w:rFonts w:ascii="Open Sans" w:hAnsi="Open Sans" w:cs="Open Sans"/>
          <w:sz w:val="22"/>
          <w:szCs w:val="22"/>
        </w:rPr>
        <w:t>.</w:t>
      </w:r>
    </w:p>
    <w:p w14:paraId="6F3A0B90"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0F6CD3CB"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wypełnia – albo w momencie zbierania danych osobowych (najpóźniej w chwili ich zebrania), albo bezpośrednio przed ich zebraniem</w:t>
      </w:r>
      <w:r w:rsidR="00CB6107" w:rsidRPr="007A2BD2">
        <w:rPr>
          <w:rStyle w:val="Odwoanieprzypisudolnego"/>
          <w:rFonts w:ascii="Open Sans" w:hAnsi="Open Sans" w:cs="Open Sans"/>
          <w:sz w:val="22"/>
          <w:szCs w:val="22"/>
        </w:rPr>
        <w:footnoteReference w:id="121"/>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22"/>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41" w:name="_Hlk112069322"/>
      <w:r w:rsidRPr="007A2BD2">
        <w:rPr>
          <w:rFonts w:ascii="Open Sans" w:hAnsi="Open Sans" w:cs="Open Sans"/>
          <w:sz w:val="22"/>
          <w:szCs w:val="22"/>
        </w:rPr>
        <w:t xml:space="preserve"> 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41"/>
    </w:p>
    <w:p w14:paraId="26B11F43" w14:textId="721C379F" w:rsidR="00B56846" w:rsidRDefault="00B56846" w:rsidP="00B32B54">
      <w:pPr>
        <w:pStyle w:val="Akapitzlist"/>
        <w:widowControl w:val="0"/>
        <w:numPr>
          <w:ilvl w:val="2"/>
          <w:numId w:val="105"/>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Na żądanie Instytucji Wdrażającej Beneficjent umożliwi jej weryfikację przyjętych przez siebie procedur wewnętrznych odnoszących się do ochrony i przetwarzania </w:t>
      </w:r>
      <w:r w:rsidRPr="007A2BD2">
        <w:rPr>
          <w:rFonts w:ascii="Open Sans" w:hAnsi="Open Sans" w:cs="Open Sans"/>
          <w:sz w:val="22"/>
          <w:szCs w:val="22"/>
        </w:rPr>
        <w:lastRenderedPageBreak/>
        <w:t>danych osobowych, w zakresie w jakim dotyczą one realizacji przez Beneficjenta obowiązków administratora danych osobowych w ramach realizacji Projektu, w szczególności w zakresie zapewnienia bezpieczeństwa i poufności danych osobowych w systemie CST2021.</w:t>
      </w:r>
    </w:p>
    <w:p w14:paraId="3F8EB710" w14:textId="77777777" w:rsidR="005003DF" w:rsidRPr="007A2BD2" w:rsidRDefault="005003DF" w:rsidP="00D305A9">
      <w:pPr>
        <w:pStyle w:val="Akapitzlist"/>
        <w:widowControl w:val="0"/>
        <w:spacing w:after="120"/>
        <w:ind w:left="426"/>
        <w:jc w:val="both"/>
        <w:rPr>
          <w:rFonts w:ascii="Open Sans" w:hAnsi="Open Sans" w:cs="Open Sans"/>
          <w:sz w:val="22"/>
          <w:szCs w:val="22"/>
        </w:rPr>
      </w:pPr>
    </w:p>
    <w:bookmarkEnd w:id="134"/>
    <w:p w14:paraId="6C78A181" w14:textId="2B01BD1F"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2</w:t>
      </w:r>
      <w:r w:rsidR="007F609D" w:rsidRPr="007A2BD2">
        <w:rPr>
          <w:rFonts w:ascii="Open Sans" w:hAnsi="Open Sans" w:cs="Open Sans"/>
          <w:b/>
          <w:sz w:val="22"/>
          <w:szCs w:val="22"/>
        </w:rPr>
        <w:t>2</w:t>
      </w:r>
      <w:r w:rsidRPr="007A2BD2">
        <w:rPr>
          <w:rFonts w:ascii="Open Sans" w:hAnsi="Open Sans" w:cs="Open Sans"/>
          <w:b/>
          <w:sz w:val="22"/>
          <w:szCs w:val="22"/>
        </w:rPr>
        <w:t>.</w:t>
      </w:r>
    </w:p>
    <w:p w14:paraId="6AD8B9F9" w14:textId="77777777"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Prawa autorskie</w:t>
      </w:r>
      <w:r w:rsidRPr="007A2BD2">
        <w:rPr>
          <w:rStyle w:val="Odwoanieprzypisudolnego"/>
          <w:rFonts w:ascii="Open Sans" w:hAnsi="Open Sans" w:cs="Open Sans"/>
          <w:b/>
          <w:sz w:val="22"/>
          <w:szCs w:val="22"/>
        </w:rPr>
        <w:footnoteReference w:id="123"/>
      </w:r>
    </w:p>
    <w:p w14:paraId="17638177" w14:textId="43C7E22C"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1</w:t>
      </w:r>
      <w:r w:rsidRPr="007A2BD2">
        <w:rPr>
          <w:rFonts w:ascii="Open Sans" w:hAnsi="Open Sans" w:cs="Open Sans"/>
          <w:b/>
          <w:bCs/>
          <w:sz w:val="22"/>
          <w:szCs w:val="22"/>
        </w:rPr>
        <w:t>.</w:t>
      </w:r>
      <w:r w:rsidRPr="007A2BD2">
        <w:rPr>
          <w:rFonts w:ascii="Open Sans" w:hAnsi="Open Sans" w:cs="Open Sans"/>
          <w:b/>
          <w:bCs/>
          <w:sz w:val="22"/>
          <w:szCs w:val="22"/>
        </w:rPr>
        <w:tab/>
      </w:r>
      <w:r w:rsidRPr="007A2BD2">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7A2BD2">
        <w:rPr>
          <w:rFonts w:ascii="Open Sans" w:hAnsi="Open Sans" w:cs="Open Sans"/>
          <w:bCs/>
          <w:sz w:val="22"/>
          <w:szCs w:val="22"/>
        </w:rPr>
        <w:t xml:space="preserve"> złożony w formie pisemnej</w:t>
      </w:r>
      <w:r w:rsidRPr="007A2BD2">
        <w:rPr>
          <w:rFonts w:ascii="Open Sans" w:hAnsi="Open Sans" w:cs="Open Sans"/>
          <w:bCs/>
          <w:sz w:val="22"/>
          <w:szCs w:val="22"/>
        </w:rPr>
        <w:t xml:space="preserve">. </w:t>
      </w:r>
    </w:p>
    <w:p w14:paraId="5F6A7D62" w14:textId="5C5A635F"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2.</w:t>
      </w:r>
      <w:r w:rsidRPr="007A2BD2">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9023F6" w:rsidRPr="007A2BD2">
        <w:rPr>
          <w:rFonts w:ascii="Open Sans" w:hAnsi="Open Sans" w:cs="Open Sans"/>
          <w:bCs/>
          <w:sz w:val="22"/>
          <w:szCs w:val="22"/>
        </w:rPr>
        <w:t>zostaną przeniesione na Beneficjenta</w:t>
      </w:r>
      <w:r w:rsidRPr="007A2BD2">
        <w:rPr>
          <w:rFonts w:ascii="Open Sans" w:hAnsi="Open Sans" w:cs="Open Sans"/>
          <w:bCs/>
          <w:sz w:val="22"/>
          <w:szCs w:val="22"/>
        </w:rPr>
        <w:t>.</w:t>
      </w:r>
    </w:p>
    <w:p w14:paraId="1358F990" w14:textId="77777777" w:rsidR="00237A04" w:rsidRPr="007A2BD2" w:rsidRDefault="00237A04" w:rsidP="007A2BD2">
      <w:pPr>
        <w:pStyle w:val="Tekstpodstawowy2"/>
        <w:spacing w:before="120" w:after="120"/>
        <w:jc w:val="center"/>
        <w:rPr>
          <w:rFonts w:ascii="Open Sans" w:hAnsi="Open Sans" w:cs="Open Sans"/>
          <w:sz w:val="22"/>
          <w:szCs w:val="22"/>
        </w:rPr>
      </w:pPr>
    </w:p>
    <w:p w14:paraId="576ABE70" w14:textId="7CC11E82"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 </w:t>
      </w:r>
      <w:r w:rsidR="0003695E" w:rsidRPr="007A2BD2">
        <w:rPr>
          <w:rFonts w:ascii="Open Sans" w:hAnsi="Open Sans" w:cs="Open Sans"/>
          <w:b/>
          <w:bCs/>
          <w:sz w:val="22"/>
          <w:szCs w:val="22"/>
        </w:rPr>
        <w:t>2</w:t>
      </w:r>
      <w:r w:rsidR="005E7179" w:rsidRPr="007A2BD2">
        <w:rPr>
          <w:rFonts w:ascii="Open Sans" w:hAnsi="Open Sans" w:cs="Open Sans"/>
          <w:b/>
          <w:bCs/>
          <w:sz w:val="22"/>
          <w:szCs w:val="22"/>
        </w:rPr>
        <w:t>3</w:t>
      </w:r>
      <w:r w:rsidRPr="007A2BD2">
        <w:rPr>
          <w:rFonts w:ascii="Open Sans" w:hAnsi="Open Sans" w:cs="Open Sans"/>
          <w:b/>
          <w:bCs/>
          <w:sz w:val="22"/>
          <w:szCs w:val="22"/>
        </w:rPr>
        <w:t>.</w:t>
      </w:r>
    </w:p>
    <w:p w14:paraId="3518A036" w14:textId="77777777"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Rozwiązanie Umowy</w:t>
      </w:r>
    </w:p>
    <w:p w14:paraId="0CC70313" w14:textId="7CB63183" w:rsidR="00237A04" w:rsidRPr="007A2BD2" w:rsidRDefault="00237A04" w:rsidP="007A2BD2">
      <w:pPr>
        <w:numPr>
          <w:ilvl w:val="0"/>
          <w:numId w:val="4"/>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24"/>
      </w:r>
      <w:r w:rsidR="0003695E" w:rsidRPr="007A2BD2">
        <w:rPr>
          <w:rFonts w:ascii="Open Sans" w:hAnsi="Open Sans" w:cs="Open Sans"/>
          <w:sz w:val="22"/>
          <w:szCs w:val="22"/>
        </w:rPr>
        <w:t xml:space="preserve"> </w:t>
      </w:r>
    </w:p>
    <w:p w14:paraId="06BBCAF1" w14:textId="146C9C40" w:rsidR="001E4DDB"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43" w:name="_Hlk136848027"/>
      <w:r w:rsidR="008275FB" w:rsidRPr="007A2BD2">
        <w:rPr>
          <w:rFonts w:ascii="Open Sans" w:hAnsi="Open Sans" w:cs="Open Sans"/>
          <w:sz w:val="22"/>
          <w:szCs w:val="22"/>
        </w:rPr>
        <w:t xml:space="preserve">lub obowiązywania w </w:t>
      </w:r>
      <w:bookmarkEnd w:id="143"/>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w:t>
      </w:r>
      <w:r w:rsidRPr="007A2BD2">
        <w:rPr>
          <w:rFonts w:ascii="Open Sans" w:hAnsi="Open Sans" w:cs="Open Sans"/>
          <w:sz w:val="22"/>
          <w:szCs w:val="22"/>
        </w:rPr>
        <w:lastRenderedPageBreak/>
        <w:t>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25"/>
      </w:r>
    </w:p>
    <w:p w14:paraId="708037BA" w14:textId="7E4F29BD" w:rsidR="0003695E" w:rsidRPr="007A2BD2" w:rsidRDefault="00E61072"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0A0E2997" w:rsidR="005C7A6C" w:rsidRPr="007A2BD2" w:rsidRDefault="00742B2C"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w:t>
      </w:r>
      <w:r w:rsidR="006417CD">
        <w:rPr>
          <w:rFonts w:ascii="Open Sans" w:hAnsi="Open Sans" w:cs="Open Sans"/>
          <w:sz w:val="22"/>
          <w:szCs w:val="22"/>
        </w:rPr>
        <w:t>,</w:t>
      </w:r>
      <w:r w:rsidRPr="007A2BD2">
        <w:rPr>
          <w:rFonts w:ascii="Open Sans" w:hAnsi="Open Sans" w:cs="Open Sans"/>
          <w:sz w:val="22"/>
          <w:szCs w:val="22"/>
        </w:rPr>
        <w:t xml:space="preserve"> realizacją Projektu</w:t>
      </w:r>
      <w:r w:rsidR="00643937">
        <w:rPr>
          <w:rFonts w:ascii="Open Sans" w:hAnsi="Open Sans" w:cs="Open Sans"/>
          <w:sz w:val="22"/>
          <w:szCs w:val="22"/>
        </w:rPr>
        <w:t xml:space="preserve"> lub oceną wykonania Projektu</w:t>
      </w:r>
      <w:r w:rsidR="00FB3225" w:rsidRPr="007A2BD2">
        <w:rPr>
          <w:rFonts w:ascii="Open Sans" w:hAnsi="Open Sans" w:cs="Open Sans"/>
          <w:sz w:val="22"/>
          <w:szCs w:val="22"/>
        </w:rPr>
        <w:t>,</w:t>
      </w:r>
    </w:p>
    <w:p w14:paraId="626EEDB1" w14:textId="7D20B14C" w:rsidR="00FB3225" w:rsidRPr="007A2BD2" w:rsidRDefault="00FB3225"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26"/>
      </w:r>
    </w:p>
    <w:p w14:paraId="1CB307EE" w14:textId="77777777" w:rsidR="000461F1" w:rsidRPr="007A2BD2" w:rsidRDefault="00F03DA4"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przypadku braku zwrotu dofinansowania wraz z odsetkami w terminie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lastRenderedPageBreak/>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30B9B008" w14:textId="77777777" w:rsidR="000461F1" w:rsidRPr="007A2BD2" w:rsidRDefault="000461F1" w:rsidP="007A2BD2">
      <w:pPr>
        <w:pStyle w:val="Tekstpodstawowy2"/>
        <w:spacing w:before="120" w:after="120"/>
        <w:rPr>
          <w:rFonts w:ascii="Open Sans" w:hAnsi="Open Sans" w:cs="Open Sans"/>
          <w:sz w:val="22"/>
          <w:szCs w:val="22"/>
        </w:rPr>
      </w:pPr>
    </w:p>
    <w:p w14:paraId="5EA2EEF5" w14:textId="50274757" w:rsidR="000461F1" w:rsidRPr="00310C04" w:rsidRDefault="000461F1" w:rsidP="007A2BD2">
      <w:pPr>
        <w:autoSpaceDE w:val="0"/>
        <w:autoSpaceDN w:val="0"/>
        <w:adjustRightInd w:val="0"/>
        <w:spacing w:before="120" w:after="120"/>
        <w:jc w:val="center"/>
        <w:rPr>
          <w:rFonts w:ascii="Open Sans" w:hAnsi="Open Sans" w:cs="Open Sans"/>
          <w:b/>
          <w:bCs/>
          <w:strike/>
          <w:sz w:val="22"/>
          <w:szCs w:val="22"/>
        </w:rPr>
      </w:pPr>
      <w:r w:rsidRPr="00310C04">
        <w:rPr>
          <w:rFonts w:ascii="Open Sans" w:hAnsi="Open Sans" w:cs="Open Sans"/>
          <w:b/>
          <w:bCs/>
          <w:strike/>
          <w:sz w:val="22"/>
          <w:szCs w:val="22"/>
        </w:rPr>
        <w:t>§ 2</w:t>
      </w:r>
      <w:r w:rsidR="0052744B" w:rsidRPr="00310C04">
        <w:rPr>
          <w:rFonts w:ascii="Open Sans" w:hAnsi="Open Sans" w:cs="Open Sans"/>
          <w:b/>
          <w:bCs/>
          <w:strike/>
          <w:sz w:val="22"/>
          <w:szCs w:val="22"/>
        </w:rPr>
        <w:t>4</w:t>
      </w:r>
      <w:r w:rsidRPr="00310C04">
        <w:rPr>
          <w:rFonts w:ascii="Open Sans" w:hAnsi="Open Sans" w:cs="Open Sans"/>
          <w:b/>
          <w:bCs/>
          <w:strike/>
          <w:sz w:val="22"/>
          <w:szCs w:val="22"/>
        </w:rPr>
        <w:t>.</w:t>
      </w:r>
      <w:r w:rsidR="00BE00E0" w:rsidRPr="00310C04">
        <w:rPr>
          <w:rFonts w:ascii="Open Sans" w:hAnsi="Open Sans" w:cs="Open Sans"/>
          <w:b/>
          <w:bCs/>
          <w:strike/>
          <w:sz w:val="22"/>
          <w:szCs w:val="22"/>
        </w:rPr>
        <w:t xml:space="preserve"> </w:t>
      </w:r>
    </w:p>
    <w:p w14:paraId="2BB614DB" w14:textId="77777777" w:rsidR="00D4535A" w:rsidRPr="00310C04" w:rsidRDefault="00D4535A" w:rsidP="007A2BD2">
      <w:pPr>
        <w:autoSpaceDE w:val="0"/>
        <w:autoSpaceDN w:val="0"/>
        <w:adjustRightInd w:val="0"/>
        <w:spacing w:before="120" w:after="120"/>
        <w:jc w:val="center"/>
        <w:rPr>
          <w:rFonts w:ascii="Open Sans" w:hAnsi="Open Sans" w:cs="Open Sans"/>
          <w:b/>
          <w:bCs/>
          <w:strike/>
          <w:sz w:val="22"/>
          <w:szCs w:val="22"/>
        </w:rPr>
      </w:pPr>
      <w:r w:rsidRPr="00310C04">
        <w:rPr>
          <w:rFonts w:ascii="Open Sans" w:hAnsi="Open Sans" w:cs="Open Sans"/>
          <w:b/>
          <w:bCs/>
          <w:strike/>
          <w:sz w:val="22"/>
          <w:szCs w:val="22"/>
        </w:rPr>
        <w:t xml:space="preserve">Zabezpieczenie wykonania </w:t>
      </w:r>
      <w:r w:rsidR="006E56B5" w:rsidRPr="00310C04">
        <w:rPr>
          <w:rFonts w:ascii="Open Sans" w:hAnsi="Open Sans" w:cs="Open Sans"/>
          <w:b/>
          <w:bCs/>
          <w:strike/>
          <w:sz w:val="22"/>
          <w:szCs w:val="22"/>
        </w:rPr>
        <w:t>U</w:t>
      </w:r>
      <w:r w:rsidRPr="00310C04">
        <w:rPr>
          <w:rFonts w:ascii="Open Sans" w:hAnsi="Open Sans" w:cs="Open Sans"/>
          <w:b/>
          <w:bCs/>
          <w:strike/>
          <w:sz w:val="22"/>
          <w:szCs w:val="22"/>
        </w:rPr>
        <w:t>mowy</w:t>
      </w:r>
      <w:r w:rsidR="006E56B5" w:rsidRPr="00310C04">
        <w:rPr>
          <w:rStyle w:val="Odwoanieprzypisudolnego"/>
          <w:rFonts w:ascii="Open Sans" w:hAnsi="Open Sans" w:cs="Open Sans"/>
          <w:b/>
          <w:bCs/>
          <w:strike/>
          <w:sz w:val="22"/>
          <w:szCs w:val="22"/>
        </w:rPr>
        <w:footnoteReference w:id="127"/>
      </w:r>
      <w:r w:rsidR="00D51F08" w:rsidRPr="00310C04" w:rsidDel="00D51F08">
        <w:rPr>
          <w:rFonts w:ascii="Open Sans" w:hAnsi="Open Sans" w:cs="Open Sans"/>
          <w:b/>
          <w:bCs/>
          <w:strike/>
          <w:sz w:val="22"/>
          <w:szCs w:val="22"/>
        </w:rPr>
        <w:t xml:space="preserve"> </w:t>
      </w:r>
    </w:p>
    <w:p w14:paraId="034AE5F6" w14:textId="77777777" w:rsidR="008104C2" w:rsidRPr="00310C04" w:rsidRDefault="00BA05E3" w:rsidP="007A2BD2">
      <w:pPr>
        <w:pStyle w:val="Tekstpodstawowy2"/>
        <w:spacing w:before="60" w:after="120"/>
        <w:rPr>
          <w:rFonts w:ascii="Open Sans" w:hAnsi="Open Sans" w:cs="Open Sans"/>
          <w:strike/>
          <w:sz w:val="22"/>
          <w:szCs w:val="22"/>
        </w:rPr>
      </w:pPr>
      <w:r w:rsidRPr="00310C04">
        <w:rPr>
          <w:rFonts w:ascii="Open Sans" w:hAnsi="Open Sans" w:cs="Open Sans"/>
          <w:strike/>
          <w:sz w:val="22"/>
          <w:szCs w:val="22"/>
        </w:rPr>
        <w:t xml:space="preserve">Warunkiem </w:t>
      </w:r>
      <w:r w:rsidR="00F03DA4" w:rsidRPr="00310C04">
        <w:rPr>
          <w:rFonts w:ascii="Open Sans" w:hAnsi="Open Sans" w:cs="Open Sans"/>
          <w:strike/>
          <w:sz w:val="22"/>
          <w:szCs w:val="22"/>
        </w:rPr>
        <w:t xml:space="preserve">przekazania </w:t>
      </w:r>
      <w:r w:rsidRPr="00310C04">
        <w:rPr>
          <w:rFonts w:ascii="Open Sans" w:hAnsi="Open Sans" w:cs="Open Sans"/>
          <w:strike/>
          <w:sz w:val="22"/>
          <w:szCs w:val="22"/>
        </w:rPr>
        <w:t xml:space="preserve">dofinansowania jest ustanowienie przez </w:t>
      </w:r>
      <w:r w:rsidR="008104C2" w:rsidRPr="00310C04">
        <w:rPr>
          <w:rFonts w:ascii="Open Sans" w:hAnsi="Open Sans" w:cs="Open Sans"/>
          <w:strike/>
          <w:sz w:val="22"/>
          <w:szCs w:val="22"/>
        </w:rPr>
        <w:t>Beneficjent</w:t>
      </w:r>
      <w:r w:rsidRPr="00310C04">
        <w:rPr>
          <w:rFonts w:ascii="Open Sans" w:hAnsi="Open Sans" w:cs="Open Sans"/>
          <w:strike/>
          <w:sz w:val="22"/>
          <w:szCs w:val="22"/>
        </w:rPr>
        <w:t>a</w:t>
      </w:r>
      <w:r w:rsidR="008104C2" w:rsidRPr="00310C04">
        <w:rPr>
          <w:rFonts w:ascii="Open Sans" w:hAnsi="Open Sans" w:cs="Open Sans"/>
          <w:strike/>
          <w:sz w:val="22"/>
          <w:szCs w:val="22"/>
        </w:rPr>
        <w:t xml:space="preserve"> zabezpieczenia należytego wykonania zobowiązań wynikających z Umowy</w:t>
      </w:r>
      <w:r w:rsidR="00ED0688" w:rsidRPr="00310C04">
        <w:rPr>
          <w:rFonts w:ascii="Open Sans" w:hAnsi="Open Sans" w:cs="Open Sans"/>
          <w:strike/>
          <w:sz w:val="22"/>
          <w:szCs w:val="22"/>
        </w:rPr>
        <w:t>.</w:t>
      </w:r>
      <w:r w:rsidR="008104C2" w:rsidRPr="00310C04">
        <w:rPr>
          <w:rStyle w:val="Odwoanieprzypisudolnego"/>
          <w:rFonts w:ascii="Open Sans" w:hAnsi="Open Sans" w:cs="Open Sans"/>
          <w:strike/>
          <w:sz w:val="22"/>
          <w:szCs w:val="22"/>
        </w:rPr>
        <w:footnoteReference w:id="128"/>
      </w:r>
    </w:p>
    <w:p w14:paraId="6B64BE05" w14:textId="77777777" w:rsidR="00C033D6" w:rsidRPr="007A2BD2" w:rsidRDefault="00D639FA"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 </w:t>
      </w:r>
    </w:p>
    <w:p w14:paraId="12DAB3BE" w14:textId="0DE8AC46" w:rsidR="006E56B5" w:rsidRPr="00310C04" w:rsidRDefault="006E56B5" w:rsidP="007A2BD2">
      <w:pPr>
        <w:autoSpaceDE w:val="0"/>
        <w:autoSpaceDN w:val="0"/>
        <w:adjustRightInd w:val="0"/>
        <w:spacing w:before="120" w:after="120"/>
        <w:jc w:val="center"/>
        <w:rPr>
          <w:rFonts w:ascii="Open Sans" w:hAnsi="Open Sans" w:cs="Open Sans"/>
          <w:b/>
          <w:bCs/>
          <w:strike/>
          <w:sz w:val="22"/>
          <w:szCs w:val="22"/>
        </w:rPr>
      </w:pPr>
      <w:r w:rsidRPr="00310C04">
        <w:rPr>
          <w:rFonts w:ascii="Open Sans" w:hAnsi="Open Sans" w:cs="Open Sans"/>
          <w:b/>
          <w:bCs/>
          <w:strike/>
          <w:sz w:val="22"/>
          <w:szCs w:val="22"/>
        </w:rPr>
        <w:t>§ 2</w:t>
      </w:r>
      <w:r w:rsidR="007645E4" w:rsidRPr="00310C04">
        <w:rPr>
          <w:rFonts w:ascii="Open Sans" w:hAnsi="Open Sans" w:cs="Open Sans"/>
          <w:b/>
          <w:bCs/>
          <w:strike/>
          <w:sz w:val="22"/>
          <w:szCs w:val="22"/>
        </w:rPr>
        <w:t>5</w:t>
      </w:r>
      <w:r w:rsidR="00F03DA4" w:rsidRPr="00310C04">
        <w:rPr>
          <w:rFonts w:ascii="Open Sans" w:hAnsi="Open Sans" w:cs="Open Sans"/>
          <w:b/>
          <w:bCs/>
          <w:strike/>
          <w:sz w:val="22"/>
          <w:szCs w:val="22"/>
        </w:rPr>
        <w:t>.</w:t>
      </w:r>
      <w:r w:rsidRPr="00310C04">
        <w:rPr>
          <w:rFonts w:ascii="Open Sans" w:hAnsi="Open Sans" w:cs="Open Sans"/>
          <w:b/>
          <w:bCs/>
          <w:strike/>
          <w:sz w:val="22"/>
          <w:szCs w:val="22"/>
        </w:rPr>
        <w:t xml:space="preserve"> </w:t>
      </w:r>
    </w:p>
    <w:p w14:paraId="056E731A" w14:textId="77777777" w:rsidR="008C6451" w:rsidRPr="00310C04" w:rsidRDefault="008C6451" w:rsidP="007A2BD2">
      <w:pPr>
        <w:autoSpaceDE w:val="0"/>
        <w:autoSpaceDN w:val="0"/>
        <w:adjustRightInd w:val="0"/>
        <w:spacing w:before="120" w:after="120"/>
        <w:jc w:val="center"/>
        <w:rPr>
          <w:rFonts w:ascii="Open Sans" w:hAnsi="Open Sans" w:cs="Open Sans"/>
          <w:b/>
          <w:bCs/>
          <w:strike/>
          <w:sz w:val="22"/>
          <w:szCs w:val="22"/>
        </w:rPr>
      </w:pPr>
      <w:bookmarkStart w:id="144" w:name="_Hlk127268570"/>
      <w:bookmarkStart w:id="145" w:name="_Hlk127268600"/>
      <w:r w:rsidRPr="00310C04">
        <w:rPr>
          <w:rFonts w:ascii="Open Sans" w:hAnsi="Open Sans" w:cs="Open Sans"/>
          <w:b/>
          <w:bCs/>
          <w:strike/>
          <w:sz w:val="22"/>
          <w:szCs w:val="22"/>
        </w:rPr>
        <w:t>Warunki zawieszające przekazanie dofinansowania związane z zabezpieczeniem wykonania Umowy</w:t>
      </w:r>
      <w:bookmarkEnd w:id="144"/>
      <w:r w:rsidRPr="00310C04">
        <w:rPr>
          <w:rStyle w:val="Odwoanieprzypisudolnego"/>
          <w:rFonts w:ascii="Open Sans" w:hAnsi="Open Sans" w:cs="Open Sans"/>
          <w:b/>
          <w:bCs/>
          <w:strike/>
          <w:sz w:val="22"/>
          <w:szCs w:val="22"/>
        </w:rPr>
        <w:footnoteReference w:id="129"/>
      </w:r>
    </w:p>
    <w:bookmarkEnd w:id="145"/>
    <w:p w14:paraId="66DC42C6" w14:textId="77777777" w:rsidR="006E56B5" w:rsidRPr="00310C04" w:rsidRDefault="006E56B5" w:rsidP="007A2BD2">
      <w:pPr>
        <w:numPr>
          <w:ilvl w:val="0"/>
          <w:numId w:val="31"/>
        </w:numPr>
        <w:tabs>
          <w:tab w:val="clear" w:pos="720"/>
          <w:tab w:val="num" w:pos="180"/>
        </w:tabs>
        <w:autoSpaceDE w:val="0"/>
        <w:autoSpaceDN w:val="0"/>
        <w:adjustRightInd w:val="0"/>
        <w:spacing w:before="120" w:after="120"/>
        <w:ind w:left="360"/>
        <w:jc w:val="both"/>
        <w:rPr>
          <w:rFonts w:ascii="Open Sans" w:hAnsi="Open Sans" w:cs="Open Sans"/>
          <w:strike/>
          <w:sz w:val="22"/>
          <w:szCs w:val="22"/>
        </w:rPr>
      </w:pPr>
      <w:r w:rsidRPr="00310C04">
        <w:rPr>
          <w:rFonts w:ascii="Open Sans" w:hAnsi="Open Sans" w:cs="Open Sans"/>
          <w:strike/>
          <w:sz w:val="22"/>
          <w:szCs w:val="22"/>
        </w:rPr>
        <w:t>Beneficjent zobowiązuje się dostarczyć przed pierwsz</w:t>
      </w:r>
      <w:r w:rsidR="00F03DA4" w:rsidRPr="00310C04">
        <w:rPr>
          <w:rFonts w:ascii="Open Sans" w:hAnsi="Open Sans" w:cs="Open Sans"/>
          <w:strike/>
          <w:sz w:val="22"/>
          <w:szCs w:val="22"/>
        </w:rPr>
        <w:t>ym</w:t>
      </w:r>
      <w:r w:rsidRPr="00310C04">
        <w:rPr>
          <w:rFonts w:ascii="Open Sans" w:hAnsi="Open Sans" w:cs="Open Sans"/>
          <w:strike/>
          <w:sz w:val="22"/>
          <w:szCs w:val="22"/>
        </w:rPr>
        <w:t xml:space="preserve"> </w:t>
      </w:r>
      <w:r w:rsidR="00F03DA4" w:rsidRPr="00310C04">
        <w:rPr>
          <w:rFonts w:ascii="Open Sans" w:hAnsi="Open Sans" w:cs="Open Sans"/>
          <w:strike/>
          <w:sz w:val="22"/>
          <w:szCs w:val="22"/>
        </w:rPr>
        <w:t>przekazaniem</w:t>
      </w:r>
      <w:r w:rsidRPr="00310C04">
        <w:rPr>
          <w:rFonts w:ascii="Open Sans" w:hAnsi="Open Sans" w:cs="Open Sans"/>
          <w:strike/>
          <w:sz w:val="22"/>
          <w:szCs w:val="22"/>
        </w:rPr>
        <w:t xml:space="preserve"> dofinansowania, nie później niż do dnia ……., następujące dokumenty</w:t>
      </w:r>
      <w:r w:rsidRPr="00310C04">
        <w:rPr>
          <w:rStyle w:val="Odwoanieprzypisudolnego"/>
          <w:rFonts w:ascii="Open Sans" w:hAnsi="Open Sans" w:cs="Open Sans"/>
          <w:strike/>
          <w:sz w:val="22"/>
          <w:szCs w:val="22"/>
        </w:rPr>
        <w:footnoteReference w:id="130"/>
      </w:r>
      <w:r w:rsidRPr="00310C04">
        <w:rPr>
          <w:rFonts w:ascii="Open Sans" w:hAnsi="Open Sans" w:cs="Open Sans"/>
          <w:strike/>
          <w:sz w:val="22"/>
          <w:szCs w:val="22"/>
        </w:rPr>
        <w:t>:</w:t>
      </w:r>
    </w:p>
    <w:p w14:paraId="2AFA8CA8" w14:textId="77777777" w:rsidR="006E56B5" w:rsidRPr="00310C04" w:rsidRDefault="006E56B5" w:rsidP="007A2BD2">
      <w:pPr>
        <w:numPr>
          <w:ilvl w:val="1"/>
          <w:numId w:val="28"/>
        </w:numPr>
        <w:autoSpaceDE w:val="0"/>
        <w:autoSpaceDN w:val="0"/>
        <w:adjustRightInd w:val="0"/>
        <w:spacing w:before="120" w:after="120"/>
        <w:jc w:val="both"/>
        <w:rPr>
          <w:rFonts w:ascii="Open Sans" w:hAnsi="Open Sans" w:cs="Open Sans"/>
          <w:strike/>
          <w:sz w:val="22"/>
          <w:szCs w:val="22"/>
        </w:rPr>
      </w:pPr>
      <w:r w:rsidRPr="00310C04">
        <w:rPr>
          <w:rFonts w:ascii="Open Sans" w:hAnsi="Open Sans" w:cs="Open Sans"/>
          <w:strike/>
          <w:sz w:val="22"/>
          <w:szCs w:val="22"/>
        </w:rPr>
        <w:t>…</w:t>
      </w:r>
      <w:r w:rsidR="000056E6" w:rsidRPr="00310C04">
        <w:rPr>
          <w:rFonts w:ascii="Open Sans" w:hAnsi="Open Sans" w:cs="Open Sans"/>
          <w:strike/>
          <w:sz w:val="22"/>
          <w:szCs w:val="22"/>
        </w:rPr>
        <w:t>…………………</w:t>
      </w:r>
    </w:p>
    <w:p w14:paraId="68F2E3FE" w14:textId="77777777" w:rsidR="006E56B5" w:rsidRPr="00310C04" w:rsidRDefault="006E56B5" w:rsidP="007A2BD2">
      <w:pPr>
        <w:numPr>
          <w:ilvl w:val="1"/>
          <w:numId w:val="28"/>
        </w:numPr>
        <w:autoSpaceDE w:val="0"/>
        <w:autoSpaceDN w:val="0"/>
        <w:adjustRightInd w:val="0"/>
        <w:spacing w:before="120" w:after="120"/>
        <w:jc w:val="both"/>
        <w:rPr>
          <w:rFonts w:ascii="Open Sans" w:hAnsi="Open Sans" w:cs="Open Sans"/>
          <w:strike/>
          <w:sz w:val="22"/>
          <w:szCs w:val="22"/>
        </w:rPr>
      </w:pPr>
      <w:r w:rsidRPr="00310C04">
        <w:rPr>
          <w:rFonts w:ascii="Open Sans" w:hAnsi="Open Sans" w:cs="Open Sans"/>
          <w:strike/>
          <w:sz w:val="22"/>
          <w:szCs w:val="22"/>
        </w:rPr>
        <w:t>…</w:t>
      </w:r>
      <w:r w:rsidR="000056E6" w:rsidRPr="00310C04">
        <w:rPr>
          <w:rFonts w:ascii="Open Sans" w:hAnsi="Open Sans" w:cs="Open Sans"/>
          <w:strike/>
          <w:sz w:val="22"/>
          <w:szCs w:val="22"/>
        </w:rPr>
        <w:t>…………………</w:t>
      </w:r>
    </w:p>
    <w:p w14:paraId="492174BE" w14:textId="77777777" w:rsidR="006E56B5" w:rsidRPr="00310C04" w:rsidRDefault="006E56B5" w:rsidP="007A2BD2">
      <w:pPr>
        <w:numPr>
          <w:ilvl w:val="1"/>
          <w:numId w:val="28"/>
        </w:numPr>
        <w:autoSpaceDE w:val="0"/>
        <w:autoSpaceDN w:val="0"/>
        <w:adjustRightInd w:val="0"/>
        <w:spacing w:before="120" w:after="120"/>
        <w:jc w:val="both"/>
        <w:rPr>
          <w:rFonts w:ascii="Open Sans" w:hAnsi="Open Sans" w:cs="Open Sans"/>
          <w:strike/>
          <w:sz w:val="22"/>
          <w:szCs w:val="22"/>
        </w:rPr>
      </w:pPr>
      <w:r w:rsidRPr="00310C04">
        <w:rPr>
          <w:rFonts w:ascii="Open Sans" w:hAnsi="Open Sans" w:cs="Open Sans"/>
          <w:strike/>
          <w:sz w:val="22"/>
          <w:szCs w:val="22"/>
        </w:rPr>
        <w:t>…</w:t>
      </w:r>
      <w:r w:rsidR="000056E6" w:rsidRPr="00310C04">
        <w:rPr>
          <w:rFonts w:ascii="Open Sans" w:hAnsi="Open Sans" w:cs="Open Sans"/>
          <w:strike/>
          <w:sz w:val="22"/>
          <w:szCs w:val="22"/>
        </w:rPr>
        <w:t>…………………</w:t>
      </w:r>
    </w:p>
    <w:p w14:paraId="23888553" w14:textId="77777777" w:rsidR="006E56B5" w:rsidRPr="00310C04" w:rsidRDefault="006E56B5" w:rsidP="007A2BD2">
      <w:pPr>
        <w:autoSpaceDE w:val="0"/>
        <w:autoSpaceDN w:val="0"/>
        <w:adjustRightInd w:val="0"/>
        <w:spacing w:before="120" w:after="120"/>
        <w:ind w:left="360" w:hanging="360"/>
        <w:jc w:val="both"/>
        <w:rPr>
          <w:rFonts w:ascii="Open Sans" w:hAnsi="Open Sans" w:cs="Open Sans"/>
          <w:strike/>
          <w:sz w:val="22"/>
          <w:szCs w:val="22"/>
        </w:rPr>
      </w:pPr>
      <w:r w:rsidRPr="00310C04">
        <w:rPr>
          <w:rFonts w:ascii="Open Sans" w:hAnsi="Open Sans" w:cs="Open Sans"/>
          <w:strike/>
          <w:sz w:val="22"/>
          <w:szCs w:val="22"/>
        </w:rPr>
        <w:t>2.</w:t>
      </w:r>
      <w:r w:rsidR="00F03DA4" w:rsidRPr="00310C04">
        <w:rPr>
          <w:rFonts w:ascii="Open Sans" w:hAnsi="Open Sans" w:cs="Open Sans"/>
          <w:strike/>
          <w:sz w:val="22"/>
          <w:szCs w:val="22"/>
        </w:rPr>
        <w:tab/>
      </w:r>
      <w:r w:rsidRPr="00310C04">
        <w:rPr>
          <w:rFonts w:ascii="Open Sans" w:hAnsi="Open Sans" w:cs="Open Sans"/>
          <w:strike/>
          <w:sz w:val="22"/>
          <w:szCs w:val="22"/>
        </w:rPr>
        <w:t>W przypadku niedostarczenia w terminie dokumentów, o których mowa w ust. 1 lub ich niezaakceptowania przez Instytucję Wdrażającą</w:t>
      </w:r>
      <w:r w:rsidR="00E8303F" w:rsidRPr="00310C04">
        <w:rPr>
          <w:rFonts w:ascii="Open Sans" w:hAnsi="Open Sans" w:cs="Open Sans"/>
          <w:strike/>
          <w:sz w:val="22"/>
          <w:szCs w:val="22"/>
        </w:rPr>
        <w:t>,</w:t>
      </w:r>
      <w:r w:rsidRPr="00310C04">
        <w:rPr>
          <w:rFonts w:ascii="Open Sans" w:hAnsi="Open Sans" w:cs="Open Sans"/>
          <w:strike/>
          <w:sz w:val="22"/>
          <w:szCs w:val="22"/>
        </w:rPr>
        <w:t xml:space="preserve"> </w:t>
      </w:r>
      <w:r w:rsidR="00E8303F" w:rsidRPr="00310C04">
        <w:rPr>
          <w:rFonts w:ascii="Open Sans" w:hAnsi="Open Sans" w:cs="Open Sans"/>
          <w:strike/>
          <w:sz w:val="22"/>
          <w:szCs w:val="22"/>
        </w:rPr>
        <w:t>Instytucja Wdrażająca może</w:t>
      </w:r>
      <w:r w:rsidR="00BC70A9" w:rsidRPr="00310C04">
        <w:rPr>
          <w:rFonts w:ascii="Open Sans" w:hAnsi="Open Sans" w:cs="Open Sans"/>
          <w:strike/>
          <w:sz w:val="22"/>
          <w:szCs w:val="22"/>
        </w:rPr>
        <w:t xml:space="preserve"> </w:t>
      </w:r>
      <w:r w:rsidR="00E8303F" w:rsidRPr="00310C04">
        <w:rPr>
          <w:rFonts w:ascii="Open Sans" w:hAnsi="Open Sans" w:cs="Open Sans"/>
          <w:strike/>
          <w:sz w:val="22"/>
          <w:szCs w:val="22"/>
        </w:rPr>
        <w:t xml:space="preserve">wstrzymać przekazanie </w:t>
      </w:r>
      <w:r w:rsidRPr="00310C04">
        <w:rPr>
          <w:rFonts w:ascii="Open Sans" w:hAnsi="Open Sans" w:cs="Open Sans"/>
          <w:strike/>
          <w:sz w:val="22"/>
          <w:szCs w:val="22"/>
        </w:rPr>
        <w:t xml:space="preserve">dofinansowania i zażądać od Beneficjenta dostarczenia prawidłowo sporządzonych, poprawionych lub uzupełniających dokumentów w terminie 30 dni od dnia </w:t>
      </w:r>
      <w:r w:rsidR="002867BE" w:rsidRPr="00310C04">
        <w:rPr>
          <w:rFonts w:ascii="Open Sans" w:hAnsi="Open Sans" w:cs="Open Sans"/>
          <w:strike/>
          <w:sz w:val="22"/>
          <w:szCs w:val="22"/>
        </w:rPr>
        <w:t xml:space="preserve">doręczenia </w:t>
      </w:r>
      <w:r w:rsidRPr="00310C04">
        <w:rPr>
          <w:rFonts w:ascii="Open Sans" w:hAnsi="Open Sans" w:cs="Open Sans"/>
          <w:strike/>
          <w:sz w:val="22"/>
          <w:szCs w:val="22"/>
        </w:rPr>
        <w:t xml:space="preserve">zawiadomienia. Skutki wstrzymania </w:t>
      </w:r>
      <w:r w:rsidR="00F03DA4" w:rsidRPr="00310C04">
        <w:rPr>
          <w:rFonts w:ascii="Open Sans" w:hAnsi="Open Sans" w:cs="Open Sans"/>
          <w:strike/>
          <w:sz w:val="22"/>
          <w:szCs w:val="22"/>
        </w:rPr>
        <w:t xml:space="preserve">przekazania </w:t>
      </w:r>
      <w:r w:rsidRPr="00310C04">
        <w:rPr>
          <w:rFonts w:ascii="Open Sans" w:hAnsi="Open Sans" w:cs="Open Sans"/>
          <w:strike/>
          <w:sz w:val="22"/>
          <w:szCs w:val="22"/>
        </w:rPr>
        <w:t>dofinansowania obciążają Beneficjenta.</w:t>
      </w:r>
    </w:p>
    <w:p w14:paraId="476F94FF" w14:textId="77777777" w:rsidR="000461F1" w:rsidRPr="00310C04" w:rsidRDefault="006E56B5" w:rsidP="007A2BD2">
      <w:pPr>
        <w:tabs>
          <w:tab w:val="num" w:pos="360"/>
        </w:tabs>
        <w:autoSpaceDE w:val="0"/>
        <w:autoSpaceDN w:val="0"/>
        <w:adjustRightInd w:val="0"/>
        <w:spacing w:before="120" w:after="120"/>
        <w:ind w:left="360" w:hanging="360"/>
        <w:jc w:val="both"/>
        <w:rPr>
          <w:rFonts w:ascii="Open Sans" w:hAnsi="Open Sans" w:cs="Open Sans"/>
          <w:strike/>
          <w:sz w:val="22"/>
          <w:szCs w:val="22"/>
        </w:rPr>
      </w:pPr>
      <w:r w:rsidRPr="00310C04">
        <w:rPr>
          <w:rFonts w:ascii="Open Sans" w:hAnsi="Open Sans" w:cs="Open Sans"/>
          <w:strike/>
          <w:sz w:val="22"/>
          <w:szCs w:val="22"/>
        </w:rPr>
        <w:t>3.</w:t>
      </w:r>
      <w:r w:rsidR="00F03DA4" w:rsidRPr="00310C04">
        <w:rPr>
          <w:rFonts w:ascii="Open Sans" w:hAnsi="Open Sans" w:cs="Open Sans"/>
          <w:strike/>
          <w:sz w:val="22"/>
          <w:szCs w:val="22"/>
        </w:rPr>
        <w:tab/>
      </w:r>
      <w:r w:rsidRPr="00310C04">
        <w:rPr>
          <w:rFonts w:ascii="Open Sans" w:hAnsi="Open Sans" w:cs="Open Sans"/>
          <w:strike/>
          <w:sz w:val="22"/>
          <w:szCs w:val="22"/>
        </w:rPr>
        <w:t xml:space="preserve">W przypadku niedostarczenia w terminie prawidłowo sporządzonych, poprawionych lub uzupełniających dokumentów, o których mowa w ust. 2, lub ich nie zaakceptowania przez Instytucję Wdrażającą może ona </w:t>
      </w:r>
      <w:r w:rsidR="00F03DA4" w:rsidRPr="00310C04">
        <w:rPr>
          <w:rFonts w:ascii="Open Sans" w:hAnsi="Open Sans" w:cs="Open Sans"/>
          <w:strike/>
          <w:sz w:val="22"/>
          <w:szCs w:val="22"/>
        </w:rPr>
        <w:t xml:space="preserve">rozwiązać </w:t>
      </w:r>
      <w:r w:rsidRPr="00310C04">
        <w:rPr>
          <w:rFonts w:ascii="Open Sans" w:hAnsi="Open Sans" w:cs="Open Sans"/>
          <w:strike/>
          <w:sz w:val="22"/>
          <w:szCs w:val="22"/>
        </w:rPr>
        <w:t>Umowę.</w:t>
      </w:r>
    </w:p>
    <w:p w14:paraId="1EB3DE4B" w14:textId="77777777" w:rsidR="003448DF" w:rsidRPr="007A2BD2" w:rsidRDefault="003448DF" w:rsidP="007A2BD2">
      <w:pPr>
        <w:autoSpaceDE w:val="0"/>
        <w:autoSpaceDN w:val="0"/>
        <w:adjustRightInd w:val="0"/>
        <w:spacing w:before="120" w:after="120"/>
        <w:jc w:val="center"/>
        <w:rPr>
          <w:rFonts w:ascii="Open Sans" w:hAnsi="Open Sans" w:cs="Open Sans"/>
          <w:b/>
          <w:bCs/>
          <w:sz w:val="22"/>
          <w:szCs w:val="22"/>
        </w:rPr>
      </w:pPr>
    </w:p>
    <w:p w14:paraId="7563AD0C" w14:textId="6D63AF8D"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2</w:t>
      </w:r>
      <w:r w:rsidR="00AD24FE" w:rsidRPr="007A2BD2">
        <w:rPr>
          <w:rFonts w:ascii="Open Sans" w:hAnsi="Open Sans" w:cs="Open Sans"/>
          <w:b/>
          <w:bCs/>
          <w:sz w:val="22"/>
          <w:szCs w:val="22"/>
        </w:rPr>
        <w:t>6</w:t>
      </w:r>
      <w:r w:rsidRPr="007A2BD2">
        <w:rPr>
          <w:rFonts w:ascii="Open Sans" w:hAnsi="Open Sans" w:cs="Open Sans"/>
          <w:b/>
          <w:bCs/>
          <w:sz w:val="22"/>
          <w:szCs w:val="22"/>
        </w:rPr>
        <w:t>.</w:t>
      </w:r>
      <w:r w:rsidRPr="007A2BD2">
        <w:rPr>
          <w:rStyle w:val="Odwoanieprzypisudolnego"/>
          <w:rFonts w:ascii="Open Sans" w:hAnsi="Open Sans" w:cs="Open Sans"/>
          <w:sz w:val="22"/>
          <w:szCs w:val="22"/>
        </w:rPr>
        <w:t xml:space="preserve"> </w:t>
      </w:r>
    </w:p>
    <w:p w14:paraId="0BF2A258" w14:textId="77777777"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Postanowienia końcowe</w:t>
      </w:r>
    </w:p>
    <w:p w14:paraId="03ACA7E7" w14:textId="77777777" w:rsidR="00E14682" w:rsidRPr="007A2BD2" w:rsidRDefault="00E14682" w:rsidP="007A2BD2">
      <w:pPr>
        <w:numPr>
          <w:ilvl w:val="0"/>
          <w:numId w:val="5"/>
        </w:numPr>
        <w:tabs>
          <w:tab w:val="clear" w:pos="284"/>
          <w:tab w:val="num" w:pos="360"/>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7A2BD2">
      <w:pPr>
        <w:spacing w:before="120" w:after="120"/>
        <w:ind w:left="284"/>
        <w:jc w:val="both"/>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Instytucja Wdrażająca</w:t>
      </w:r>
      <w:r w:rsidR="00526E35" w:rsidRPr="007A2BD2">
        <w:rPr>
          <w:rFonts w:ascii="Open Sans" w:hAnsi="Open Sans" w:cs="Open Sans"/>
          <w:sz w:val="22"/>
          <w:szCs w:val="22"/>
        </w:rPr>
        <w:t xml:space="preserve"> jest uprawniona do pomniejszenia z kwoty do wypłaty przysługującej Beneficjentowi z tytułu zatwierdzenia wniosku o płatność końcową o kwotę stanowiącą ww. różnicę.</w:t>
      </w:r>
    </w:p>
    <w:p w14:paraId="1E2F8C07" w14:textId="132AFC74" w:rsidR="00526E35" w:rsidRPr="007A2BD2" w:rsidRDefault="00526E35" w:rsidP="007A2BD2">
      <w:pPr>
        <w:pStyle w:val="Akapitzlist"/>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r w:rsidR="00B026AF" w:rsidRPr="007A2BD2">
        <w:rPr>
          <w:rFonts w:ascii="Open Sans" w:hAnsi="Open Sans" w:cs="Open Sans"/>
          <w:sz w:val="22"/>
          <w:szCs w:val="22"/>
        </w:rPr>
        <w:t xml:space="preserve"> </w:t>
      </w:r>
      <w:bookmarkStart w:id="146" w:name="_Hlk122033255"/>
      <w:bookmarkStart w:id="147" w:name="_Hlk122515081"/>
      <w:r w:rsidR="00B026AF" w:rsidRPr="007A2BD2">
        <w:rPr>
          <w:rFonts w:ascii="Open Sans" w:hAnsi="Open Sans" w:cs="Open Sans"/>
          <w:sz w:val="22"/>
          <w:szCs w:val="22"/>
        </w:rPr>
        <w:t>Stanowisko Instytucji Wdrażającej w powyższym zakresie będzie wiążące dla Beneficjenta</w:t>
      </w:r>
      <w:bookmarkEnd w:id="146"/>
      <w:r w:rsidR="00B026AF" w:rsidRPr="007A2BD2">
        <w:rPr>
          <w:rFonts w:ascii="Open Sans" w:hAnsi="Open Sans" w:cs="Open Sans"/>
          <w:sz w:val="22"/>
          <w:szCs w:val="22"/>
        </w:rPr>
        <w:t>.</w:t>
      </w:r>
      <w:bookmarkEnd w:id="147"/>
    </w:p>
    <w:p w14:paraId="211BBB6A" w14:textId="0388C3EF" w:rsidR="00CE7687" w:rsidRPr="007A2BD2" w:rsidRDefault="00573EEF"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0864D50C" w:rsidR="00F175DC" w:rsidRPr="007A2BD2" w:rsidRDefault="00526E35"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 xml:space="preserve">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w:t>
      </w:r>
      <w:r w:rsidRPr="007A2BD2">
        <w:rPr>
          <w:rFonts w:ascii="Open Sans" w:hAnsi="Open Sans" w:cs="Open Sans"/>
          <w:sz w:val="22"/>
          <w:szCs w:val="22"/>
        </w:rPr>
        <w:lastRenderedPageBreak/>
        <w:t>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 xml:space="preserve">Oświadczenia składane w formie elektronicznej doręcza się wyłącznie za pośrednictwem SL2021, </w:t>
      </w:r>
      <w:proofErr w:type="spellStart"/>
      <w:r w:rsidR="004D0FAD" w:rsidRPr="007A2BD2">
        <w:rPr>
          <w:rFonts w:ascii="Open Sans" w:hAnsi="Open Sans" w:cs="Open Sans"/>
          <w:sz w:val="22"/>
          <w:szCs w:val="22"/>
        </w:rPr>
        <w:t>ePUAP</w:t>
      </w:r>
      <w:proofErr w:type="spellEnd"/>
      <w:r w:rsidR="004D0FAD" w:rsidRPr="007A2BD2">
        <w:rPr>
          <w:rFonts w:ascii="Open Sans" w:hAnsi="Open Sans" w:cs="Open Sans"/>
          <w:sz w:val="22"/>
          <w:szCs w:val="22"/>
        </w:rPr>
        <w:t xml:space="preserve"> lub z wykorzystaniem publicznej usługi rejestrowanego doręczenia elektronicznego</w:t>
      </w:r>
      <w:r w:rsidR="00883FB9">
        <w:rPr>
          <w:rFonts w:ascii="Open Sans" w:hAnsi="Open Sans" w:cs="Open Sans"/>
          <w:sz w:val="22"/>
          <w:szCs w:val="22"/>
        </w:rPr>
        <w:t xml:space="preserve"> </w:t>
      </w:r>
      <w:r w:rsidR="00883FB9" w:rsidRPr="00883FB9">
        <w:rPr>
          <w:rFonts w:ascii="Open Sans" w:hAnsi="Open Sans" w:cs="Open Sans"/>
          <w:sz w:val="22"/>
          <w:szCs w:val="22"/>
        </w:rPr>
        <w:t>lub publicznej usługi hybrydowej</w:t>
      </w:r>
      <w:r w:rsidR="004D0FAD" w:rsidRPr="007A2BD2">
        <w:rPr>
          <w:rFonts w:ascii="Open Sans" w:hAnsi="Open Sans" w:cs="Open Sans"/>
          <w:sz w:val="22"/>
          <w:szCs w:val="22"/>
        </w:rPr>
        <w:t xml:space="preserve"> o któr</w:t>
      </w:r>
      <w:r w:rsidR="00883FB9">
        <w:rPr>
          <w:rFonts w:ascii="Open Sans" w:hAnsi="Open Sans" w:cs="Open Sans"/>
          <w:sz w:val="22"/>
          <w:szCs w:val="22"/>
        </w:rPr>
        <w:t>ych</w:t>
      </w:r>
      <w:r w:rsidR="004D0FAD" w:rsidRPr="007A2BD2">
        <w:rPr>
          <w:rFonts w:ascii="Open Sans" w:hAnsi="Open Sans" w:cs="Open Sans"/>
          <w:sz w:val="22"/>
          <w:szCs w:val="22"/>
        </w:rPr>
        <w:t xml:space="preserve"> mowa w ustawie z dnia 18 listopada 2020 r. o doręczeniach elektronicznych (Dz. U. z 202</w:t>
      </w:r>
      <w:r w:rsidR="00883FB9">
        <w:rPr>
          <w:rFonts w:ascii="Open Sans" w:hAnsi="Open Sans" w:cs="Open Sans"/>
          <w:sz w:val="22"/>
          <w:szCs w:val="22"/>
        </w:rPr>
        <w:t>3</w:t>
      </w:r>
      <w:r w:rsidR="004D0FAD" w:rsidRPr="007A2BD2">
        <w:rPr>
          <w:rFonts w:ascii="Open Sans" w:hAnsi="Open Sans" w:cs="Open Sans"/>
          <w:sz w:val="22"/>
          <w:szCs w:val="22"/>
        </w:rPr>
        <w:t xml:space="preserve"> r. poz. </w:t>
      </w:r>
      <w:r w:rsidR="00883FB9">
        <w:rPr>
          <w:rFonts w:ascii="Open Sans" w:hAnsi="Open Sans" w:cs="Open Sans"/>
          <w:sz w:val="22"/>
          <w:szCs w:val="22"/>
        </w:rPr>
        <w:t>285</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w:t>
      </w:r>
      <w:proofErr w:type="spellStart"/>
      <w:r w:rsidR="004D0FAD" w:rsidRPr="007A2BD2">
        <w:rPr>
          <w:rFonts w:ascii="Open Sans" w:hAnsi="Open Sans" w:cs="Open Sans"/>
          <w:sz w:val="22"/>
          <w:szCs w:val="22"/>
        </w:rPr>
        <w:t>późn</w:t>
      </w:r>
      <w:proofErr w:type="spellEnd"/>
      <w:r w:rsidR="004D0FAD" w:rsidRPr="007A2BD2">
        <w:rPr>
          <w:rFonts w:ascii="Open Sans" w:hAnsi="Open Sans" w:cs="Open Sans"/>
          <w:sz w:val="22"/>
          <w:szCs w:val="22"/>
        </w:rPr>
        <w:t>. zm.).</w:t>
      </w:r>
    </w:p>
    <w:p w14:paraId="18053164" w14:textId="1F4DE389" w:rsidR="00F175DC" w:rsidRPr="007A2BD2" w:rsidRDefault="00F175D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Umowę sporządzono w dwóch egzemplarzach, po jednej dla każdej ze Stron</w:t>
      </w:r>
      <w:bookmarkStart w:id="148" w:name="_Hlk131416258"/>
      <w:r w:rsidR="00772FBB" w:rsidRPr="007A2BD2">
        <w:rPr>
          <w:rFonts w:ascii="Open Sans" w:hAnsi="Open Sans" w:cs="Open Sans"/>
          <w:sz w:val="22"/>
          <w:szCs w:val="22"/>
        </w:rPr>
        <w:t>/ Umowę sporządzono</w:t>
      </w:r>
      <w:r w:rsidR="00C404E0">
        <w:rPr>
          <w:rFonts w:ascii="Open Sans" w:hAnsi="Open Sans" w:cs="Open Sans"/>
          <w:sz w:val="22"/>
          <w:szCs w:val="22"/>
        </w:rPr>
        <w:t xml:space="preserve"> w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49" w:name="_Hlk131416280"/>
      <w:r w:rsidR="00772FBB" w:rsidRPr="007A2BD2">
        <w:rPr>
          <w:rStyle w:val="Odwoanieprzypisudolnego"/>
          <w:rFonts w:ascii="Open Sans" w:hAnsi="Open Sans" w:cs="Open Sans"/>
          <w:sz w:val="22"/>
          <w:szCs w:val="22"/>
        </w:rPr>
        <w:footnoteReference w:id="131"/>
      </w:r>
      <w:bookmarkEnd w:id="148"/>
      <w:bookmarkEnd w:id="149"/>
    </w:p>
    <w:p w14:paraId="1A44936F" w14:textId="77777777" w:rsidR="000461F1" w:rsidRPr="007A2BD2" w:rsidRDefault="008A0C70"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53D8D573" w14:textId="42E5F7CA" w:rsidR="00FF5742" w:rsidRPr="007A2BD2" w:rsidRDefault="00B57CC0" w:rsidP="007A2BD2">
      <w:pPr>
        <w:numPr>
          <w:ilvl w:val="0"/>
          <w:numId w:val="5"/>
        </w:numPr>
        <w:tabs>
          <w:tab w:val="clear" w:pos="284"/>
          <w:tab w:val="num" w:pos="360"/>
        </w:tabs>
        <w:spacing w:before="120" w:after="120"/>
        <w:ind w:left="360" w:hanging="360"/>
        <w:jc w:val="both"/>
        <w:rPr>
          <w:rFonts w:ascii="Open Sans" w:hAnsi="Open Sans" w:cs="Open Sans"/>
          <w:sz w:val="22"/>
          <w:szCs w:val="22"/>
        </w:rPr>
      </w:pPr>
      <w:bookmarkStart w:id="150"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50"/>
    </w:p>
    <w:p w14:paraId="40818B99" w14:textId="77777777" w:rsidR="000461F1" w:rsidRPr="007A2BD2" w:rsidRDefault="000461F1" w:rsidP="007A2BD2">
      <w:pPr>
        <w:pStyle w:val="Tekstpodstawowy2"/>
        <w:spacing w:after="120"/>
        <w:rPr>
          <w:rFonts w:ascii="Open Sans" w:hAnsi="Open Sans" w:cs="Open Sans"/>
          <w:sz w:val="22"/>
          <w:szCs w:val="22"/>
        </w:rPr>
      </w:pPr>
    </w:p>
    <w:p w14:paraId="44D538DC" w14:textId="77777777" w:rsidR="00146F61" w:rsidRPr="007A2BD2" w:rsidRDefault="00146F61" w:rsidP="007A2BD2">
      <w:pPr>
        <w:pStyle w:val="Tekstpodstawowy2"/>
        <w:spacing w:after="120"/>
        <w:rPr>
          <w:rFonts w:ascii="Open Sans" w:hAnsi="Open Sans" w:cs="Open Sans"/>
          <w:sz w:val="22"/>
          <w:szCs w:val="22"/>
        </w:rPr>
      </w:pPr>
    </w:p>
    <w:p w14:paraId="136B4703" w14:textId="223E0108" w:rsidR="00BC7270" w:rsidRPr="007A2BD2" w:rsidRDefault="00BC7270" w:rsidP="007A2BD2">
      <w:pPr>
        <w:spacing w:before="60" w:after="120"/>
        <w:jc w:val="both"/>
        <w:rPr>
          <w:rFonts w:ascii="Open Sans" w:hAnsi="Open Sans" w:cs="Open Sans"/>
          <w:sz w:val="22"/>
          <w:szCs w:val="22"/>
        </w:rPr>
      </w:pPr>
    </w:p>
    <w:p w14:paraId="158FFB16" w14:textId="77777777" w:rsidR="00BC7270" w:rsidRPr="007A2BD2" w:rsidRDefault="00BC7270" w:rsidP="007A2BD2">
      <w:pPr>
        <w:spacing w:before="60" w:after="120"/>
        <w:jc w:val="both"/>
        <w:rPr>
          <w:rFonts w:ascii="Open Sans" w:hAnsi="Open Sans" w:cs="Open Sans"/>
          <w:sz w:val="22"/>
          <w:szCs w:val="22"/>
        </w:rPr>
      </w:pPr>
    </w:p>
    <w:p w14:paraId="4FA028EC" w14:textId="77777777" w:rsidR="00C66D39" w:rsidRPr="007A2BD2" w:rsidRDefault="00C66D39" w:rsidP="007A2BD2">
      <w:pPr>
        <w:spacing w:before="60" w:after="120"/>
        <w:jc w:val="both"/>
        <w:rPr>
          <w:rFonts w:ascii="Open Sans" w:hAnsi="Open Sans" w:cs="Open Sans"/>
          <w:sz w:val="22"/>
          <w:szCs w:val="22"/>
        </w:rPr>
      </w:pPr>
    </w:p>
    <w:p w14:paraId="4E4ECCD6" w14:textId="77777777" w:rsidR="00146F61" w:rsidRPr="007A2BD2" w:rsidRDefault="00146F61" w:rsidP="007A2BD2">
      <w:pPr>
        <w:spacing w:after="120"/>
        <w:jc w:val="both"/>
        <w:rPr>
          <w:rFonts w:ascii="Open Sans" w:hAnsi="Open Sans" w:cs="Open Sans"/>
          <w:b/>
          <w:bCs/>
          <w:sz w:val="22"/>
          <w:szCs w:val="22"/>
        </w:rPr>
      </w:pPr>
    </w:p>
    <w:p w14:paraId="4015052F" w14:textId="77777777" w:rsidR="00F831AB" w:rsidRPr="007A2BD2" w:rsidRDefault="00F831AB" w:rsidP="007A2BD2">
      <w:pPr>
        <w:spacing w:after="120"/>
        <w:jc w:val="both"/>
        <w:rPr>
          <w:rFonts w:ascii="Open Sans" w:hAnsi="Open Sans" w:cs="Open Sans"/>
          <w:b/>
          <w:bCs/>
          <w:sz w:val="22"/>
          <w:szCs w:val="22"/>
        </w:rPr>
      </w:pPr>
    </w:p>
    <w:p w14:paraId="0174B4F1" w14:textId="77777777" w:rsidR="00F831AB" w:rsidRPr="007A2BD2" w:rsidRDefault="00F831AB" w:rsidP="007A2BD2">
      <w:pPr>
        <w:spacing w:after="120"/>
        <w:jc w:val="both"/>
        <w:rPr>
          <w:rFonts w:ascii="Open Sans" w:hAnsi="Open Sans" w:cs="Open Sans"/>
          <w:b/>
          <w:bCs/>
          <w:sz w:val="22"/>
          <w:szCs w:val="22"/>
        </w:rPr>
      </w:pPr>
    </w:p>
    <w:p w14:paraId="754E455C" w14:textId="782A5299" w:rsidR="000461F1" w:rsidRPr="007A2BD2" w:rsidRDefault="000461F1" w:rsidP="007A2BD2">
      <w:pPr>
        <w:spacing w:after="120"/>
        <w:jc w:val="both"/>
        <w:rPr>
          <w:rFonts w:ascii="Open Sans" w:hAnsi="Open Sans" w:cs="Open Sans"/>
          <w:b/>
          <w:bCs/>
          <w:sz w:val="22"/>
          <w:szCs w:val="22"/>
        </w:rPr>
      </w:pPr>
      <w:r w:rsidRPr="007A2BD2">
        <w:rPr>
          <w:rFonts w:ascii="Open Sans" w:hAnsi="Open Sans" w:cs="Open Sans"/>
          <w:b/>
          <w:bCs/>
          <w:sz w:val="22"/>
          <w:szCs w:val="22"/>
        </w:rPr>
        <w:t>Spis załączników</w:t>
      </w:r>
      <w:r w:rsidR="009971E4" w:rsidRPr="007A2BD2">
        <w:rPr>
          <w:rFonts w:ascii="Open Sans" w:hAnsi="Open Sans" w:cs="Open Sans"/>
          <w:b/>
          <w:bCs/>
          <w:sz w:val="22"/>
          <w:szCs w:val="22"/>
        </w:rPr>
        <w:t xml:space="preserve"> </w:t>
      </w:r>
    </w:p>
    <w:p w14:paraId="56C7C306" w14:textId="77777777" w:rsidR="00A6228A" w:rsidRPr="007A2BD2" w:rsidRDefault="00A6228A"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Harmonogram Realizacji Projektu.</w:t>
      </w:r>
    </w:p>
    <w:p w14:paraId="24368405" w14:textId="77777777" w:rsidR="00F175DC" w:rsidRPr="007A2BD2" w:rsidRDefault="00F175DC"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zaliczki./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32"/>
      </w:r>
    </w:p>
    <w:p w14:paraId="189C166E"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310C04" w:rsidRDefault="004762F0" w:rsidP="007A2BD2">
      <w:pPr>
        <w:numPr>
          <w:ilvl w:val="0"/>
          <w:numId w:val="16"/>
        </w:numPr>
        <w:spacing w:after="120"/>
        <w:jc w:val="both"/>
        <w:rPr>
          <w:rFonts w:ascii="Open Sans" w:hAnsi="Open Sans" w:cs="Open Sans"/>
          <w:bCs/>
          <w:strike/>
          <w:sz w:val="22"/>
          <w:szCs w:val="22"/>
        </w:rPr>
      </w:pPr>
      <w:r w:rsidRPr="00310C04">
        <w:rPr>
          <w:rFonts w:ascii="Open Sans" w:hAnsi="Open Sans" w:cs="Open Sans"/>
          <w:bCs/>
          <w:strike/>
          <w:sz w:val="22"/>
          <w:szCs w:val="22"/>
        </w:rPr>
        <w:lastRenderedPageBreak/>
        <w:t xml:space="preserve">Harmonogram uzyskiwania </w:t>
      </w:r>
      <w:r w:rsidR="00FD148F" w:rsidRPr="00310C04">
        <w:rPr>
          <w:rFonts w:ascii="Open Sans" w:hAnsi="Open Sans" w:cs="Open Sans"/>
          <w:bCs/>
          <w:strike/>
          <w:sz w:val="22"/>
          <w:szCs w:val="22"/>
        </w:rPr>
        <w:t>decyzji administracyjnych.</w:t>
      </w:r>
      <w:r w:rsidR="002D6FC1" w:rsidRPr="00310C04">
        <w:rPr>
          <w:rStyle w:val="Odwoanieprzypisudolnego"/>
          <w:rFonts w:ascii="Open Sans" w:hAnsi="Open Sans" w:cs="Open Sans"/>
          <w:strike/>
          <w:sz w:val="22"/>
          <w:szCs w:val="22"/>
        </w:rPr>
        <w:t xml:space="preserve"> </w:t>
      </w:r>
      <w:r w:rsidR="002D6FC1" w:rsidRPr="00310C04">
        <w:rPr>
          <w:rStyle w:val="Odwoanieprzypisudolnego"/>
          <w:rFonts w:ascii="Open Sans" w:hAnsi="Open Sans" w:cs="Open Sans"/>
          <w:strike/>
          <w:sz w:val="22"/>
          <w:szCs w:val="22"/>
        </w:rPr>
        <w:footnoteReference w:id="133"/>
      </w:r>
      <w:r w:rsidRPr="00310C04">
        <w:rPr>
          <w:rFonts w:ascii="Open Sans" w:hAnsi="Open Sans" w:cs="Open Sans"/>
          <w:bCs/>
          <w:strike/>
          <w:sz w:val="22"/>
          <w:szCs w:val="22"/>
        </w:rPr>
        <w:t xml:space="preserve"> </w:t>
      </w:r>
    </w:p>
    <w:p w14:paraId="2E2C52BE" w14:textId="3266EC95" w:rsidR="000461F1" w:rsidRPr="007A2BD2" w:rsidRDefault="007E77EF"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7A2BD2">
      <w:pPr>
        <w:numPr>
          <w:ilvl w:val="0"/>
          <w:numId w:val="16"/>
        </w:numPr>
        <w:spacing w:after="120"/>
        <w:jc w:val="both"/>
        <w:rPr>
          <w:rFonts w:ascii="Open Sans" w:hAnsi="Open Sans" w:cs="Open Sans"/>
          <w:sz w:val="22"/>
          <w:szCs w:val="22"/>
        </w:rPr>
      </w:pPr>
      <w:bookmarkStart w:id="151"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51"/>
    </w:p>
    <w:p w14:paraId="4DF4A73A" w14:textId="3ADDEC3E"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7A2BD2">
      <w:pPr>
        <w:numPr>
          <w:ilvl w:val="0"/>
          <w:numId w:val="16"/>
        </w:numPr>
        <w:spacing w:after="120"/>
        <w:jc w:val="both"/>
        <w:rPr>
          <w:rFonts w:ascii="Open Sans" w:hAnsi="Open Sans" w:cs="Open Sans"/>
          <w:sz w:val="22"/>
          <w:szCs w:val="22"/>
        </w:rPr>
      </w:pPr>
      <w:bookmarkStart w:id="152" w:name="_Hlk121898598"/>
      <w:r w:rsidRPr="007A2BD2">
        <w:rPr>
          <w:rFonts w:ascii="Open Sans" w:hAnsi="Open Sans" w:cs="Open Sans"/>
          <w:sz w:val="22"/>
          <w:szCs w:val="22"/>
        </w:rPr>
        <w:t>Wzór klauzuli informacyjnej.</w:t>
      </w:r>
    </w:p>
    <w:p w14:paraId="0FD2F4FC" w14:textId="540E7C85"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Katalog kosztów pośrednich</w:t>
      </w:r>
      <w:bookmarkEnd w:id="152"/>
      <w:r w:rsidR="00407C79" w:rsidRPr="007A2BD2">
        <w:rPr>
          <w:rFonts w:ascii="Open Sans" w:hAnsi="Open Sans" w:cs="Open Sans"/>
          <w:sz w:val="22"/>
          <w:szCs w:val="22"/>
        </w:rPr>
        <w:t>.</w:t>
      </w:r>
    </w:p>
    <w:p w14:paraId="50BBE86B" w14:textId="77777777"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Harmonogramu Płatności w SL2021 wraz z instrukcją wypełniania.</w:t>
      </w:r>
    </w:p>
    <w:p w14:paraId="061B095D" w14:textId="7A47DC4C" w:rsidR="00A21D80" w:rsidRPr="007A2BD2" w:rsidRDefault="00A21D80"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4B985C4F" w14:textId="77777777" w:rsidR="00E2213D" w:rsidRPr="007A2BD2" w:rsidRDefault="00E2213D" w:rsidP="00B32B54">
      <w:pPr>
        <w:spacing w:after="120"/>
        <w:ind w:left="357"/>
        <w:jc w:val="both"/>
        <w:rPr>
          <w:rFonts w:ascii="Open Sans" w:hAnsi="Open Sans" w:cs="Open Sans"/>
          <w:sz w:val="22"/>
          <w:szCs w:val="22"/>
        </w:rPr>
      </w:pPr>
    </w:p>
    <w:p w14:paraId="14FCFC82" w14:textId="34CF9F88" w:rsidR="00C719D4" w:rsidRPr="007A2BD2" w:rsidRDefault="00C719D4" w:rsidP="007A2BD2">
      <w:pPr>
        <w:spacing w:after="120"/>
        <w:jc w:val="both"/>
        <w:rPr>
          <w:rFonts w:ascii="Open Sans" w:hAnsi="Open Sans" w:cs="Open Sans"/>
          <w:sz w:val="22"/>
          <w:szCs w:val="22"/>
        </w:rPr>
      </w:pPr>
    </w:p>
    <w:p w14:paraId="50CADEBB" w14:textId="3CC047AD" w:rsidR="003B1879" w:rsidRPr="007A2BD2" w:rsidRDefault="003B1879" w:rsidP="007A2BD2">
      <w:pPr>
        <w:spacing w:after="120"/>
        <w:jc w:val="both"/>
        <w:rPr>
          <w:rFonts w:ascii="Open Sans" w:hAnsi="Open Sans" w:cs="Open Sans"/>
          <w:sz w:val="22"/>
          <w:szCs w:val="22"/>
        </w:rPr>
      </w:pPr>
    </w:p>
    <w:p w14:paraId="378A8FE4" w14:textId="112CC7E5" w:rsidR="003B1879" w:rsidRPr="007A2BD2" w:rsidRDefault="003B1879" w:rsidP="007A2BD2">
      <w:pPr>
        <w:spacing w:after="120"/>
        <w:jc w:val="both"/>
        <w:rPr>
          <w:rFonts w:ascii="Open Sans" w:hAnsi="Open Sans" w:cs="Open Sans"/>
          <w:sz w:val="22"/>
          <w:szCs w:val="22"/>
        </w:rPr>
      </w:pPr>
    </w:p>
    <w:p w14:paraId="788911A1" w14:textId="77777777" w:rsidR="003B1879" w:rsidRPr="007A2BD2" w:rsidRDefault="003B1879" w:rsidP="007A2BD2">
      <w:pPr>
        <w:pStyle w:val="Nagwek9"/>
        <w:keepNext w:val="0"/>
        <w:spacing w:after="120"/>
        <w:ind w:left="4963" w:hanging="4963"/>
        <w:rPr>
          <w:rFonts w:ascii="Open Sans" w:hAnsi="Open Sans" w:cs="Open Sans"/>
          <w:sz w:val="22"/>
          <w:szCs w:val="22"/>
        </w:rPr>
      </w:pPr>
      <w:r w:rsidRPr="007A2BD2">
        <w:rPr>
          <w:rFonts w:ascii="Open Sans" w:hAnsi="Open Sans" w:cs="Open Sans"/>
          <w:sz w:val="22"/>
          <w:szCs w:val="22"/>
        </w:rPr>
        <w:t>Beneficjent</w:t>
      </w:r>
      <w:r w:rsidRPr="007A2BD2">
        <w:rPr>
          <w:rFonts w:ascii="Open Sans" w:hAnsi="Open Sans" w:cs="Open Sans"/>
          <w:sz w:val="22"/>
          <w:szCs w:val="22"/>
        </w:rPr>
        <w:tab/>
        <w:t>Instytucja Wdrażająca</w:t>
      </w:r>
    </w:p>
    <w:p w14:paraId="3D764A52" w14:textId="77777777" w:rsidR="003B1879" w:rsidRPr="007A2BD2" w:rsidRDefault="003B1879" w:rsidP="007A2BD2">
      <w:pPr>
        <w:spacing w:before="60" w:after="120"/>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A2BD2">
      <w:pPr>
        <w:spacing w:after="120"/>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footerReference w:type="default" r:id="rId17"/>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6D6C72" w14:textId="77777777" w:rsidR="006F2075" w:rsidRDefault="006F2075">
      <w:r>
        <w:separator/>
      </w:r>
    </w:p>
  </w:endnote>
  <w:endnote w:type="continuationSeparator" w:id="0">
    <w:p w14:paraId="0086493F" w14:textId="77777777" w:rsidR="006F2075" w:rsidRDefault="006F2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6A8E1" w14:textId="77777777" w:rsidR="003F4345" w:rsidRDefault="003F4345"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177BD2">
      <w:rPr>
        <w:rStyle w:val="Numerstrony"/>
        <w:rFonts w:ascii="Arial" w:hAnsi="Arial" w:cs="Arial"/>
        <w:noProof/>
      </w:rPr>
      <w:t>52</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177BD2">
      <w:rPr>
        <w:rStyle w:val="Numerstrony"/>
        <w:rFonts w:ascii="Arial" w:hAnsi="Arial" w:cs="Arial"/>
        <w:noProof/>
      </w:rPr>
      <w:t>52</w:t>
    </w:r>
    <w:r>
      <w:rPr>
        <w:rStyle w:val="Numerstrony"/>
        <w:rFonts w:ascii="Arial" w:hAnsi="Arial" w:cs="Arial"/>
      </w:rPr>
      <w:fldChar w:fldCharType="end"/>
    </w:r>
  </w:p>
  <w:p w14:paraId="26C9C87C" w14:textId="77777777" w:rsidR="003F4345" w:rsidRDefault="003F4345">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E69414" w14:textId="77777777" w:rsidR="006F2075" w:rsidRDefault="006F2075">
      <w:r>
        <w:separator/>
      </w:r>
    </w:p>
  </w:footnote>
  <w:footnote w:type="continuationSeparator" w:id="0">
    <w:p w14:paraId="75A1779B" w14:textId="77777777" w:rsidR="006F2075" w:rsidRDefault="006F2075">
      <w:r>
        <w:continuationSeparator/>
      </w:r>
    </w:p>
  </w:footnote>
  <w:footnote w:id="1">
    <w:p w14:paraId="1BF76451"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2">
    <w:p w14:paraId="7CD031B7" w14:textId="77777777" w:rsidR="00642E8A" w:rsidRPr="009B5CD7" w:rsidRDefault="00FA03E2"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Wzoru nie stosuje się do projektów w ramach Priorytetu VIII Pomoc techniczna. </w:t>
      </w:r>
    </w:p>
  </w:footnote>
  <w:footnote w:id="3">
    <w:p w14:paraId="1E613EAE" w14:textId="5F578F89" w:rsidR="007E6ED9" w:rsidRPr="00D305A9" w:rsidRDefault="007E6ED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w:t>
      </w:r>
      <w:r w:rsidR="00CA4342" w:rsidRPr="009B5CD7">
        <w:rPr>
          <w:rFonts w:ascii="Open Sans" w:hAnsi="Open Sans" w:cs="Open Sans"/>
        </w:rPr>
        <w:t xml:space="preserve"> w zależności od formy zawarcia Umowy</w:t>
      </w:r>
      <w:r w:rsidRPr="009B5CD7">
        <w:rPr>
          <w:rFonts w:ascii="Open Sans" w:hAnsi="Open Sans" w:cs="Open Sans"/>
        </w:rPr>
        <w:t>.</w:t>
      </w:r>
    </w:p>
  </w:footnote>
  <w:footnote w:id="4">
    <w:p w14:paraId="5A1045D2"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2A3E" w:rsidRPr="009B5CD7">
        <w:rPr>
          <w:rFonts w:ascii="Open Sans" w:hAnsi="Open Sans" w:cs="Open Sans"/>
        </w:rPr>
        <w:t>Należy wpisać formę dokumentu.</w:t>
      </w:r>
    </w:p>
  </w:footnote>
  <w:footnote w:id="6">
    <w:p w14:paraId="444AEC6F"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2A3E" w:rsidRPr="009B5CD7">
        <w:rPr>
          <w:rFonts w:ascii="Open Sans" w:hAnsi="Open Sans" w:cs="Open Sans"/>
        </w:rPr>
        <w:t>Należy wpisać formę dokumentu.</w:t>
      </w:r>
    </w:p>
  </w:footnote>
  <w:footnote w:id="8">
    <w:p w14:paraId="3DB9B644"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9">
    <w:p w14:paraId="18921776" w14:textId="4A3E31A7" w:rsidR="00642E8A" w:rsidRPr="00D305A9"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44B0" w:rsidRPr="009B5CD7">
        <w:rPr>
          <w:rFonts w:ascii="Open Sans" w:hAnsi="Open Sans" w:cs="Open Sans"/>
        </w:rPr>
        <w:t>Należy w</w:t>
      </w:r>
      <w:r w:rsidRPr="009B5CD7">
        <w:rPr>
          <w:rFonts w:ascii="Open Sans" w:hAnsi="Open Sans" w:cs="Open Sans"/>
        </w:rPr>
        <w:t>ykreślić jeśli nie dotyczy.</w:t>
      </w:r>
    </w:p>
  </w:footnote>
  <w:footnote w:id="10">
    <w:p w14:paraId="4F9BA40B" w14:textId="538536E2" w:rsidR="0005605C" w:rsidRPr="009B5CD7" w:rsidRDefault="0005605C"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4" w:name="_Hlk128651285"/>
      <w:r w:rsidR="003044B0" w:rsidRPr="009B5CD7">
        <w:rPr>
          <w:rFonts w:ascii="Open Sans" w:hAnsi="Open Sans" w:cs="Open Sans"/>
        </w:rPr>
        <w:t>Należy w</w:t>
      </w:r>
      <w:r w:rsidRPr="009B5CD7">
        <w:rPr>
          <w:rFonts w:ascii="Open Sans" w:hAnsi="Open Sans" w:cs="Open Sans"/>
        </w:rPr>
        <w:t>ykreślić jeśli nie dotyczy.</w:t>
      </w:r>
      <w:bookmarkEnd w:id="14"/>
    </w:p>
  </w:footnote>
  <w:footnote w:id="11">
    <w:p w14:paraId="2F25427B" w14:textId="0C12A1DD" w:rsidR="004F07C2" w:rsidRPr="009B5CD7" w:rsidRDefault="004F07C2" w:rsidP="009B5CD7">
      <w:pPr>
        <w:pStyle w:val="Tekstprzypisudolnego"/>
        <w:jc w:val="both"/>
        <w:rPr>
          <w:rFonts w:ascii="Open Sans" w:hAnsi="Open Sans" w:cs="Open Sans"/>
        </w:rPr>
      </w:pPr>
      <w:r w:rsidRPr="009B5CD7">
        <w:rPr>
          <w:rFonts w:ascii="Open Sans" w:hAnsi="Open Sans" w:cs="Open Sans"/>
          <w:vertAlign w:val="superscript"/>
        </w:rPr>
        <w:footnoteRef/>
      </w:r>
      <w:r w:rsidRPr="009B5CD7">
        <w:rPr>
          <w:rFonts w:ascii="Open Sans" w:hAnsi="Open Sans" w:cs="Open Sans"/>
        </w:rPr>
        <w:t xml:space="preserve"> </w:t>
      </w:r>
      <w:r w:rsidR="00BE06DD" w:rsidRPr="009B5CD7">
        <w:rPr>
          <w:rFonts w:ascii="Open Sans" w:hAnsi="Open Sans" w:cs="Open Sans"/>
        </w:rPr>
        <w:t>Należy w</w:t>
      </w:r>
      <w:r w:rsidRPr="009B5CD7">
        <w:rPr>
          <w:rFonts w:ascii="Open Sans" w:hAnsi="Open Sans" w:cs="Open Sans"/>
        </w:rPr>
        <w:t>ykreślić jeśli nie dotyczy.</w:t>
      </w:r>
    </w:p>
  </w:footnote>
  <w:footnote w:id="12">
    <w:p w14:paraId="7AB6A5E2" w14:textId="63DCA0C6" w:rsidR="00931924" w:rsidRPr="00D305A9" w:rsidRDefault="0093192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Należy wykreślić, jeżeli w ocenie </w:t>
      </w:r>
      <w:r w:rsidR="006E56CB" w:rsidRPr="009B5CD7">
        <w:rPr>
          <w:rFonts w:ascii="Open Sans" w:hAnsi="Open Sans" w:cs="Open Sans"/>
        </w:rPr>
        <w:t>IP</w:t>
      </w:r>
      <w:r w:rsidRPr="009B5CD7">
        <w:rPr>
          <w:rFonts w:ascii="Open Sans" w:hAnsi="Open Sans" w:cs="Open Sans"/>
        </w:rPr>
        <w:t xml:space="preserve"> załącznik w postaci papierowej nie jest wymagany</w:t>
      </w:r>
      <w:r w:rsidR="006E56CB" w:rsidRPr="009B5CD7">
        <w:rPr>
          <w:rFonts w:ascii="Open Sans" w:hAnsi="Open Sans" w:cs="Open Sans"/>
        </w:rPr>
        <w:t>.</w:t>
      </w:r>
    </w:p>
  </w:footnote>
  <w:footnote w:id="13">
    <w:p w14:paraId="41C4F052" w14:textId="506A6E1F" w:rsidR="004B5F4C" w:rsidRPr="00D305A9" w:rsidRDefault="004B5F4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w:t>
      </w:r>
      <w:r w:rsidR="003E11E8" w:rsidRPr="009B5CD7">
        <w:rPr>
          <w:rFonts w:ascii="Open Sans" w:hAnsi="Open Sans" w:cs="Open Sans"/>
        </w:rPr>
        <w:t xml:space="preserve">. </w:t>
      </w:r>
      <w:r w:rsidR="00D451BD" w:rsidRPr="009B5CD7">
        <w:rPr>
          <w:rFonts w:ascii="Open Sans" w:hAnsi="Open Sans" w:cs="Open Sans"/>
        </w:rPr>
        <w:t xml:space="preserve">Termin na przekazanie Harmonogramu Płatności w SL 2021 jest liczony </w:t>
      </w:r>
      <w:r w:rsidR="00C404E0" w:rsidRPr="00D305A9">
        <w:rPr>
          <w:rFonts w:ascii="Open Sans" w:hAnsi="Open Sans" w:cs="Open Sans"/>
        </w:rPr>
        <w:t>od</w:t>
      </w:r>
      <w:r w:rsidR="00D451BD" w:rsidRPr="00D305A9">
        <w:rPr>
          <w:rFonts w:ascii="Open Sans" w:hAnsi="Open Sans" w:cs="Open Sans"/>
        </w:rPr>
        <w:t xml:space="preserve"> daty uzyskania dostępu do modułu &lt;Harmonogram Płatności&gt; w SL2021, jeżeli uzyskano ten dostęp przed zawarciem Umowy. W przeciwnym razie termin jest liczony od daty zawarcia Umowy.</w:t>
      </w:r>
    </w:p>
  </w:footnote>
  <w:footnote w:id="14">
    <w:p w14:paraId="7F4E3015" w14:textId="12B57BF4"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5">
    <w:p w14:paraId="1607E473" w14:textId="7B0383EA" w:rsidR="00CF7BE6" w:rsidRPr="00D305A9" w:rsidRDefault="00CF7BE6"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p>
  </w:footnote>
  <w:footnote w:id="16">
    <w:p w14:paraId="7597850B" w14:textId="77777777" w:rsidR="003F4345"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Płatnikiem płatności jest: </w:t>
      </w:r>
    </w:p>
    <w:p w14:paraId="50D7FB18" w14:textId="77777777" w:rsidR="003F4345" w:rsidRPr="00D305A9" w:rsidRDefault="003F4345" w:rsidP="009B5CD7">
      <w:pPr>
        <w:pStyle w:val="Tekstprzypisudolnego"/>
        <w:jc w:val="both"/>
        <w:rPr>
          <w:rFonts w:ascii="Open Sans" w:hAnsi="Open Sans" w:cs="Open Sans"/>
        </w:rPr>
      </w:pPr>
      <w:r w:rsidRPr="009B5CD7">
        <w:rPr>
          <w:rFonts w:ascii="Open Sans" w:hAnsi="Open Sans" w:cs="Open Sans"/>
        </w:rPr>
        <w:t>a) instytucja, z którą benef</w:t>
      </w:r>
      <w:r w:rsidRPr="00D305A9">
        <w:rPr>
          <w:rFonts w:ascii="Open Sans" w:hAnsi="Open Sans" w:cs="Open Sans"/>
        </w:rPr>
        <w:t xml:space="preserve">icjent zawarł umowę o dofinansowanie, lub </w:t>
      </w:r>
    </w:p>
    <w:p w14:paraId="08C8AA8E" w14:textId="77777777" w:rsidR="00642E8A" w:rsidRPr="00D305A9" w:rsidRDefault="003F4345" w:rsidP="00D305A9">
      <w:pPr>
        <w:pStyle w:val="Tekstprzypisudolnego"/>
        <w:jc w:val="both"/>
        <w:rPr>
          <w:rFonts w:ascii="Open Sans" w:hAnsi="Open Sans" w:cs="Open Sans"/>
        </w:rPr>
      </w:pPr>
      <w:r w:rsidRPr="00D305A9">
        <w:rPr>
          <w:rFonts w:ascii="Open Sans" w:hAnsi="Open Sans" w:cs="Open Sans"/>
        </w:rPr>
        <w:t xml:space="preserve">b) Bank Gospodarstwa Krajowego, jeżeli IP zawarła z nim umowę, o której mowa w art. 192 ust 3 ustawy o finansach publicznych. </w:t>
      </w:r>
    </w:p>
  </w:footnote>
  <w:footnote w:id="17">
    <w:p w14:paraId="57337803" w14:textId="77777777" w:rsidR="00762B48" w:rsidRPr="009B5CD7" w:rsidRDefault="00762B48" w:rsidP="00D305A9">
      <w:pPr>
        <w:pStyle w:val="Tekstprzypisudolnego"/>
        <w:tabs>
          <w:tab w:val="left" w:pos="720"/>
        </w:tabs>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18">
    <w:p w14:paraId="02FCBDEF" w14:textId="3B377D7F" w:rsidR="00385FC1" w:rsidRPr="009B5CD7" w:rsidRDefault="00385FC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nie dotyczy.</w:t>
      </w:r>
    </w:p>
  </w:footnote>
  <w:footnote w:id="19">
    <w:p w14:paraId="1543AD1B"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0">
    <w:p w14:paraId="60549C07" w14:textId="4F03B560"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B73B60" w:rsidRPr="009B5CD7">
        <w:rPr>
          <w:rFonts w:ascii="Open Sans" w:hAnsi="Open Sans" w:cs="Open Sans"/>
        </w:rPr>
        <w:t>Należy w</w:t>
      </w:r>
      <w:r w:rsidRPr="009B5CD7">
        <w:rPr>
          <w:rFonts w:ascii="Open Sans" w:hAnsi="Open Sans" w:cs="Open Sans"/>
        </w:rPr>
        <w:t>ykreślić jeśli Beneficjent posiada odrębne rachunki bankowe: dla potrzeb przekazywania zaliczki w formie dotacji celowej oraz dla potrzeb przekazywania zaliczki w formie płatności.</w:t>
      </w:r>
    </w:p>
  </w:footnote>
  <w:footnote w:id="21">
    <w:p w14:paraId="28F2B3BA" w14:textId="5C51F851"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B73B60" w:rsidRPr="009B5CD7">
        <w:rPr>
          <w:rFonts w:ascii="Open Sans" w:hAnsi="Open Sans" w:cs="Open Sans"/>
        </w:rPr>
        <w:t>Należy w</w:t>
      </w:r>
      <w:r w:rsidRPr="009B5CD7">
        <w:rPr>
          <w:rFonts w:ascii="Open Sans" w:hAnsi="Open Sans" w:cs="Open Sans"/>
        </w:rPr>
        <w:t>ykreślić jeśli Beneficjent posiada jeden rachunek bankowy dla przekazywania zaliczki.</w:t>
      </w:r>
    </w:p>
  </w:footnote>
  <w:footnote w:id="22">
    <w:p w14:paraId="549FC514" w14:textId="686C80F3" w:rsidR="007B1D09" w:rsidRPr="00D305A9" w:rsidRDefault="007B1D0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Niepotrzebne należy wykreślić</w:t>
      </w:r>
      <w:r w:rsidRPr="009B5CD7">
        <w:rPr>
          <w:rFonts w:ascii="Open Sans" w:hAnsi="Open Sans" w:cs="Open Sans"/>
        </w:rPr>
        <w:t>.</w:t>
      </w:r>
    </w:p>
  </w:footnote>
  <w:footnote w:id="23">
    <w:p w14:paraId="34004038" w14:textId="2B189081" w:rsidR="007B1D09" w:rsidRPr="00D305A9" w:rsidRDefault="007B1D0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4">
    <w:p w14:paraId="1C0B36E0" w14:textId="2C8AA41F" w:rsidR="00550D7B" w:rsidRPr="00D305A9" w:rsidRDefault="00550D7B"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5">
    <w:p w14:paraId="3D3FDC71" w14:textId="38353F8D" w:rsidR="003B33B7" w:rsidRPr="00D305A9" w:rsidRDefault="003B33B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Zasady kwalifikowalności wkładu niepieniężnego zostały zawarte w Wytycznych dotyczących kwalifikowalności wydatków na lata 2021-2027 (podrozdział 3.3).</w:t>
      </w:r>
    </w:p>
  </w:footnote>
  <w:footnote w:id="26">
    <w:p w14:paraId="01E5B1BA"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Stopa dofinansowania dla Projektu rozumiana jako % dofinansowania wydatków kwalifikowalnych. </w:t>
      </w:r>
    </w:p>
  </w:footnote>
  <w:footnote w:id="27">
    <w:p w14:paraId="63DFE72A"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W przypadku gdy w Projekcie dofinansowanie nie będzie przekazywane w formie zaliczki z Umowy należy wykreślić postanowienia dotyczące zaliczek</w:t>
      </w:r>
    </w:p>
  </w:footnote>
  <w:footnote w:id="28">
    <w:p w14:paraId="5B323D1C" w14:textId="77777777" w:rsidR="00884A79" w:rsidRPr="00D305A9" w:rsidRDefault="00884A7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Należy wykreślić, jeżeli nie dotyczy.</w:t>
      </w:r>
    </w:p>
  </w:footnote>
  <w:footnote w:id="29">
    <w:p w14:paraId="05436BA9" w14:textId="714A5A8C" w:rsidR="00DA4B41" w:rsidRPr="009B5CD7" w:rsidRDefault="00DA4B4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30">
    <w:p w14:paraId="286DC605" w14:textId="77777777" w:rsidR="00B04998" w:rsidRPr="009B5CD7" w:rsidRDefault="00B0499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Pr="009B5CD7">
        <w:rPr>
          <w:rFonts w:ascii="Open Sans" w:hAnsi="Open Sans" w:cs="Open Sans"/>
          <w:bCs/>
        </w:rPr>
        <w:t>uzupełnić właściwe i wykreślić pozostałe lub wykreślić całą klauzulę, jeśli w działaniu nie występuje pomoc publiczna.</w:t>
      </w:r>
    </w:p>
  </w:footnote>
  <w:footnote w:id="31">
    <w:p w14:paraId="3E76BAED" w14:textId="76AE3255" w:rsidR="00950C5D" w:rsidRPr="009B5CD7" w:rsidRDefault="00950C5D"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876E7" w:rsidRPr="009B5CD7">
        <w:rPr>
          <w:rFonts w:ascii="Open Sans" w:hAnsi="Open Sans" w:cs="Open Sans"/>
        </w:rPr>
        <w:t>Należy wpisać właściwe przepisy KPON</w:t>
      </w:r>
      <w:r w:rsidR="00C75635" w:rsidRPr="009B5CD7">
        <w:rPr>
          <w:rFonts w:ascii="Open Sans" w:hAnsi="Open Sans" w:cs="Open Sans"/>
        </w:rPr>
        <w:t>,</w:t>
      </w:r>
      <w:r w:rsidR="00E876E7" w:rsidRPr="009B5CD7">
        <w:rPr>
          <w:rFonts w:ascii="Open Sans" w:hAnsi="Open Sans" w:cs="Open Sans"/>
        </w:rPr>
        <w:t xml:space="preserve"> zgodnie z przeprowadzoną przez IP analizą oraz specyfiką Projektu.</w:t>
      </w:r>
    </w:p>
  </w:footnote>
  <w:footnote w:id="32">
    <w:p w14:paraId="6BEDE778" w14:textId="02F40EA6" w:rsidR="00950C5D" w:rsidRPr="009B5CD7" w:rsidRDefault="00950C5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876E7" w:rsidRPr="009B5CD7">
        <w:rPr>
          <w:rFonts w:ascii="Open Sans" w:hAnsi="Open Sans" w:cs="Open Sans"/>
        </w:rPr>
        <w:t>Należy wpisać właściwe przepisy KP</w:t>
      </w:r>
      <w:r w:rsidR="00C75635" w:rsidRPr="009B5CD7">
        <w:rPr>
          <w:rFonts w:ascii="Open Sans" w:hAnsi="Open Sans" w:cs="Open Sans"/>
        </w:rPr>
        <w:t>P</w:t>
      </w:r>
      <w:r w:rsidR="00E876E7" w:rsidRPr="009B5CD7">
        <w:rPr>
          <w:rFonts w:ascii="Open Sans" w:hAnsi="Open Sans" w:cs="Open Sans"/>
        </w:rPr>
        <w:t>, zgodnie z przeprowadzoną przez IP analizą oraz specyfiką Projektu.</w:t>
      </w:r>
    </w:p>
  </w:footnote>
  <w:footnote w:id="33">
    <w:p w14:paraId="5A19B4E9" w14:textId="18356A3D"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C102D1" w:rsidRPr="009B5CD7">
        <w:rPr>
          <w:rFonts w:ascii="Open Sans" w:hAnsi="Open Sans" w:cs="Open Sans"/>
        </w:rPr>
        <w:t xml:space="preserve">Pojęcie „wszczęcia postępowania” jest rozumiane w taki sposób, w jaki definiują je właściwe </w:t>
      </w:r>
      <w:r w:rsidR="00C102D1" w:rsidRPr="009B5CD7">
        <w:rPr>
          <w:rFonts w:ascii="Open Sans" w:hAnsi="Open Sans" w:cs="Open Sans"/>
          <w:i/>
        </w:rPr>
        <w:t>Wytyczne dotyczące kwalifikowalności wydatków na lata 2021-2027</w:t>
      </w:r>
      <w:r w:rsidR="00C102D1" w:rsidRPr="009B5CD7">
        <w:rPr>
          <w:rFonts w:ascii="Open Sans" w:hAnsi="Open Sans" w:cs="Open Sans"/>
        </w:rPr>
        <w:t>.</w:t>
      </w:r>
    </w:p>
  </w:footnote>
  <w:footnote w:id="34">
    <w:p w14:paraId="16BF9139" w14:textId="50449CA7" w:rsidR="00373BD0" w:rsidRPr="00D305A9" w:rsidRDefault="00373BD0"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455E6" w:rsidRPr="009B5CD7">
        <w:rPr>
          <w:rFonts w:ascii="Open Sans" w:hAnsi="Open Sans" w:cs="Open Sans"/>
        </w:rPr>
        <w:t xml:space="preserve">Należy wykreślić jeżeli wykreśleniu podlega § 4a. </w:t>
      </w:r>
      <w:r w:rsidR="001850A5"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r w:rsidR="00E455E6" w:rsidRPr="00D305A9">
        <w:rPr>
          <w:rFonts w:ascii="Open Sans" w:hAnsi="Open Sans" w:cs="Open Sans"/>
        </w:rPr>
        <w:t>.</w:t>
      </w:r>
    </w:p>
  </w:footnote>
  <w:footnote w:id="35">
    <w:p w14:paraId="633E7FAE" w14:textId="4E8B24B1" w:rsidR="00E455E6" w:rsidRPr="009B5CD7" w:rsidRDefault="00E455E6"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zastosowanie ma § 4a. W pozostałych przypadkach ustęp należy wykreślić.</w:t>
      </w:r>
    </w:p>
  </w:footnote>
  <w:footnote w:id="36">
    <w:p w14:paraId="18DFF4FC" w14:textId="28C861EB"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00E455E6" w:rsidRPr="009B5CD7">
        <w:rPr>
          <w:rFonts w:ascii="Open Sans" w:hAnsi="Open Sans" w:cs="Open Sans"/>
        </w:rPr>
        <w:t xml:space="preserve"> Należy wykreślić jeżeli wykreśleniu podlega § 4a. </w:t>
      </w:r>
      <w:r w:rsidR="00B86704"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p>
  </w:footnote>
  <w:footnote w:id="37">
    <w:p w14:paraId="62C63279" w14:textId="6D567516"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00E455E6" w:rsidRPr="009B5CD7">
        <w:rPr>
          <w:rFonts w:ascii="Open Sans" w:hAnsi="Open Sans" w:cs="Open Sans"/>
        </w:rPr>
        <w:t xml:space="preserve"> Należy wykreślić jeżeli wykreśleniu podlega § 4a. </w:t>
      </w:r>
      <w:r w:rsidR="00B86704"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p>
  </w:footnote>
  <w:footnote w:id="38">
    <w:p w14:paraId="03060E65" w14:textId="03A75EAF" w:rsidR="00F7308E" w:rsidRPr="00D305A9" w:rsidRDefault="00F7308E"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 xml:space="preserve">Jeżeli procedury w zakresie zawierania umów związanych z realizacją Projektu były przedmiotem weryfikacji Instytucji Wdrażającej na etapie oceny wniosku o dofinansowanie i zostały przez nią zaakceptowane, nie wymagają osobnej akceptacji na etapie realizacji Umowy. W takiej sytuacji akceptacji w trakcie realizacji Umowy podlegają jedynie zmiany lub uchylenie tych </w:t>
      </w:r>
      <w:r w:rsidRPr="00D305A9">
        <w:rPr>
          <w:rFonts w:ascii="Open Sans" w:hAnsi="Open Sans" w:cs="Open Sans"/>
        </w:rPr>
        <w:t>procedur.</w:t>
      </w:r>
    </w:p>
  </w:footnote>
  <w:footnote w:id="39">
    <w:p w14:paraId="7B674C59" w14:textId="77777777" w:rsidR="00171E37" w:rsidRPr="00D305A9" w:rsidRDefault="00171E37"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wskazać adres strony internetowej Beneficjenta. Opcjonalnie (jeśli byłoby to zasadne) można wskazać także inne adresy stron internetowych na których zostanie upubliczniona informacja o mechanizmie. Jeśli Beneficjent nie posiada własnej strony internetowej, wówczas uzgadnia </w:t>
      </w:r>
      <w:r w:rsidRPr="00D305A9">
        <w:rPr>
          <w:rFonts w:ascii="Open Sans" w:hAnsi="Open Sans" w:cs="Open Sans"/>
        </w:rPr>
        <w:t>miejsce upublicznienia informacji o mechanizmie z instytucją podpisującą umowę o dofinansowanie. Treść Umowy uzupełniana jest o uzgodnione miejsce publikacji. W przypadku, gdy publikacja odbywa się w inny sposób niż na stronie internetowej, odniesienie do strony internetowej należy wykreślić.</w:t>
      </w:r>
    </w:p>
  </w:footnote>
  <w:footnote w:id="40">
    <w:p w14:paraId="4386F463" w14:textId="24AF8311" w:rsidR="00CE2CCB" w:rsidRPr="00D305A9" w:rsidRDefault="00CE2CCB"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4B0398" w:rsidRPr="009B5CD7">
        <w:rPr>
          <w:rFonts w:ascii="Open Sans" w:hAnsi="Open Sans" w:cs="Open Sans"/>
        </w:rPr>
        <w:t>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w:t>
      </w:r>
      <w:r w:rsidR="004B0398" w:rsidRPr="00D305A9">
        <w:rPr>
          <w:rFonts w:ascii="Open Sans" w:hAnsi="Open Sans" w:cs="Open Sans"/>
        </w:rPr>
        <w:t>j, wówczas Beneficjent nie ma obowiązku udokumentowania prowadzenia analizy ryzyka wystąpienia nadużyć finansowych dla Projektu.</w:t>
      </w:r>
    </w:p>
  </w:footnote>
  <w:footnote w:id="41">
    <w:p w14:paraId="0B9376B1" w14:textId="51AD9E61" w:rsidR="00AA21E3" w:rsidRPr="00D305A9" w:rsidRDefault="00AA21E3"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 xml:space="preserve">Jeśli </w:t>
      </w:r>
      <w:r w:rsidR="005E57EF" w:rsidRPr="009B5CD7">
        <w:rPr>
          <w:rFonts w:ascii="Open Sans" w:hAnsi="Open Sans" w:cs="Open Sans"/>
        </w:rPr>
        <w:t>w</w:t>
      </w:r>
      <w:r w:rsidRPr="00D305A9">
        <w:rPr>
          <w:rFonts w:ascii="Open Sans" w:hAnsi="Open Sans" w:cs="Open Sans"/>
        </w:rPr>
        <w:t xml:space="preserve">ykonawca nie posiada własnej strony internetowej, wówczas uzgadnia miejsce upublicznienia informacji o mechanizmie z Beneficjentem. </w:t>
      </w:r>
    </w:p>
  </w:footnote>
  <w:footnote w:id="42">
    <w:p w14:paraId="0B0C3E43" w14:textId="77777777" w:rsidR="00EB0ACC" w:rsidRPr="009B5CD7" w:rsidRDefault="00EB0AC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jeśli nie dotyczy</w:t>
      </w:r>
    </w:p>
  </w:footnote>
  <w:footnote w:id="43">
    <w:p w14:paraId="27E1AA39" w14:textId="77777777" w:rsidR="00B84BEA" w:rsidRPr="009B5CD7" w:rsidRDefault="00B84BEA"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jeśli nie dotyczy.</w:t>
      </w:r>
    </w:p>
  </w:footnote>
  <w:footnote w:id="44">
    <w:p w14:paraId="6684920F" w14:textId="45EBE2EF" w:rsidR="004F7CA7" w:rsidRPr="00D305A9" w:rsidRDefault="004F7CA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Instytucja Wdrażająca określa jakie to decyzje w zależności od charakteru przedsięwzięcia</w:t>
      </w:r>
    </w:p>
  </w:footnote>
  <w:footnote w:id="45">
    <w:p w14:paraId="354E2164" w14:textId="77777777" w:rsidR="004F7CA7" w:rsidRPr="00D305A9" w:rsidRDefault="004F7CA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Decyzja budowlana to decyzja o pozwoleniu na budowę, decyzja o zezwoleniu na realizację inwestycji drogowej lub inna decyzja pozwalająca na rozpoczęcie robót budowlanych.</w:t>
      </w:r>
    </w:p>
  </w:footnote>
  <w:footnote w:id="46">
    <w:p w14:paraId="72131E19" w14:textId="05D20755" w:rsidR="006A3748" w:rsidRPr="009B5CD7" w:rsidRDefault="006A374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 sprawie zmiany</w:t>
      </w:r>
      <w:r w:rsidR="00CA5E97" w:rsidRPr="009B5CD7">
        <w:rPr>
          <w:rFonts w:ascii="Open Sans" w:hAnsi="Open Sans" w:cs="Open Sans"/>
        </w:rPr>
        <w:t xml:space="preserve"> lub</w:t>
      </w:r>
      <w:r w:rsidRPr="009B5CD7">
        <w:rPr>
          <w:rFonts w:ascii="Open Sans" w:hAnsi="Open Sans" w:cs="Open Sans"/>
        </w:rPr>
        <w:t xml:space="preserve"> uchylenia tych decyzji.</w:t>
      </w:r>
    </w:p>
  </w:footnote>
  <w:footnote w:id="47">
    <w:p w14:paraId="627686DD" w14:textId="77777777" w:rsidR="006A3748" w:rsidRPr="009B5CD7" w:rsidRDefault="006A374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Harmonogram uzyskiwania decyzji administracyjnych stanowi załącznik do Umowy lub jest przedkładany lub zmieniany zgodnie z § 4 ust. 11.</w:t>
      </w:r>
    </w:p>
  </w:footnote>
  <w:footnote w:id="48">
    <w:p w14:paraId="7820A7C5" w14:textId="173B4DD8" w:rsidR="006A3748" w:rsidRPr="009B5CD7" w:rsidRDefault="006A374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w:t>
      </w:r>
      <w:r w:rsidR="00DD4EBC">
        <w:rPr>
          <w:rFonts w:ascii="Open Sans" w:hAnsi="Open Sans" w:cs="Open Sans"/>
        </w:rPr>
        <w:t xml:space="preserve"> </w:t>
      </w:r>
      <w:r w:rsidRPr="009B5CD7">
        <w:rPr>
          <w:rFonts w:ascii="Open Sans" w:hAnsi="Open Sans" w:cs="Open Sans"/>
        </w:rPr>
        <w:t>s</w:t>
      </w:r>
      <w:r w:rsidR="00DD4EBC">
        <w:rPr>
          <w:rFonts w:ascii="Open Sans" w:hAnsi="Open Sans" w:cs="Open Sans"/>
        </w:rPr>
        <w:t>prawie</w:t>
      </w:r>
      <w:r w:rsidRPr="009B5CD7">
        <w:rPr>
          <w:rFonts w:ascii="Open Sans" w:hAnsi="Open Sans" w:cs="Open Sans"/>
        </w:rPr>
        <w:t xml:space="preserve"> zmiany tej decyzji lub decyzji wydanej w wyniku wniesionych </w:t>
      </w:r>
      <w:proofErr w:type="spellStart"/>
      <w:r w:rsidRPr="009B5CD7">
        <w:rPr>
          <w:rFonts w:ascii="Open Sans" w:hAnsi="Open Sans" w:cs="Open Sans"/>
        </w:rPr>
        <w:t>odwołań</w:t>
      </w:r>
      <w:proofErr w:type="spellEnd"/>
      <w:r w:rsidRPr="009B5CD7">
        <w:rPr>
          <w:rFonts w:ascii="Open Sans" w:hAnsi="Open Sans" w:cs="Open Sans"/>
        </w:rPr>
        <w:t xml:space="preserve"> od tej decyzji (tzw. decyzji </w:t>
      </w:r>
      <w:proofErr w:type="spellStart"/>
      <w:r w:rsidRPr="009B5CD7">
        <w:rPr>
          <w:rFonts w:ascii="Open Sans" w:hAnsi="Open Sans" w:cs="Open Sans"/>
        </w:rPr>
        <w:t>reformatoryjnej</w:t>
      </w:r>
      <w:proofErr w:type="spellEnd"/>
      <w:r w:rsidRPr="009B5CD7">
        <w:rPr>
          <w:rFonts w:ascii="Open Sans" w:hAnsi="Open Sans" w:cs="Open Sans"/>
        </w:rPr>
        <w:t>), decyzji wydanej w wyniku wznowienia postępowania w sprawie zakończonej ostatecznymi decyzjami.</w:t>
      </w:r>
    </w:p>
  </w:footnote>
  <w:footnote w:id="49">
    <w:p w14:paraId="17D12874" w14:textId="77777777" w:rsidR="006A3748" w:rsidRPr="009B5CD7" w:rsidRDefault="006A374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Dokumenty w zależności od faktu przeprowadzenia procedury oceny oddziaływania na środowisko lub procedury ponownej oceny oddziaływania na środowisko.</w:t>
      </w:r>
    </w:p>
  </w:footnote>
  <w:footnote w:id="50">
    <w:p w14:paraId="2F9C91D0" w14:textId="77777777" w:rsidR="00395779" w:rsidRPr="009B5CD7" w:rsidRDefault="0039577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jeśli nie dotyczy.</w:t>
      </w:r>
    </w:p>
  </w:footnote>
  <w:footnote w:id="51">
    <w:p w14:paraId="4CE94C3B" w14:textId="77777777" w:rsidR="00A72C37" w:rsidRPr="00D305A9" w:rsidRDefault="00A72C3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Należy wykreślić jeśli nie dotyczy.</w:t>
      </w:r>
    </w:p>
  </w:footnote>
  <w:footnote w:id="52">
    <w:p w14:paraId="1C19C9EC" w14:textId="7D4F851C"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BB1B01" w:rsidRPr="009B5CD7">
        <w:rPr>
          <w:rFonts w:ascii="Open Sans" w:hAnsi="Open Sans" w:cs="Open Sans"/>
        </w:rPr>
        <w:t>wy</w:t>
      </w:r>
      <w:r w:rsidRPr="009B5CD7">
        <w:rPr>
          <w:rFonts w:ascii="Open Sans" w:hAnsi="Open Sans" w:cs="Open Sans"/>
        </w:rPr>
        <w:t>kreślić.</w:t>
      </w:r>
    </w:p>
  </w:footnote>
  <w:footnote w:id="53">
    <w:p w14:paraId="24641769" w14:textId="6EB26D4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D1F9A" w:rsidRPr="009B5CD7">
        <w:rPr>
          <w:rFonts w:ascii="Open Sans" w:hAnsi="Open Sans" w:cs="Open Sans"/>
        </w:rPr>
        <w:t>Należy w</w:t>
      </w:r>
      <w:r w:rsidRPr="009B5CD7">
        <w:rPr>
          <w:rFonts w:ascii="Open Sans" w:hAnsi="Open Sans" w:cs="Open Sans"/>
        </w:rPr>
        <w:t>ykreślić ustęp jeżeli nie dotyczy.</w:t>
      </w:r>
    </w:p>
  </w:footnote>
  <w:footnote w:id="54">
    <w:p w14:paraId="636C5B80"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Postanowienie dotyczy projektów realizowanych w formule partnerstwa publiczno-prywatnego. W pozostałych przypadkach należy wykreślić.</w:t>
      </w:r>
    </w:p>
  </w:footnote>
  <w:footnote w:id="55">
    <w:p w14:paraId="4EFF1624" w14:textId="77777777"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56">
    <w:p w14:paraId="2B013859" w14:textId="4E16D1B3"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4B2C08" w:rsidRPr="009B5CD7">
        <w:rPr>
          <w:rFonts w:ascii="Open Sans" w:hAnsi="Open Sans" w:cs="Open Sans"/>
        </w:rPr>
        <w:t>Należy w</w:t>
      </w:r>
      <w:r w:rsidRPr="009B5CD7">
        <w:rPr>
          <w:rFonts w:ascii="Open Sans" w:hAnsi="Open Sans" w:cs="Open Sans"/>
        </w:rPr>
        <w:t>ykreślić wyrażenie „z zastrzeżeniem ust. 5” w przypadku wykreślenia ust. 5 z powodu braku zastosowania.</w:t>
      </w:r>
    </w:p>
  </w:footnote>
  <w:footnote w:id="57">
    <w:p w14:paraId="68DB7CEE" w14:textId="5C778D94"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706CA" w:rsidRPr="009B5CD7">
        <w:rPr>
          <w:rFonts w:ascii="Open Sans" w:hAnsi="Open Sans" w:cs="Open Sans"/>
        </w:rPr>
        <w:t>Należy w</w:t>
      </w:r>
      <w:r w:rsidRPr="009B5CD7">
        <w:rPr>
          <w:rFonts w:ascii="Open Sans" w:hAnsi="Open Sans" w:cs="Open Sans"/>
        </w:rPr>
        <w:t>ykreślić w przypadku wystąpienia pomocy publicznej.</w:t>
      </w:r>
    </w:p>
  </w:footnote>
  <w:footnote w:id="58">
    <w:p w14:paraId="4754A50E" w14:textId="0CA1C928" w:rsidR="00642E8A" w:rsidRPr="00D305A9" w:rsidRDefault="003F4345" w:rsidP="009B5CD7">
      <w:pPr>
        <w:autoSpaceDE w:val="0"/>
        <w:autoSpaceDN w:val="0"/>
        <w:adjustRightInd w:val="0"/>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61" w:name="_Hlk129866476"/>
      <w:r w:rsidRPr="009B5CD7">
        <w:rPr>
          <w:rFonts w:ascii="Open Sans" w:hAnsi="Open Sans" w:cs="Open Sans"/>
        </w:rPr>
        <w:t>Należy wpisać kwotę, która będzie stanowiła wkład własny Beneficjenta</w:t>
      </w:r>
      <w:r w:rsidR="003355AB" w:rsidRPr="009B5CD7">
        <w:rPr>
          <w:rFonts w:ascii="Open Sans" w:hAnsi="Open Sans" w:cs="Open Sans"/>
        </w:rPr>
        <w:t>.</w:t>
      </w:r>
      <w:bookmarkEnd w:id="61"/>
    </w:p>
  </w:footnote>
  <w:footnote w:id="59">
    <w:p w14:paraId="154CE7D3" w14:textId="717F4087"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706CA" w:rsidRPr="009B5CD7">
        <w:rPr>
          <w:rFonts w:ascii="Open Sans" w:hAnsi="Open Sans" w:cs="Open Sans"/>
        </w:rPr>
        <w:t>Należy w</w:t>
      </w:r>
      <w:r w:rsidRPr="009B5CD7">
        <w:rPr>
          <w:rFonts w:ascii="Open Sans" w:hAnsi="Open Sans" w:cs="Open Sans"/>
        </w:rPr>
        <w:t xml:space="preserve">ykreślić w przypadku wystąpienia pomocy publicznej </w:t>
      </w:r>
      <w:r w:rsidRPr="009B5CD7">
        <w:rPr>
          <w:rFonts w:ascii="Open Sans" w:hAnsi="Open Sans" w:cs="Open Sans"/>
          <w:iCs/>
        </w:rPr>
        <w:t>lub w przypadku gdy ustęp nie będzie miał zastosowania. W takim przypadku należy również wykreślić z Umowy definicję wkładu własnego.</w:t>
      </w:r>
    </w:p>
  </w:footnote>
  <w:footnote w:id="60">
    <w:p w14:paraId="03A57E7A" w14:textId="13309D14" w:rsidR="009B5CD7" w:rsidRPr="00783399" w:rsidRDefault="009B5CD7" w:rsidP="009B5CD7">
      <w:pPr>
        <w:pStyle w:val="Tekstprzypisudolnego"/>
        <w:jc w:val="both"/>
        <w:rPr>
          <w:rFonts w:ascii="Open Sans" w:hAnsi="Open Sans" w:cs="Open Sans"/>
        </w:rPr>
      </w:pPr>
      <w:r w:rsidRPr="00783399">
        <w:rPr>
          <w:rFonts w:ascii="Open Sans" w:hAnsi="Open Sans" w:cs="Open Sans"/>
          <w:iCs/>
          <w:vertAlign w:val="superscript"/>
        </w:rPr>
        <w:footnoteRef/>
      </w:r>
      <w:r w:rsidRPr="00783399">
        <w:rPr>
          <w:rFonts w:ascii="Open Sans" w:hAnsi="Open Sans" w:cs="Open Sans"/>
          <w:iCs/>
        </w:rPr>
        <w:t xml:space="preserve"> Postanowienie, którego zastosowaniu decyduje </w:t>
      </w:r>
      <w:r w:rsidRPr="00783399">
        <w:rPr>
          <w:rFonts w:ascii="Open Sans" w:hAnsi="Open Sans" w:cs="Open Sans"/>
        </w:rPr>
        <w:t>instytucja przeprowadzającą nabór wniosków</w:t>
      </w:r>
      <w:r w:rsidRPr="00783399">
        <w:rPr>
          <w:rFonts w:ascii="Open Sans" w:hAnsi="Open Sans" w:cs="Open Sans"/>
          <w:iCs/>
        </w:rPr>
        <w:t xml:space="preserve"> (w razie braku woli zastosowania § 6a ulega wykreśleniu), dotyczy projektów, w przypadku </w:t>
      </w:r>
      <w:bookmarkStart w:id="64" w:name="_Hlk172267193"/>
      <w:r w:rsidRPr="00783399">
        <w:rPr>
          <w:rFonts w:ascii="Open Sans" w:hAnsi="Open Sans" w:cs="Open Sans"/>
          <w:iCs/>
        </w:rPr>
        <w:t>których dofinansowanie stanowi pomoc publiczną wymagającą wykazania tzw. efektu zachęty</w:t>
      </w:r>
      <w:bookmarkEnd w:id="64"/>
      <w:r w:rsidRPr="00783399">
        <w:rPr>
          <w:rFonts w:ascii="Open Sans" w:hAnsi="Open Sans" w:cs="Open Sans"/>
          <w:iCs/>
        </w:rPr>
        <w:t xml:space="preserve">. Udzielenie takiej pomocy musi wiązać się ze spełnieniem wszystkich pozostałych (innych niż spełnienie efektu zachęty w sposób pierwotny), mających zastosowanie w danym przypadku, warunków określonych we właściwym akcie prawnym np. w ogólnym rozporządzeniu w sprawie </w:t>
      </w:r>
      <w:proofErr w:type="spellStart"/>
      <w:r w:rsidRPr="00783399">
        <w:rPr>
          <w:rFonts w:ascii="Open Sans" w:hAnsi="Open Sans" w:cs="Open Sans"/>
          <w:iCs/>
        </w:rPr>
        <w:t>wyłączeń</w:t>
      </w:r>
      <w:proofErr w:type="spellEnd"/>
      <w:r w:rsidRPr="00783399">
        <w:rPr>
          <w:rFonts w:ascii="Open Sans" w:hAnsi="Open Sans" w:cs="Open Sans"/>
          <w:iCs/>
        </w:rPr>
        <w:t xml:space="preserve"> grupowych (blokowych). Klauzula nie może być stosowana w przypadku, gdy rozporządzenie to ogranicza maksymalną kwotę pomocy, a nie tylko jej intensywność. </w:t>
      </w:r>
    </w:p>
  </w:footnote>
  <w:footnote w:id="61">
    <w:p w14:paraId="7EF1BB33"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wskaźnika, niż</w:t>
      </w:r>
      <w:r w:rsidRPr="00783399">
        <w:rPr>
          <w:rFonts w:ascii="Open Sans" w:hAnsi="Open Sans" w:cs="Open Sans"/>
          <w:strike/>
        </w:rPr>
        <w:t xml:space="preserve"> </w:t>
      </w:r>
      <w:r w:rsidRPr="00783399">
        <w:rPr>
          <w:rFonts w:ascii="Open Sans" w:hAnsi="Open Sans" w:cs="Open Sans"/>
        </w:rPr>
        <w:t>wskaźnik cen towarów i usług konsumpcyjnych, jednak tylko wówczas, gdy jest on równie obiektywny, jak</w:t>
      </w:r>
      <w:r w:rsidRPr="00783399">
        <w:rPr>
          <w:rFonts w:ascii="Open Sans" w:hAnsi="Open Sans" w:cs="Open Sans"/>
          <w:strike/>
        </w:rPr>
        <w:t xml:space="preserve"> </w:t>
      </w:r>
      <w:r w:rsidRPr="00783399">
        <w:rPr>
          <w:rFonts w:ascii="Open Sans" w:hAnsi="Open Sans" w:cs="Open Sans"/>
        </w:rPr>
        <w:t>wskaźnik cen towarów i usług konsumpcyjnych. Zaleca się, żeby dla danego naboru został określony jeden wskaźnik dla wszystkich beneficjentów. Niepotrzebne należy wykreślić. Należy pozostawić wybrany wskaźnik.</w:t>
      </w:r>
    </w:p>
  </w:footnote>
  <w:footnote w:id="62">
    <w:p w14:paraId="1AA78C2A" w14:textId="7769F829"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Liczba punktów procentowych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63">
    <w:p w14:paraId="28B8EBD2"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wskaźnika, niż średnioroczny wskaźnik cen towarów i usług konsumpcyjnych, jednak tylko wówczas, gdy jest on równie obiektywny, jak średnioroczny wskaźnik cen towarów i usług konsumpcyjnych. Zaleca się, żeby dla danego naboru został określony jeden wskaźnik dla wszystkich beneficjentów. Niepotrzebne należy wykreślić. Należy pozostawić wybrany wskaźnik.</w:t>
      </w:r>
    </w:p>
  </w:footnote>
  <w:footnote w:id="64">
    <w:p w14:paraId="593B927B"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wykreślić . Należy pozostawić wybrany wskaźnik.</w:t>
      </w:r>
    </w:p>
  </w:footnote>
  <w:footnote w:id="65">
    <w:p w14:paraId="5D6F658E" w14:textId="6064AF42"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Wybór właściwej niezależnej instytucji publikującej dane np. Narodowego Banku Polskiego, Ministerstwa Finansów, Komisji Europejskiej czy OECD należy do Instytucji Wdrażającej. Odpowiednio dotyczy to innych wskaźników, jeśli mają one zastosowanie.</w:t>
      </w:r>
    </w:p>
  </w:footnote>
  <w:footnote w:id="66">
    <w:p w14:paraId="1597CF81"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wykreślić . Należy pozostawić wybrany wskaźnik.</w:t>
      </w:r>
    </w:p>
  </w:footnote>
  <w:footnote w:id="67">
    <w:p w14:paraId="7C00564F"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Wielkość ta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68">
    <w:p w14:paraId="33FC1BB9" w14:textId="262CB2EF"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I</w:t>
      </w:r>
      <w:r>
        <w:rPr>
          <w:rFonts w:ascii="Open Sans" w:hAnsi="Open Sans" w:cs="Open Sans"/>
        </w:rPr>
        <w:t>nstytucja Wdrażająca</w:t>
      </w:r>
      <w:r w:rsidRPr="00783399">
        <w:rPr>
          <w:rFonts w:ascii="Open Sans" w:hAnsi="Open Sans" w:cs="Open Sans"/>
        </w:rPr>
        <w:t xml:space="preserve"> wskazuje konkretną kwotę, powyżej której nie można zwiększyć kwoty dofinansowania, co służy spełnieniu warunku przewidzianego przez ogólne rozporządzenie w sprawie </w:t>
      </w:r>
      <w:proofErr w:type="spellStart"/>
      <w:r w:rsidRPr="00783399">
        <w:rPr>
          <w:rFonts w:ascii="Open Sans" w:hAnsi="Open Sans" w:cs="Open Sans"/>
        </w:rPr>
        <w:t>wyłączeń</w:t>
      </w:r>
      <w:proofErr w:type="spellEnd"/>
      <w:r w:rsidRPr="00783399">
        <w:rPr>
          <w:rFonts w:ascii="Open Sans" w:hAnsi="Open Sans" w:cs="Open Sans"/>
        </w:rPr>
        <w:t xml:space="preserve"> grupowych, zgodnie z którym wniosek o pomoc powinien określać całkowitą kwotę pomocy.</w:t>
      </w:r>
    </w:p>
  </w:footnote>
  <w:footnote w:id="69">
    <w:p w14:paraId="4266460B" w14:textId="62DCA5DF"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D560E6" w:rsidRPr="009B5CD7">
        <w:rPr>
          <w:rFonts w:ascii="Open Sans" w:hAnsi="Open Sans" w:cs="Open Sans"/>
        </w:rPr>
        <w:t xml:space="preserve">Warunki kwalifikowalności określone postanowieniami regulaminu wyboru projektów, </w:t>
      </w:r>
      <w:proofErr w:type="spellStart"/>
      <w:r w:rsidR="00D560E6" w:rsidRPr="009B5CD7">
        <w:rPr>
          <w:rFonts w:ascii="Open Sans" w:hAnsi="Open Sans" w:cs="Open Sans"/>
        </w:rPr>
        <w:t>SzOP</w:t>
      </w:r>
      <w:proofErr w:type="spellEnd"/>
      <w:r w:rsidR="00D560E6" w:rsidRPr="009B5CD7">
        <w:rPr>
          <w:rFonts w:ascii="Open Sans" w:hAnsi="Open Sans" w:cs="Open Sans"/>
        </w:rPr>
        <w:t xml:space="preserve"> </w:t>
      </w:r>
      <w:proofErr w:type="spellStart"/>
      <w:r w:rsidR="00D560E6" w:rsidRPr="009B5CD7">
        <w:rPr>
          <w:rFonts w:ascii="Open Sans" w:hAnsi="Open Sans" w:cs="Open Sans"/>
        </w:rPr>
        <w:t>FEnIKS</w:t>
      </w:r>
      <w:proofErr w:type="spellEnd"/>
      <w:r w:rsidR="00D560E6" w:rsidRPr="009B5CD7">
        <w:rPr>
          <w:rFonts w:ascii="Open Sans" w:hAnsi="Open Sans" w:cs="Open Sans"/>
        </w:rPr>
        <w:t xml:space="preserve"> 2021-2027, Wytycznych dotyczących kwalifikowalności wydatków na lata 2021 – 2027 a także przepisami prawa powszechnie obowiązującego.</w:t>
      </w:r>
    </w:p>
  </w:footnote>
  <w:footnote w:id="70">
    <w:p w14:paraId="08EFCD52" w14:textId="17FB0FAB" w:rsidR="00A53CDE" w:rsidRPr="009B5CD7" w:rsidRDefault="00A53CDE"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566087" w:rsidRPr="009B5CD7">
        <w:rPr>
          <w:rFonts w:ascii="Open Sans" w:hAnsi="Open Sans" w:cs="Open Sans"/>
        </w:rPr>
        <w:t xml:space="preserve">Postanowienie dotyczy projektów, dla których VAT stanowi wydatek niekwalifikowalny, zgodnie z treścią regulaminu wyboru projektów lub </w:t>
      </w:r>
      <w:proofErr w:type="spellStart"/>
      <w:r w:rsidR="00566087" w:rsidRPr="009B5CD7">
        <w:rPr>
          <w:rFonts w:ascii="Open Sans" w:hAnsi="Open Sans" w:cs="Open Sans"/>
        </w:rPr>
        <w:t>S</w:t>
      </w:r>
      <w:r w:rsidR="000120BA" w:rsidRPr="009B5CD7">
        <w:rPr>
          <w:rFonts w:ascii="Open Sans" w:hAnsi="Open Sans" w:cs="Open Sans"/>
        </w:rPr>
        <w:t>z</w:t>
      </w:r>
      <w:r w:rsidR="00566087" w:rsidRPr="009B5CD7">
        <w:rPr>
          <w:rFonts w:ascii="Open Sans" w:hAnsi="Open Sans" w:cs="Open Sans"/>
        </w:rPr>
        <w:t>OP</w:t>
      </w:r>
      <w:proofErr w:type="spellEnd"/>
      <w:r w:rsidR="00566087" w:rsidRPr="009B5CD7">
        <w:rPr>
          <w:rFonts w:ascii="Open Sans" w:hAnsi="Open Sans" w:cs="Open Sans"/>
        </w:rPr>
        <w:t xml:space="preserve"> </w:t>
      </w:r>
      <w:proofErr w:type="spellStart"/>
      <w:r w:rsidR="00566087" w:rsidRPr="009B5CD7">
        <w:rPr>
          <w:rFonts w:ascii="Open Sans" w:hAnsi="Open Sans" w:cs="Open Sans"/>
        </w:rPr>
        <w:t>FEnIKS</w:t>
      </w:r>
      <w:proofErr w:type="spellEnd"/>
      <w:r w:rsidR="00566087" w:rsidRPr="009B5CD7">
        <w:rPr>
          <w:rFonts w:ascii="Open Sans" w:hAnsi="Open Sans" w:cs="Open Sans"/>
        </w:rPr>
        <w:t xml:space="preserve"> (wykreślić jeśli nie dotyczy).</w:t>
      </w:r>
    </w:p>
  </w:footnote>
  <w:footnote w:id="71">
    <w:p w14:paraId="72A47D28" w14:textId="79210556" w:rsidR="00A53CDE" w:rsidRPr="009B5CD7" w:rsidRDefault="00A53CDE"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566087" w:rsidRPr="009B5CD7">
        <w:rPr>
          <w:rStyle w:val="Odwoanieprzypisudolnego"/>
          <w:rFonts w:ascii="Open Sans" w:hAnsi="Open Sans" w:cs="Open Sans"/>
        </w:rPr>
        <w:footnoteRef/>
      </w:r>
      <w:r w:rsidR="00566087" w:rsidRPr="009B5CD7">
        <w:rPr>
          <w:rFonts w:ascii="Open Sans" w:hAnsi="Open Sans" w:cs="Open Sans"/>
        </w:rPr>
        <w:t xml:space="preserve">Postanowienie dotyczy projektów, dla których VAT stanowi wydatek kwalifikowalny, zgodnie z treścią regulaminu wyboru projektów lub </w:t>
      </w:r>
      <w:proofErr w:type="spellStart"/>
      <w:r w:rsidR="000120BA" w:rsidRPr="009B5CD7">
        <w:rPr>
          <w:rFonts w:ascii="Open Sans" w:hAnsi="Open Sans" w:cs="Open Sans"/>
        </w:rPr>
        <w:t>Sz</w:t>
      </w:r>
      <w:r w:rsidR="00566087" w:rsidRPr="009B5CD7">
        <w:rPr>
          <w:rFonts w:ascii="Open Sans" w:hAnsi="Open Sans" w:cs="Open Sans"/>
        </w:rPr>
        <w:t>OP</w:t>
      </w:r>
      <w:proofErr w:type="spellEnd"/>
      <w:r w:rsidR="00566087" w:rsidRPr="009B5CD7">
        <w:rPr>
          <w:rFonts w:ascii="Open Sans" w:hAnsi="Open Sans" w:cs="Open Sans"/>
        </w:rPr>
        <w:t xml:space="preserve"> </w:t>
      </w:r>
      <w:proofErr w:type="spellStart"/>
      <w:r w:rsidR="00566087" w:rsidRPr="009B5CD7">
        <w:rPr>
          <w:rFonts w:ascii="Open Sans" w:hAnsi="Open Sans" w:cs="Open Sans"/>
        </w:rPr>
        <w:t>FEnIKS</w:t>
      </w:r>
      <w:proofErr w:type="spellEnd"/>
      <w:r w:rsidR="00566087" w:rsidRPr="009B5CD7">
        <w:rPr>
          <w:rFonts w:ascii="Open Sans" w:hAnsi="Open Sans" w:cs="Open Sans"/>
        </w:rPr>
        <w:t xml:space="preserve"> (wykreślić jeśli nie dotyczy). </w:t>
      </w:r>
    </w:p>
    <w:bookmarkStart w:id="68" w:name="_Hlk121908283"/>
    <w:bookmarkEnd w:id="68"/>
  </w:footnote>
  <w:footnote w:id="72">
    <w:p w14:paraId="2B62547B" w14:textId="3D78AB5B" w:rsidR="00A53CDE" w:rsidRPr="00D305A9" w:rsidRDefault="00A53CDE" w:rsidP="009B5CD7">
      <w:pPr>
        <w:pStyle w:val="Tekstprzypisudolnego"/>
        <w:jc w:val="both"/>
        <w:rPr>
          <w:rFonts w:ascii="Open Sans" w:hAnsi="Open Sans" w:cs="Open Sans"/>
        </w:rPr>
      </w:pPr>
      <w:bookmarkStart w:id="69" w:name="_Hlk121908283"/>
      <w:bookmarkEnd w:id="69"/>
      <w:r w:rsidRPr="009B5CD7">
        <w:rPr>
          <w:rStyle w:val="Odwoanieprzypisudolnego"/>
          <w:rFonts w:ascii="Open Sans" w:hAnsi="Open Sans" w:cs="Open Sans"/>
        </w:rPr>
        <w:footnoteRef/>
      </w:r>
      <w:r w:rsidRPr="009B5CD7">
        <w:rPr>
          <w:rFonts w:ascii="Open Sans" w:hAnsi="Open Sans" w:cs="Open Sans"/>
        </w:rPr>
        <w:t xml:space="preserve"> Zgodnie z brzmieniem ustawy z dnia 11 marca 2004 r. o podatku od towarów i usług (Dz. U. z 202</w:t>
      </w:r>
      <w:r w:rsidR="00C22B35" w:rsidRPr="009B5CD7">
        <w:rPr>
          <w:rFonts w:ascii="Open Sans" w:hAnsi="Open Sans" w:cs="Open Sans"/>
        </w:rPr>
        <w:t>4</w:t>
      </w:r>
      <w:r w:rsidRPr="00D305A9">
        <w:rPr>
          <w:rFonts w:ascii="Open Sans" w:hAnsi="Open Sans" w:cs="Open Sans"/>
        </w:rPr>
        <w:t xml:space="preserve"> r. poz. </w:t>
      </w:r>
      <w:r w:rsidR="00C22B35" w:rsidRPr="00D305A9">
        <w:rPr>
          <w:rFonts w:ascii="Open Sans" w:hAnsi="Open Sans" w:cs="Open Sans"/>
        </w:rPr>
        <w:t>361</w:t>
      </w:r>
      <w:r w:rsidR="004031BF" w:rsidRPr="00D305A9">
        <w:rPr>
          <w:rFonts w:ascii="Open Sans" w:hAnsi="Open Sans" w:cs="Open Sans"/>
        </w:rPr>
        <w:t xml:space="preserve"> z </w:t>
      </w:r>
      <w:proofErr w:type="spellStart"/>
      <w:r w:rsidR="004031BF" w:rsidRPr="00D305A9">
        <w:rPr>
          <w:rFonts w:ascii="Open Sans" w:hAnsi="Open Sans" w:cs="Open Sans"/>
        </w:rPr>
        <w:t>późn</w:t>
      </w:r>
      <w:proofErr w:type="spellEnd"/>
      <w:r w:rsidR="004031BF" w:rsidRPr="00D305A9">
        <w:rPr>
          <w:rFonts w:ascii="Open Sans" w:hAnsi="Open Sans" w:cs="Open Sans"/>
        </w:rPr>
        <w:t>. zm.</w:t>
      </w:r>
      <w:r w:rsidRPr="00D305A9">
        <w:rPr>
          <w:rFonts w:ascii="Open Sans" w:hAnsi="Open Sans" w:cs="Open Sans"/>
        </w:rPr>
        <w:t>), sytuacje takie zostały przewidziane w art. 86 ust. 2a, art. 86 ust. 7b oraz art. 90 ust 1 i 2 tejże ustawy.</w:t>
      </w:r>
    </w:p>
  </w:footnote>
  <w:footnote w:id="73">
    <w:p w14:paraId="764FAA5A" w14:textId="4ED5653A" w:rsidR="00A53CDE" w:rsidRPr="009B5CD7" w:rsidRDefault="00A53CDE"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Instytucja </w:t>
      </w:r>
      <w:r w:rsidR="00CC2C02" w:rsidRPr="009B5CD7">
        <w:rPr>
          <w:rFonts w:ascii="Open Sans" w:hAnsi="Open Sans" w:cs="Open Sans"/>
        </w:rPr>
        <w:t>Wdrażająca</w:t>
      </w:r>
      <w:r w:rsidRPr="009B5CD7">
        <w:rPr>
          <w:rFonts w:ascii="Open Sans" w:hAnsi="Open Sans" w:cs="Open Sans"/>
        </w:rPr>
        <w:t xml:space="preserve"> podejmuje decyzję o wyborze jednego z dwóch zaproponowanych rozwiązań</w:t>
      </w:r>
      <w:r w:rsidR="00AB36B3" w:rsidRPr="009B5CD7">
        <w:rPr>
          <w:rFonts w:ascii="Open Sans" w:hAnsi="Open Sans" w:cs="Open Sans"/>
        </w:rPr>
        <w:t xml:space="preserve"> na etapie regulaminu wyboru projektów</w:t>
      </w:r>
      <w:r w:rsidRPr="009B5CD7">
        <w:rPr>
          <w:rFonts w:ascii="Open Sans" w:hAnsi="Open Sans" w:cs="Open Sans"/>
        </w:rPr>
        <w:t>.</w:t>
      </w:r>
    </w:p>
  </w:footnote>
  <w:footnote w:id="74">
    <w:p w14:paraId="0B4A8E7D" w14:textId="6566E32F" w:rsidR="00001A90" w:rsidRPr="009B5CD7" w:rsidRDefault="00001A90"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70" w:name="_Hlk121909098"/>
      <w:r w:rsidRPr="009B5CD7">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70"/>
      <w:r w:rsidR="002403EF" w:rsidRPr="009B5CD7">
        <w:rPr>
          <w:rFonts w:ascii="Open Sans" w:hAnsi="Open Sans" w:cs="Open Sans"/>
        </w:rPr>
        <w:t>w przypadku, gdy dofinansowanie danego projektu stanowi pomoc publiczną.</w:t>
      </w:r>
    </w:p>
    <w:bookmarkStart w:id="71" w:name="_Hlk120624443"/>
    <w:bookmarkEnd w:id="71"/>
  </w:footnote>
  <w:footnote w:id="75">
    <w:p w14:paraId="0677F9C5" w14:textId="77777777" w:rsidR="00D52001" w:rsidRPr="009B5CD7" w:rsidRDefault="00D52001" w:rsidP="00D305A9">
      <w:pPr>
        <w:jc w:val="both"/>
        <w:rPr>
          <w:rFonts w:ascii="Open Sans" w:hAnsi="Open Sans" w:cs="Open Sans"/>
        </w:rPr>
      </w:pPr>
      <w:bookmarkStart w:id="72" w:name="_Hlk120624443"/>
      <w:bookmarkEnd w:id="72"/>
    </w:p>
    <w:p w14:paraId="4649003E" w14:textId="77777777" w:rsidR="00001A90" w:rsidRPr="00D305A9" w:rsidRDefault="00001A90" w:rsidP="00D305A9">
      <w:pPr>
        <w:pStyle w:val="Tekstprzypisudolnego"/>
        <w:jc w:val="both"/>
        <w:rPr>
          <w:rFonts w:ascii="Open Sans" w:hAnsi="Open Sans" w:cs="Open Sans"/>
        </w:rPr>
      </w:pPr>
    </w:p>
  </w:footnote>
  <w:footnote w:id="76">
    <w:p w14:paraId="7743A04A" w14:textId="16BFBB1D"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77">
    <w:p w14:paraId="738EF650" w14:textId="3B207FBA" w:rsidR="00C532F4" w:rsidRPr="00D305A9" w:rsidRDefault="00C532F4"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F668C1" w:rsidRPr="009B5CD7">
        <w:rPr>
          <w:rFonts w:ascii="Open Sans" w:hAnsi="Open Sans" w:cs="Open Sans"/>
        </w:rPr>
        <w:t>Koszty pośrednie są kwalifikowalne</w:t>
      </w:r>
      <w:r w:rsidR="00DB49A4" w:rsidRPr="009B5CD7">
        <w:rPr>
          <w:rFonts w:ascii="Open Sans" w:hAnsi="Open Sans" w:cs="Open Sans"/>
        </w:rPr>
        <w:t xml:space="preserve">/niekwalifikowalne (niewłaściwe usunąć) zgodnie z treścią regulaminu wyboru projektów i </w:t>
      </w:r>
      <w:proofErr w:type="spellStart"/>
      <w:r w:rsidR="00DB49A4" w:rsidRPr="009B5CD7">
        <w:rPr>
          <w:rFonts w:ascii="Open Sans" w:hAnsi="Open Sans" w:cs="Open Sans"/>
        </w:rPr>
        <w:t>SzOP</w:t>
      </w:r>
      <w:proofErr w:type="spellEnd"/>
      <w:r w:rsidR="00DB49A4" w:rsidRPr="009B5CD7">
        <w:rPr>
          <w:rFonts w:ascii="Open Sans" w:hAnsi="Open Sans" w:cs="Open Sans"/>
        </w:rPr>
        <w:t xml:space="preserve"> </w:t>
      </w:r>
      <w:proofErr w:type="spellStart"/>
      <w:r w:rsidR="00DB49A4" w:rsidRPr="009B5CD7">
        <w:rPr>
          <w:rFonts w:ascii="Open Sans" w:hAnsi="Open Sans" w:cs="Open Sans"/>
        </w:rPr>
        <w:t>FEnIKS</w:t>
      </w:r>
      <w:proofErr w:type="spellEnd"/>
      <w:r w:rsidR="00DB49A4" w:rsidRPr="009B5CD7">
        <w:rPr>
          <w:rFonts w:ascii="Open Sans" w:hAnsi="Open Sans" w:cs="Open Sans"/>
        </w:rPr>
        <w:t>.</w:t>
      </w:r>
      <w:r w:rsidR="00F668C1" w:rsidRPr="009B5CD7">
        <w:rPr>
          <w:rFonts w:ascii="Open Sans" w:hAnsi="Open Sans" w:cs="Open Sans"/>
        </w:rPr>
        <w:t xml:space="preserve"> W przypadku </w:t>
      </w:r>
      <w:proofErr w:type="spellStart"/>
      <w:r w:rsidR="00F668C1" w:rsidRPr="009B5CD7">
        <w:rPr>
          <w:rFonts w:ascii="Open Sans" w:hAnsi="Open Sans" w:cs="Open Sans"/>
        </w:rPr>
        <w:t>niekwalifikowalności</w:t>
      </w:r>
      <w:proofErr w:type="spellEnd"/>
      <w:r w:rsidR="00F668C1" w:rsidRPr="009B5CD7">
        <w:rPr>
          <w:rFonts w:ascii="Open Sans" w:hAnsi="Open Sans" w:cs="Open Sans"/>
        </w:rPr>
        <w:t xml:space="preserve"> kosztów pośred</w:t>
      </w:r>
      <w:r w:rsidR="00F668C1" w:rsidRPr="00D305A9">
        <w:rPr>
          <w:rFonts w:ascii="Open Sans" w:hAnsi="Open Sans" w:cs="Open Sans"/>
        </w:rPr>
        <w:t xml:space="preserve">nich ust. 16 i 17 należy wykreślić. </w:t>
      </w:r>
    </w:p>
  </w:footnote>
  <w:footnote w:id="78">
    <w:p w14:paraId="74BAFFB7" w14:textId="77777777" w:rsidR="00061433" w:rsidRPr="009B5CD7" w:rsidRDefault="00061433"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Właściwa stawka procentowa do uzupełnienia zgodnie z treścią regulaminu wyboru projektów i </w:t>
      </w:r>
      <w:proofErr w:type="spellStart"/>
      <w:r w:rsidRPr="009B5CD7">
        <w:rPr>
          <w:rFonts w:ascii="Open Sans" w:hAnsi="Open Sans" w:cs="Open Sans"/>
        </w:rPr>
        <w:t>SzOP</w:t>
      </w:r>
      <w:proofErr w:type="spellEnd"/>
      <w:r w:rsidRPr="009B5CD7">
        <w:rPr>
          <w:rFonts w:ascii="Open Sans" w:hAnsi="Open Sans" w:cs="Open Sans"/>
        </w:rPr>
        <w:t xml:space="preserve"> </w:t>
      </w:r>
      <w:proofErr w:type="spellStart"/>
      <w:r w:rsidRPr="009B5CD7">
        <w:rPr>
          <w:rFonts w:ascii="Open Sans" w:hAnsi="Open Sans" w:cs="Open Sans"/>
        </w:rPr>
        <w:t>FEnIKS</w:t>
      </w:r>
      <w:proofErr w:type="spellEnd"/>
      <w:r w:rsidRPr="009B5CD7">
        <w:rPr>
          <w:rFonts w:ascii="Open Sans" w:hAnsi="Open Sans" w:cs="Open Sans"/>
        </w:rPr>
        <w:t>.</w:t>
      </w:r>
    </w:p>
  </w:footnote>
  <w:footnote w:id="79">
    <w:p w14:paraId="78691D75" w14:textId="54E62CA2"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0">
    <w:p w14:paraId="739C04F7" w14:textId="46324CCB"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1">
    <w:p w14:paraId="4377747C" w14:textId="7C26779D"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2">
    <w:p w14:paraId="58BCA385" w14:textId="4DC3FFCD"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896D5D" w:rsidRPr="009B5CD7">
        <w:rPr>
          <w:rFonts w:ascii="Open Sans" w:hAnsi="Open Sans" w:cs="Open Sans"/>
        </w:rPr>
        <w:t>Zgodnie z § 4 Rozporządzenia Ministra Funduszy i Polityki Regionalnej Rozwoju i Finansów z dnia 21 września 2022 r. w sprawie zaliczek w ramach programów finansowanych z udziałem środków europejskich (Dz. U. z 2022 r. poz. 2055), zwrot zaliczki jest jedną z form jej rozliczenia.</w:t>
      </w:r>
    </w:p>
  </w:footnote>
  <w:footnote w:id="83">
    <w:p w14:paraId="3D19F406" w14:textId="77777777" w:rsidR="00820606" w:rsidRPr="009B5CD7" w:rsidRDefault="00820606"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84">
    <w:p w14:paraId="65D1C5D6" w14:textId="77777777" w:rsidR="004673BE" w:rsidRPr="009B5CD7" w:rsidRDefault="004673BE"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Wskazany termin nie dotyczy weryfikacji wniosku o płatność końcową.</w:t>
      </w:r>
    </w:p>
  </w:footnote>
  <w:footnote w:id="85">
    <w:p w14:paraId="46BC52F0" w14:textId="1208B6CE"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przyznawana jest zaliczka</w:t>
      </w:r>
      <w:r w:rsidR="00CA62CB" w:rsidRPr="009B5CD7">
        <w:rPr>
          <w:rFonts w:ascii="Open Sans" w:hAnsi="Open Sans" w:cs="Open Sans"/>
        </w:rPr>
        <w:t>.</w:t>
      </w:r>
    </w:p>
  </w:footnote>
  <w:footnote w:id="86">
    <w:p w14:paraId="41C6AA76"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zaliczka udzielana jest w formie dotacji celowej. W pozostałych przypadkach wykreślić. </w:t>
      </w:r>
    </w:p>
  </w:footnote>
  <w:footnote w:id="87">
    <w:p w14:paraId="7D865292" w14:textId="20018C73"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nie stoją temu na przeszkodzie procedury, w szczególności dotyczące zamykania projektów i </w:t>
      </w:r>
      <w:r w:rsidR="00FA03E2" w:rsidRPr="009B5CD7">
        <w:rPr>
          <w:rFonts w:ascii="Open Sans" w:hAnsi="Open Sans" w:cs="Open Sans"/>
        </w:rPr>
        <w:t>FEnIKS</w:t>
      </w:r>
      <w:r w:rsidRPr="009B5CD7">
        <w:rPr>
          <w:rFonts w:ascii="Open Sans" w:hAnsi="Open Sans" w:cs="Open Sans"/>
        </w:rPr>
        <w:t xml:space="preserve">, wyznaczając ten termin, Instytucja Wdrażająca uwzględnia terminy na rozliczenie zaliczki wynikające z umowy zawartej między beneficjentem a wykonawcą. </w:t>
      </w:r>
    </w:p>
  </w:footnote>
  <w:footnote w:id="88">
    <w:p w14:paraId="0A594496" w14:textId="7675CD46"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Katalog dostępny na stronie internetowej: </w:t>
      </w:r>
      <w:hyperlink r:id="rId1" w:history="1">
        <w:r w:rsidR="000C346E" w:rsidRPr="00D305A9">
          <w:rPr>
            <w:rStyle w:val="Hipercze"/>
            <w:rFonts w:ascii="Open Sans" w:hAnsi="Open Sans" w:cs="Open Sans"/>
            <w:color w:val="auto"/>
          </w:rPr>
          <w:t>www.feniks.gov.pl</w:t>
        </w:r>
      </w:hyperlink>
      <w:r w:rsidRPr="009B5CD7">
        <w:rPr>
          <w:rFonts w:ascii="Open Sans" w:hAnsi="Open Sans" w:cs="Open Sans"/>
        </w:rPr>
        <w:t xml:space="preserve">. </w:t>
      </w:r>
    </w:p>
  </w:footnote>
  <w:footnote w:id="89">
    <w:p w14:paraId="7BC86444" w14:textId="77777777" w:rsidR="00095F78" w:rsidRPr="009B5CD7"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 postępowań wszczętych do 31.12.2020 r. stosuje się przepisy ustawy z dnia 29 stycznia 2004 r. Prawo zamówień publicznych (Dz. U. z 2019 r. poz. 1843, z </w:t>
      </w:r>
      <w:proofErr w:type="spellStart"/>
      <w:r w:rsidRPr="009B5CD7">
        <w:rPr>
          <w:rFonts w:ascii="Open Sans" w:hAnsi="Open Sans" w:cs="Open Sans"/>
        </w:rPr>
        <w:t>późn</w:t>
      </w:r>
      <w:proofErr w:type="spellEnd"/>
      <w:r w:rsidRPr="009B5CD7">
        <w:rPr>
          <w:rFonts w:ascii="Open Sans" w:hAnsi="Open Sans" w:cs="Open Sans"/>
        </w:rPr>
        <w:t xml:space="preserve">. zm.), zwanej dalej „ustawą </w:t>
      </w:r>
      <w:proofErr w:type="spellStart"/>
      <w:r w:rsidRPr="009B5CD7">
        <w:rPr>
          <w:rFonts w:ascii="Open Sans" w:hAnsi="Open Sans" w:cs="Open Sans"/>
        </w:rPr>
        <w:t>Pzp</w:t>
      </w:r>
      <w:proofErr w:type="spellEnd"/>
      <w:r w:rsidRPr="009B5CD7">
        <w:rPr>
          <w:rFonts w:ascii="Open Sans" w:hAnsi="Open Sans" w:cs="Open Sans"/>
        </w:rPr>
        <w:t xml:space="preserve"> z 2004 r.”.</w:t>
      </w:r>
    </w:p>
  </w:footnote>
  <w:footnote w:id="90">
    <w:p w14:paraId="5CA2F483" w14:textId="77777777" w:rsidR="00095F78" w:rsidRPr="009B5CD7"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wytycznych z dnia 18 listopada 2022 roku wymogi te określono w sekcji 3.2.3 pkt. 6.</w:t>
      </w:r>
    </w:p>
  </w:footnote>
  <w:footnote w:id="91">
    <w:p w14:paraId="728B2D10" w14:textId="68D0D4C4" w:rsidR="00095F78" w:rsidRPr="00D305A9"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przypadku zamówień o wartości niższej od kwoty określonej w przepisach wydanych na podstawie art. 3 ustawy </w:t>
      </w:r>
      <w:proofErr w:type="spellStart"/>
      <w:r w:rsidRPr="009B5CD7">
        <w:rPr>
          <w:rFonts w:ascii="Open Sans" w:hAnsi="Open Sans" w:cs="Open Sans"/>
        </w:rPr>
        <w:t>Pzp</w:t>
      </w:r>
      <w:proofErr w:type="spellEnd"/>
      <w:r w:rsidRPr="009B5CD7">
        <w:rPr>
          <w:rFonts w:ascii="Open Sans" w:hAnsi="Open Sans" w:cs="Open Sans"/>
        </w:rPr>
        <w:t xml:space="preserve">, a jednocześnie przekraczającej 50 tys. PLN netto, tj. bez podatku od towarów i usług (VAT), udzielenie zamówienia, na podstawie </w:t>
      </w:r>
      <w:r w:rsidR="00ED4FFD" w:rsidRPr="009B5CD7">
        <w:rPr>
          <w:rFonts w:ascii="Open Sans" w:hAnsi="Open Sans" w:cs="Open Sans"/>
        </w:rPr>
        <w:t>ust.</w:t>
      </w:r>
      <w:r w:rsidRPr="009B5CD7">
        <w:rPr>
          <w:rFonts w:ascii="Open Sans" w:hAnsi="Open Sans" w:cs="Open Sans"/>
        </w:rPr>
        <w:t xml:space="preserve"> 6, następuje zgodnie z zasadą konkurencyjności, o której mowa w sekcji 3.2.2.</w:t>
      </w:r>
    </w:p>
  </w:footnote>
  <w:footnote w:id="92">
    <w:p w14:paraId="604CB918" w14:textId="77777777" w:rsidR="00095F78" w:rsidRPr="009B5CD7" w:rsidRDefault="00095F7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Ustęp znajdzie zastosowanie do postępowań o udzielenie zamówień publicznych, wszczętych do 31.12.2020 r.</w:t>
      </w:r>
    </w:p>
  </w:footnote>
  <w:footnote w:id="93">
    <w:p w14:paraId="4FB227C5" w14:textId="77777777" w:rsidR="00BF0F39" w:rsidRPr="00D305A9" w:rsidRDefault="00BF0F3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Ten punkt obejmuje swoim zakresem zamówienia przekraczające wskazany próg stosowania zasady konkurencyjności bez względu na to, czy są realizowane na podstawie ustawy </w:t>
      </w:r>
      <w:proofErr w:type="spellStart"/>
      <w:r w:rsidRPr="009B5CD7">
        <w:rPr>
          <w:rFonts w:ascii="Open Sans" w:hAnsi="Open Sans" w:cs="Open Sans"/>
        </w:rPr>
        <w:t>Pzp</w:t>
      </w:r>
      <w:proofErr w:type="spellEnd"/>
      <w:r w:rsidRPr="009B5CD7">
        <w:rPr>
          <w:rFonts w:ascii="Open Sans" w:hAnsi="Open Sans" w:cs="Open Sans"/>
        </w:rPr>
        <w:t xml:space="preserve">, czy zgodnie z zasadą konkurencyjności, a także takie zamówienia, które przekraczają ten próg, ale względem których obowiązek stosowania ustawy </w:t>
      </w:r>
      <w:proofErr w:type="spellStart"/>
      <w:r w:rsidRPr="009B5CD7">
        <w:rPr>
          <w:rFonts w:ascii="Open Sans" w:hAnsi="Open Sans" w:cs="Open Sans"/>
        </w:rPr>
        <w:t>Pzp</w:t>
      </w:r>
      <w:proofErr w:type="spellEnd"/>
      <w:r w:rsidRPr="009B5CD7">
        <w:rPr>
          <w:rFonts w:ascii="Open Sans" w:hAnsi="Open Sans" w:cs="Open Sans"/>
        </w:rPr>
        <w:t xml:space="preserve"> jak i obowiązek stosowania zasady konkurencyjności został wyłączony na mocy przepisów prawa powszechnie obowiązującego albo właściwych wytycznych.</w:t>
      </w:r>
    </w:p>
  </w:footnote>
  <w:footnote w:id="94">
    <w:p w14:paraId="0BA47930"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95">
    <w:p w14:paraId="1EF6F366" w14:textId="1252BCBE" w:rsidR="00650265" w:rsidRPr="009B5CD7" w:rsidRDefault="0065026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Możliwość zastosowania klauzuli o której mowa w niniejszym zdaniu na potrzeby umów zawieranych w konkretnym działaniu jest uzależniona od decyzji IP. </w:t>
      </w:r>
    </w:p>
  </w:footnote>
  <w:footnote w:id="96">
    <w:p w14:paraId="3C8633E5" w14:textId="2050EACC"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Dniem udzielenia pomocy publicznej jest dzień </w:t>
      </w:r>
      <w:r w:rsidR="00307FC8" w:rsidRPr="009B5CD7">
        <w:rPr>
          <w:rFonts w:ascii="Open Sans" w:hAnsi="Open Sans" w:cs="Open Sans"/>
        </w:rPr>
        <w:t>zawarcia</w:t>
      </w:r>
      <w:r w:rsidRPr="009B5CD7">
        <w:rPr>
          <w:rFonts w:ascii="Open Sans" w:hAnsi="Open Sans" w:cs="Open Sans"/>
        </w:rPr>
        <w:t xml:space="preserve"> umowy o dofinansowanie</w:t>
      </w:r>
      <w:r w:rsidR="009D740E" w:rsidRPr="009B5CD7">
        <w:rPr>
          <w:rFonts w:ascii="Open Sans" w:hAnsi="Open Sans" w:cs="Open Sans"/>
        </w:rPr>
        <w:t>.</w:t>
      </w:r>
    </w:p>
  </w:footnote>
  <w:footnote w:id="97">
    <w:p w14:paraId="72CAC206" w14:textId="0065D93F" w:rsidR="0046445D" w:rsidRPr="009B5CD7" w:rsidRDefault="0046445D"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Rozporządzenie Rady (UE) 2015/1589 z dnia 13 lipca 2015 r. ustanawiającego szczegółowe zasady stosowania art. 108 Traktatu o funkcjonowaniu Unii Europejskiej</w:t>
      </w:r>
      <w:r w:rsidR="00A316ED" w:rsidRPr="009B5CD7">
        <w:rPr>
          <w:rFonts w:ascii="Open Sans" w:hAnsi="Open Sans" w:cs="Open Sans"/>
        </w:rPr>
        <w:t xml:space="preserve"> </w:t>
      </w:r>
      <w:hyperlink r:id="rId2" w:history="1">
        <w:r w:rsidR="0048719E" w:rsidRPr="00D305A9">
          <w:rPr>
            <w:rStyle w:val="Hipercze"/>
            <w:rFonts w:ascii="Open Sans" w:hAnsi="Open Sans" w:cs="Open Sans"/>
            <w:color w:val="auto"/>
          </w:rPr>
          <w:t>(Dz. Urz. UE L 248 z 24.09.2015, str. 9)</w:t>
        </w:r>
      </w:hyperlink>
      <w:r w:rsidR="0048719E" w:rsidRPr="009B5CD7">
        <w:rPr>
          <w:rFonts w:ascii="Open Sans" w:hAnsi="Open Sans" w:cs="Open Sans"/>
        </w:rPr>
        <w:t>.</w:t>
      </w:r>
    </w:p>
  </w:footnote>
  <w:footnote w:id="98">
    <w:p w14:paraId="670309C9" w14:textId="73F0190B" w:rsidR="00E62CFF" w:rsidRPr="00D305A9" w:rsidRDefault="00E62CFF"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89" w:name="_Hlk121907401"/>
      <w:r w:rsidRPr="009B5CD7">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w:t>
      </w:r>
      <w:r w:rsidR="00C5430F" w:rsidRPr="009B5CD7">
        <w:rPr>
          <w:rFonts w:ascii="Open Sans" w:hAnsi="Open Sans" w:cs="Open Sans"/>
        </w:rPr>
        <w:t>4</w:t>
      </w:r>
      <w:r w:rsidRPr="00D305A9">
        <w:rPr>
          <w:rFonts w:ascii="Open Sans" w:hAnsi="Open Sans" w:cs="Open Sans"/>
        </w:rPr>
        <w:t xml:space="preserve"> r. poz. </w:t>
      </w:r>
      <w:r w:rsidR="00C5430F" w:rsidRPr="00D305A9">
        <w:rPr>
          <w:rFonts w:ascii="Open Sans" w:hAnsi="Open Sans" w:cs="Open Sans"/>
        </w:rPr>
        <w:t xml:space="preserve">361 z </w:t>
      </w:r>
      <w:proofErr w:type="spellStart"/>
      <w:r w:rsidR="00C5430F" w:rsidRPr="00D305A9">
        <w:rPr>
          <w:rFonts w:ascii="Open Sans" w:hAnsi="Open Sans" w:cs="Open Sans"/>
        </w:rPr>
        <w:t>późn</w:t>
      </w:r>
      <w:proofErr w:type="spellEnd"/>
      <w:r w:rsidR="00C5430F" w:rsidRPr="00D305A9">
        <w:rPr>
          <w:rFonts w:ascii="Open Sans" w:hAnsi="Open Sans" w:cs="Open Sans"/>
        </w:rPr>
        <w:t>. zm.</w:t>
      </w:r>
      <w:r w:rsidRPr="00D305A9">
        <w:rPr>
          <w:rFonts w:ascii="Open Sans" w:hAnsi="Open Sans" w:cs="Open Sans"/>
        </w:rPr>
        <w:t>)</w:t>
      </w:r>
      <w:bookmarkEnd w:id="89"/>
      <w:r w:rsidR="00043E50" w:rsidRPr="00D305A9">
        <w:rPr>
          <w:rFonts w:ascii="Open Sans" w:hAnsi="Open Sans" w:cs="Open Sans"/>
        </w:rPr>
        <w:t>.</w:t>
      </w:r>
    </w:p>
  </w:footnote>
  <w:footnote w:id="99">
    <w:p w14:paraId="215B514C" w14:textId="683475C1"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Określanego na podstawie wartości wydatków kwalifikowalnych poniesionych przez Beneficjenta (według stanu na dzień </w:t>
      </w:r>
      <w:r w:rsidR="00F66F06" w:rsidRPr="009B5CD7">
        <w:rPr>
          <w:rFonts w:ascii="Open Sans" w:hAnsi="Open Sans" w:cs="Open Sans"/>
        </w:rPr>
        <w:t xml:space="preserve">zawarcia </w:t>
      </w:r>
      <w:r w:rsidRPr="009B5CD7">
        <w:rPr>
          <w:rFonts w:ascii="Open Sans" w:hAnsi="Open Sans" w:cs="Open Sans"/>
        </w:rPr>
        <w:t>Umowy) w stosunku do maksymalnej kwoty wydatków kwalifikowalnych, o których mowa w § 5 ust. 2 Umowy</w:t>
      </w:r>
      <w:r w:rsidR="00681EA3" w:rsidRPr="00D305A9">
        <w:rPr>
          <w:rFonts w:ascii="Open Sans" w:hAnsi="Open Sans" w:cs="Open Sans"/>
        </w:rPr>
        <w:t>.</w:t>
      </w:r>
    </w:p>
  </w:footnote>
  <w:footnote w:id="100">
    <w:p w14:paraId="14C68E1E" w14:textId="77777777" w:rsidR="00C03B79" w:rsidRPr="009B5CD7" w:rsidRDefault="00C03B7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Ust. 12-15 należy wykreślić jeżeli przed dniem zawarcia Umowy Beneficjent nie ponosił wydatków.</w:t>
      </w:r>
    </w:p>
  </w:footnote>
  <w:footnote w:id="101">
    <w:p w14:paraId="474A8D73" w14:textId="35B30994" w:rsidR="00642E8A" w:rsidRPr="009B5CD7" w:rsidRDefault="003F4345" w:rsidP="009B5CD7">
      <w:pPr>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06" w:name="_Hlk111036400"/>
      <w:r w:rsidR="009203CE" w:rsidRPr="009B5CD7">
        <w:rPr>
          <w:rFonts w:ascii="Open Sans" w:hAnsi="Open Sans" w:cs="Open Sans"/>
        </w:rPr>
        <w:t xml:space="preserve">Dostarczenie produktów i usług w rozumieniu art. 74 ust. 1 lit. a rozporządzenia nr 2021/1060, obejmuje także wykonanie robót budowlanych. </w:t>
      </w:r>
      <w:bookmarkEnd w:id="106"/>
    </w:p>
  </w:footnote>
  <w:footnote w:id="102">
    <w:p w14:paraId="12216180" w14:textId="77777777" w:rsidR="003F4345"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na miejscu jest przeprowadzana w przypadku gdy jednocześnie:</w:t>
      </w:r>
    </w:p>
    <w:p w14:paraId="25A6347B" w14:textId="6A67E646" w:rsidR="003F4345" w:rsidRPr="00D305A9" w:rsidRDefault="003F4345" w:rsidP="009B5CD7">
      <w:pPr>
        <w:pStyle w:val="Tekstprzypisudolnego"/>
        <w:numPr>
          <w:ilvl w:val="0"/>
          <w:numId w:val="76"/>
        </w:numPr>
        <w:jc w:val="both"/>
        <w:rPr>
          <w:rFonts w:ascii="Open Sans" w:hAnsi="Open Sans" w:cs="Open Sans"/>
        </w:rPr>
      </w:pPr>
      <w:r w:rsidRPr="009B5CD7">
        <w:rPr>
          <w:rFonts w:ascii="Open Sans" w:hAnsi="Open Sans" w:cs="Open Sans"/>
        </w:rPr>
        <w:t xml:space="preserve">zaawansowanie finansowe Projektu wynosi co najmniej 50 %, określanego na podstawie wartości wydatków kwalifikowalnych poniesionych przez Beneficjenta (według stanu na dzień </w:t>
      </w:r>
      <w:r w:rsidR="00F66F06" w:rsidRPr="00D305A9">
        <w:rPr>
          <w:rFonts w:ascii="Open Sans" w:hAnsi="Open Sans" w:cs="Open Sans"/>
        </w:rPr>
        <w:t xml:space="preserve">zawarcia </w:t>
      </w:r>
      <w:r w:rsidRPr="00D305A9">
        <w:rPr>
          <w:rFonts w:ascii="Open Sans" w:hAnsi="Open Sans" w:cs="Open Sans"/>
        </w:rPr>
        <w:t>Umowy) w stosunku do maksymalnej kwoty wydatków kwalifikowalnych ,o których mowa w § 5 ust. 2 Umowy</w:t>
      </w:r>
    </w:p>
    <w:p w14:paraId="7438295F" w14:textId="77777777" w:rsidR="00642E8A" w:rsidRPr="00D305A9" w:rsidRDefault="003F4345" w:rsidP="00D305A9">
      <w:pPr>
        <w:pStyle w:val="Tekstprzypisudolnego"/>
        <w:numPr>
          <w:ilvl w:val="0"/>
          <w:numId w:val="76"/>
        </w:numPr>
        <w:jc w:val="both"/>
        <w:rPr>
          <w:rFonts w:ascii="Open Sans" w:hAnsi="Open Sans" w:cs="Open Sans"/>
        </w:rPr>
      </w:pPr>
      <w:r w:rsidRPr="00D305A9">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103">
    <w:p w14:paraId="299827C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procedur dla zawartych umów zostanie przeprowadzona w oparciu o wyniki analizy ryzyka zgodnie z opracowaną przez Instytucję Wdrażającą metodyką. </w:t>
      </w:r>
    </w:p>
  </w:footnote>
  <w:footnote w:id="104">
    <w:p w14:paraId="6DFBA1B3" w14:textId="391B9C9A"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Przez pozytywny wynik kontroli należy rozumieć kontrolę, w wyniku której nie stwierdzono podejrzenia wystąpienia nieprawidłowości lub wystąpienia nieprawidłowości.</w:t>
      </w:r>
    </w:p>
  </w:footnote>
  <w:footnote w:id="105">
    <w:p w14:paraId="742FD29B" w14:textId="6819F7AF" w:rsidR="00EA0CE7" w:rsidRPr="00D305A9" w:rsidRDefault="00EA0CE7"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539B1" w:rsidRPr="009B5CD7">
        <w:rPr>
          <w:rFonts w:ascii="Open Sans" w:hAnsi="Open Sans" w:cs="Open Sans"/>
        </w:rPr>
        <w:t>Niepotrzebne wykreślić. Termin 3 lat dotyczy mikro, małych i średnich przedsiębiorstw -– w odniesieniu do projektów, z którymi związany jest wymóg utrzymania inwestycji lub miejsc pracy</w:t>
      </w:r>
    </w:p>
  </w:footnote>
  <w:footnote w:id="106">
    <w:p w14:paraId="69773C9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07">
    <w:p w14:paraId="2CB0D533"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08">
    <w:p w14:paraId="16EFD567"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Projekt, który wnosi znaczący wkład w osiąganie celów programu i który podlega szczególnym środkom dotyczącym monitorowania i komunikacji.</w:t>
      </w:r>
    </w:p>
  </w:footnote>
  <w:footnote w:id="109">
    <w:p w14:paraId="09DA9C06"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0">
    <w:p w14:paraId="22A05039"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1">
    <w:p w14:paraId="7B325D77"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Wydarzenia otwierające/kończące realizację Projektu lub związane z rozpoczęciem/realizacją/zakończeniem ważnego etapu Projektu.</w:t>
      </w:r>
    </w:p>
  </w:footnote>
  <w:footnote w:id="112">
    <w:p w14:paraId="7AFB6A62"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Zgodnie z art. 49 ust. 3 i 5 rozporządzenia nr 2021/1060.</w:t>
      </w:r>
    </w:p>
  </w:footnote>
  <w:footnote w:id="113">
    <w:p w14:paraId="08CB64A2" w14:textId="77777777" w:rsidR="00FC0414" w:rsidRPr="009B5CD7" w:rsidRDefault="00FC041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jeżeli Projekt będzie realizowany bez udziału partnerów.</w:t>
      </w:r>
    </w:p>
  </w:footnote>
  <w:footnote w:id="114">
    <w:p w14:paraId="2CB07953" w14:textId="77777777" w:rsidR="0086487D" w:rsidRPr="009B5CD7" w:rsidRDefault="0086487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Obowiązek nie dotyczy personelu Projektu rozliczanego w kosztach pośrednich Projektu. </w:t>
      </w:r>
    </w:p>
  </w:footnote>
  <w:footnote w:id="115">
    <w:p w14:paraId="24B6E7C1" w14:textId="77777777" w:rsidR="00D9689B" w:rsidRPr="009B5CD7" w:rsidRDefault="00D9689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19" w:name="_Hlk126135864"/>
      <w:r w:rsidRPr="009B5CD7">
        <w:rPr>
          <w:rFonts w:ascii="Open Sans" w:hAnsi="Open Sans" w:cs="Open Sans"/>
        </w:rPr>
        <w:t>Wykreślić jeżeli Projekt będzie realizowany bez udziału partnerów.</w:t>
      </w:r>
      <w:bookmarkEnd w:id="119"/>
    </w:p>
  </w:footnote>
  <w:footnote w:id="116">
    <w:p w14:paraId="1EA7B0CB" w14:textId="77777777" w:rsidR="008578CD" w:rsidRPr="009B5CD7" w:rsidRDefault="008578C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jeżeli Projekt będzie realizowany bez udziału partnerów.</w:t>
      </w:r>
    </w:p>
  </w:footnote>
  <w:footnote w:id="117">
    <w:p w14:paraId="7DE058BD" w14:textId="77777777" w:rsidR="00FC0414" w:rsidRPr="009B5CD7" w:rsidRDefault="00FC041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118">
    <w:p w14:paraId="3299D55C" w14:textId="77777777" w:rsidR="00D31B81" w:rsidRPr="009B5CD7" w:rsidRDefault="00D31B81" w:rsidP="00D305A9">
      <w:pPr>
        <w:pStyle w:val="Tekstprzypisudolnego"/>
        <w:jc w:val="both"/>
        <w:rPr>
          <w:rFonts w:ascii="Open Sans" w:hAnsi="Open Sans" w:cs="Open Sans"/>
        </w:rPr>
      </w:pPr>
      <w:r w:rsidRPr="009B5CD7">
        <w:rPr>
          <w:rFonts w:ascii="Open Sans" w:hAnsi="Open Sans" w:cs="Open Sans"/>
        </w:rPr>
        <w:footnoteRef/>
      </w:r>
      <w:r w:rsidRPr="009B5CD7">
        <w:rPr>
          <w:rFonts w:ascii="Open Sans" w:hAnsi="Open Sans" w:cs="Open Sans"/>
        </w:rPr>
        <w:t xml:space="preserve"> Obowiązek uzgodnienia z IZ obejmuje jedynie dane zamieszczane w CST2021.</w:t>
      </w:r>
    </w:p>
  </w:footnote>
  <w:footnote w:id="119">
    <w:p w14:paraId="529AF3C7" w14:textId="77777777" w:rsidR="00D31B81" w:rsidRPr="009B5CD7" w:rsidRDefault="00D31B8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Zamieszczenia danych w CST2021 automatycznie oznacza ich udostępnienie IZ FEnIKS</w:t>
      </w:r>
    </w:p>
  </w:footnote>
  <w:footnote w:id="120">
    <w:p w14:paraId="4BC2F990" w14:textId="26A382E2" w:rsidR="00D7792E" w:rsidRPr="00D305A9" w:rsidRDefault="00D7792E"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W rozumieniu stosowanym w ogólnym rozporządzeniu o ochronie danych.</w:t>
      </w:r>
    </w:p>
  </w:footnote>
  <w:footnote w:id="121">
    <w:p w14:paraId="58A218AA" w14:textId="1D66EB56" w:rsidR="00CB6107" w:rsidRPr="00D305A9" w:rsidRDefault="00CB6107"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Jeśli Beneficjent przetwarzał dane osobowe w innym celu niż realizacja FEnIKS, to wykonuje obowiązek informacyjny o którym mowa § 21 ust. 17 pk</w:t>
      </w:r>
      <w:r w:rsidR="00871E1F" w:rsidRPr="009B5CD7">
        <w:rPr>
          <w:rFonts w:ascii="Open Sans" w:hAnsi="Open Sans" w:cs="Open Sans"/>
        </w:rPr>
        <w:t>t</w:t>
      </w:r>
      <w:r w:rsidRPr="00E4433D">
        <w:rPr>
          <w:rFonts w:ascii="Open Sans" w:hAnsi="Open Sans" w:cs="Open Sans"/>
        </w:rPr>
        <w:t xml:space="preserve"> 3 zgodnie z art. 13 ust. 3 </w:t>
      </w:r>
      <w:bookmarkStart w:id="140" w:name="_Hlk133306492"/>
      <w:r w:rsidR="00AC6ED8" w:rsidRPr="00B513A6">
        <w:rPr>
          <w:rFonts w:ascii="Open Sans" w:hAnsi="Open Sans" w:cs="Open Sans"/>
        </w:rPr>
        <w:t xml:space="preserve">lub - w niektórych przypadkach – art. 14 </w:t>
      </w:r>
      <w:bookmarkEnd w:id="140"/>
      <w:r w:rsidR="002C7C07" w:rsidRPr="00D305A9">
        <w:rPr>
          <w:rFonts w:ascii="Open Sans" w:hAnsi="Open Sans" w:cs="Open Sans"/>
        </w:rPr>
        <w:t>ogólnego rozporządzenia o ochronie danych.</w:t>
      </w:r>
    </w:p>
  </w:footnote>
  <w:footnote w:id="122">
    <w:p w14:paraId="5C2A5C88" w14:textId="77777777" w:rsidR="00D31B81" w:rsidRPr="00D305A9" w:rsidRDefault="00D31B8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23">
    <w:p w14:paraId="0C05BD8D" w14:textId="473FED82"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F77242" w:rsidRPr="009B5CD7">
        <w:rPr>
          <w:rFonts w:ascii="Open Sans" w:hAnsi="Open Sans" w:cs="Open Sans"/>
        </w:rPr>
        <w:t>Należy w</w:t>
      </w:r>
      <w:r w:rsidRPr="009B5CD7">
        <w:rPr>
          <w:rFonts w:ascii="Open Sans" w:hAnsi="Open Sans" w:cs="Open Sans"/>
        </w:rPr>
        <w:t>ykreślić jeżeli nie dotyczy</w:t>
      </w:r>
      <w:r w:rsidR="00A41544" w:rsidRPr="009B5CD7">
        <w:rPr>
          <w:rFonts w:ascii="Open Sans" w:hAnsi="Open Sans" w:cs="Open Sans"/>
        </w:rPr>
        <w:t xml:space="preserve">, </w:t>
      </w:r>
      <w:r w:rsidR="00A41544" w:rsidRPr="00E4433D">
        <w:rPr>
          <w:rFonts w:ascii="Open Sans" w:hAnsi="Open Sans" w:cs="Open Sans"/>
        </w:rPr>
        <w:t>w szczególności dla projektów infrastruktural</w:t>
      </w:r>
      <w:r w:rsidR="00A41544" w:rsidRPr="00B513A6">
        <w:rPr>
          <w:rFonts w:ascii="Open Sans" w:hAnsi="Open Sans" w:cs="Open Sans"/>
        </w:rPr>
        <w:t>nych.</w:t>
      </w:r>
      <w:r w:rsidR="00224765" w:rsidRPr="00D305A9">
        <w:rPr>
          <w:rFonts w:ascii="Open Sans" w:hAnsi="Open Sans" w:cs="Open Sans"/>
        </w:rPr>
        <w:t xml:space="preserve"> </w:t>
      </w:r>
      <w:bookmarkStart w:id="142" w:name="_Hlk168306634"/>
      <w:r w:rsidR="00224765" w:rsidRPr="00D305A9">
        <w:rPr>
          <w:rFonts w:ascii="Open Sans" w:hAnsi="Open Sans" w:cs="Open Sans"/>
        </w:rPr>
        <w:t>W przypadku pozostawienia treść postanowienia powinna być dostosowana przez Instytucję Wdrażającą do specyfiki konkretnego projektu poprzez wskazanie, czy przeniesienie praw autorskich odbywa się w ramach dofinansowania oraz wymieniająca pola eksploatacji, na których to przeniesienie ma nastąpić w zakresie dostosowanym do celu umowy.</w:t>
      </w:r>
      <w:bookmarkEnd w:id="142"/>
    </w:p>
  </w:footnote>
  <w:footnote w:id="124">
    <w:p w14:paraId="1CFAF0B9" w14:textId="77777777" w:rsidR="001E4DDB" w:rsidRPr="009B5CD7" w:rsidRDefault="001E4DDB"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samorządu terytorialnego. W pozostałych przypadkach należy wykreślić.</w:t>
      </w:r>
    </w:p>
  </w:footnote>
  <w:footnote w:id="125">
    <w:p w14:paraId="03A1AA47" w14:textId="4D39CB4C" w:rsidR="001E4DDB" w:rsidRPr="00D305A9" w:rsidRDefault="001E4DD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26">
    <w:p w14:paraId="1D2871FD" w14:textId="0EAEB4D1" w:rsidR="009D74F4" w:rsidRPr="009B5CD7" w:rsidRDefault="009D74F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przypadku, gdy wysokość odsetek będzie wyższa niż wysokość odsetek maksymalnych, zgodnie z Kodeksem cywilnym należą się odsetki maksymalne.</w:t>
      </w:r>
    </w:p>
  </w:footnote>
  <w:footnote w:id="127">
    <w:p w14:paraId="2C390A9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28">
    <w:p w14:paraId="235852CB"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Forma zabezpieczenia zostanie wskazana przez Instytucję Wdrażającą po uzgodnieniu z Beneficjentem.</w:t>
      </w:r>
    </w:p>
  </w:footnote>
  <w:footnote w:id="129">
    <w:p w14:paraId="018F1C1C" w14:textId="77777777" w:rsidR="008C6451" w:rsidRPr="009B5CD7" w:rsidRDefault="008C645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30">
    <w:p w14:paraId="089723B2" w14:textId="77777777" w:rsidR="003F4345"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Klauzula stosowana dla celów ustanowienia zabezpieczenia przez beneficjenta realizacji Umowy. Formy zabezpieczeń:</w:t>
      </w:r>
    </w:p>
    <w:p w14:paraId="29410D7A" w14:textId="77777777" w:rsidR="003F4345"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 xml:space="preserve">podstawową formą jest </w:t>
      </w:r>
      <w:r w:rsidRPr="00D305A9">
        <w:rPr>
          <w:rFonts w:ascii="Open Sans" w:hAnsi="Open Sans" w:cs="Open Sans"/>
          <w:iCs/>
        </w:rPr>
        <w:t xml:space="preserve">weksel </w:t>
      </w:r>
      <w:r w:rsidRPr="00D305A9">
        <w:rPr>
          <w:rFonts w:ascii="Open Sans" w:hAnsi="Open Sans" w:cs="Open Sans"/>
          <w:i/>
          <w:iCs/>
        </w:rPr>
        <w:t>in blanco</w:t>
      </w:r>
      <w:r w:rsidRPr="00D305A9">
        <w:rPr>
          <w:rFonts w:ascii="Open Sans" w:hAnsi="Open Sans" w:cs="Open Sans"/>
          <w:iCs/>
        </w:rPr>
        <w:t xml:space="preserve"> (nie na zlecenie lub równoważny),</w:t>
      </w:r>
    </w:p>
    <w:p w14:paraId="3FAEC26F" w14:textId="77777777" w:rsidR="003F4345"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dla beneficjentów, których sytuacja finansowa może stanowić zagrożenie dla bezpieczeństwa przekazanych środków publicznych, Instytucja Wdrażająca może żądać przedstawienia weksla</w:t>
      </w:r>
      <w:r w:rsidRPr="00D305A9">
        <w:rPr>
          <w:rFonts w:ascii="Open Sans" w:hAnsi="Open Sans" w:cs="Open Sans"/>
          <w:i/>
        </w:rPr>
        <w:t xml:space="preserve"> i</w:t>
      </w:r>
      <w:r w:rsidRPr="00D305A9">
        <w:rPr>
          <w:rFonts w:ascii="Open Sans" w:hAnsi="Open Sans" w:cs="Open Sans"/>
          <w:i/>
          <w:iCs/>
        </w:rPr>
        <w:t>n blanco</w:t>
      </w:r>
      <w:r w:rsidRPr="00D305A9">
        <w:rPr>
          <w:rFonts w:ascii="Open Sans" w:hAnsi="Open Sans" w:cs="Open Sans"/>
        </w:rPr>
        <w:t xml:space="preserve"> z poręczeniem wekslowym (awal),</w:t>
      </w:r>
    </w:p>
    <w:p w14:paraId="2E65F03F" w14:textId="77777777" w:rsidR="00642E8A"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31">
    <w:p w14:paraId="39CBBF39" w14:textId="2ECEE5F4" w:rsidR="00772FBB" w:rsidRPr="009B5CD7" w:rsidRDefault="00772FB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35267F" w:rsidRPr="009B5CD7">
        <w:rPr>
          <w:rFonts w:ascii="Open Sans" w:hAnsi="Open Sans" w:cs="Open Sans"/>
        </w:rPr>
        <w:t xml:space="preserve">należy </w:t>
      </w:r>
      <w:r w:rsidRPr="009B5CD7">
        <w:rPr>
          <w:rFonts w:ascii="Open Sans" w:hAnsi="Open Sans" w:cs="Open Sans"/>
        </w:rPr>
        <w:t>wykreślić.</w:t>
      </w:r>
      <w:r w:rsidR="006659B2" w:rsidRPr="009B5CD7">
        <w:rPr>
          <w:rFonts w:ascii="Open Sans" w:hAnsi="Open Sans" w:cs="Open Sans"/>
        </w:rPr>
        <w:t xml:space="preserve"> </w:t>
      </w:r>
    </w:p>
  </w:footnote>
  <w:footnote w:id="132">
    <w:p w14:paraId="3E8D1A67"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133">
    <w:p w14:paraId="068BFBD2" w14:textId="77777777" w:rsidR="002D6FC1" w:rsidRPr="009B5CD7" w:rsidRDefault="002D6FC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22E8D"/>
    <w:multiLevelType w:val="hybridMultilevel"/>
    <w:tmpl w:val="D1542E86"/>
    <w:lvl w:ilvl="0" w:tplc="00C86C60">
      <w:start w:val="1"/>
      <w:numFmt w:val="decimal"/>
      <w:lvlText w:val="%1)"/>
      <w:lvlJc w:val="left"/>
      <w:pPr>
        <w:tabs>
          <w:tab w:val="num" w:pos="997"/>
        </w:tabs>
        <w:ind w:left="997" w:hanging="357"/>
      </w:pPr>
      <w:rPr>
        <w:rFonts w:cs="Times New Roman" w:hint="default"/>
      </w:rPr>
    </w:lvl>
    <w:lvl w:ilvl="1" w:tplc="7E723BEA">
      <w:start w:val="3"/>
      <w:numFmt w:val="decimal"/>
      <w:lvlText w:val="%2."/>
      <w:lvlJc w:val="left"/>
      <w:pPr>
        <w:tabs>
          <w:tab w:val="num" w:pos="640"/>
        </w:tabs>
        <w:ind w:left="640" w:hanging="357"/>
      </w:pPr>
      <w:rPr>
        <w:rFonts w:cs="Times New Roman" w:hint="default"/>
      </w:rPr>
    </w:lvl>
    <w:lvl w:ilvl="2" w:tplc="0415001B">
      <w:start w:val="1"/>
      <w:numFmt w:val="lowerRoman"/>
      <w:lvlText w:val="%3."/>
      <w:lvlJc w:val="right"/>
      <w:pPr>
        <w:tabs>
          <w:tab w:val="num" w:pos="2443"/>
        </w:tabs>
        <w:ind w:left="2443" w:hanging="180"/>
      </w:pPr>
      <w:rPr>
        <w:rFonts w:cs="Times New Roman"/>
      </w:rPr>
    </w:lvl>
    <w:lvl w:ilvl="3" w:tplc="0415000F">
      <w:start w:val="1"/>
      <w:numFmt w:val="decimal"/>
      <w:lvlText w:val="%4."/>
      <w:lvlJc w:val="left"/>
      <w:pPr>
        <w:tabs>
          <w:tab w:val="num" w:pos="3163"/>
        </w:tabs>
        <w:ind w:left="3163" w:hanging="360"/>
      </w:pPr>
      <w:rPr>
        <w:rFonts w:cs="Times New Roman"/>
      </w:rPr>
    </w:lvl>
    <w:lvl w:ilvl="4" w:tplc="04150019">
      <w:start w:val="1"/>
      <w:numFmt w:val="lowerLetter"/>
      <w:lvlText w:val="%5."/>
      <w:lvlJc w:val="left"/>
      <w:pPr>
        <w:tabs>
          <w:tab w:val="num" w:pos="3883"/>
        </w:tabs>
        <w:ind w:left="3883" w:hanging="360"/>
      </w:pPr>
      <w:rPr>
        <w:rFonts w:cs="Times New Roman"/>
      </w:rPr>
    </w:lvl>
    <w:lvl w:ilvl="5" w:tplc="0415001B">
      <w:start w:val="1"/>
      <w:numFmt w:val="lowerRoman"/>
      <w:lvlText w:val="%6."/>
      <w:lvlJc w:val="right"/>
      <w:pPr>
        <w:tabs>
          <w:tab w:val="num" w:pos="4603"/>
        </w:tabs>
        <w:ind w:left="4603" w:hanging="180"/>
      </w:pPr>
      <w:rPr>
        <w:rFonts w:cs="Times New Roman"/>
      </w:rPr>
    </w:lvl>
    <w:lvl w:ilvl="6" w:tplc="0415000F">
      <w:start w:val="1"/>
      <w:numFmt w:val="decimal"/>
      <w:lvlText w:val="%7."/>
      <w:lvlJc w:val="left"/>
      <w:pPr>
        <w:tabs>
          <w:tab w:val="num" w:pos="5323"/>
        </w:tabs>
        <w:ind w:left="5323" w:hanging="360"/>
      </w:pPr>
      <w:rPr>
        <w:rFonts w:cs="Times New Roman"/>
      </w:rPr>
    </w:lvl>
    <w:lvl w:ilvl="7" w:tplc="04150019">
      <w:start w:val="1"/>
      <w:numFmt w:val="lowerLetter"/>
      <w:lvlText w:val="%8."/>
      <w:lvlJc w:val="left"/>
      <w:pPr>
        <w:tabs>
          <w:tab w:val="num" w:pos="6043"/>
        </w:tabs>
        <w:ind w:left="6043" w:hanging="360"/>
      </w:pPr>
      <w:rPr>
        <w:rFonts w:cs="Times New Roman"/>
      </w:rPr>
    </w:lvl>
    <w:lvl w:ilvl="8" w:tplc="0415001B">
      <w:start w:val="1"/>
      <w:numFmt w:val="lowerRoman"/>
      <w:lvlText w:val="%9."/>
      <w:lvlJc w:val="right"/>
      <w:pPr>
        <w:tabs>
          <w:tab w:val="num" w:pos="6763"/>
        </w:tabs>
        <w:ind w:left="6763" w:hanging="180"/>
      </w:pPr>
      <w:rPr>
        <w:rFonts w:cs="Times New Roman"/>
      </w:rPr>
    </w:lvl>
  </w:abstractNum>
  <w:abstractNum w:abstractNumId="1" w15:restartNumberingAfterBreak="0">
    <w:nsid w:val="02231C57"/>
    <w:multiLevelType w:val="hybridMultilevel"/>
    <w:tmpl w:val="C07AC1C0"/>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88CEAA1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FC4EBEA4"/>
    <w:lvl w:ilvl="0" w:tplc="D6DA1426">
      <w:start w:val="1"/>
      <w:numFmt w:val="decimal"/>
      <w:lvlText w:val="%1."/>
      <w:lvlJc w:val="left"/>
      <w:pPr>
        <w:tabs>
          <w:tab w:val="num" w:pos="360"/>
        </w:tabs>
        <w:ind w:left="360" w:hanging="360"/>
      </w:pPr>
      <w:rPr>
        <w:rFonts w:ascii="Arial" w:hAnsi="Arial" w:cs="Arial"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0927538B"/>
    <w:multiLevelType w:val="hybridMultilevel"/>
    <w:tmpl w:val="ADF6463E"/>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420802"/>
    <w:multiLevelType w:val="hybridMultilevel"/>
    <w:tmpl w:val="C9C896B4"/>
    <w:lvl w:ilvl="0" w:tplc="EC60DD8A">
      <w:start w:val="1"/>
      <w:numFmt w:val="decimal"/>
      <w:lvlText w:val="%1."/>
      <w:lvlJc w:val="left"/>
      <w:pPr>
        <w:ind w:left="1020" w:hanging="360"/>
      </w:pPr>
    </w:lvl>
    <w:lvl w:ilvl="1" w:tplc="83E2D2C4">
      <w:start w:val="1"/>
      <w:numFmt w:val="decimal"/>
      <w:lvlText w:val="%2."/>
      <w:lvlJc w:val="left"/>
      <w:pPr>
        <w:ind w:left="1020" w:hanging="360"/>
      </w:pPr>
    </w:lvl>
    <w:lvl w:ilvl="2" w:tplc="4F3C2C4C">
      <w:start w:val="1"/>
      <w:numFmt w:val="decimal"/>
      <w:lvlText w:val="%3."/>
      <w:lvlJc w:val="left"/>
      <w:pPr>
        <w:ind w:left="1020" w:hanging="360"/>
      </w:pPr>
    </w:lvl>
    <w:lvl w:ilvl="3" w:tplc="C31A6B66">
      <w:start w:val="1"/>
      <w:numFmt w:val="decimal"/>
      <w:lvlText w:val="%4."/>
      <w:lvlJc w:val="left"/>
      <w:pPr>
        <w:ind w:left="1020" w:hanging="360"/>
      </w:pPr>
    </w:lvl>
    <w:lvl w:ilvl="4" w:tplc="83781D3A">
      <w:start w:val="1"/>
      <w:numFmt w:val="decimal"/>
      <w:lvlText w:val="%5."/>
      <w:lvlJc w:val="left"/>
      <w:pPr>
        <w:ind w:left="1020" w:hanging="360"/>
      </w:pPr>
    </w:lvl>
    <w:lvl w:ilvl="5" w:tplc="A85ECD68">
      <w:start w:val="1"/>
      <w:numFmt w:val="decimal"/>
      <w:lvlText w:val="%6."/>
      <w:lvlJc w:val="left"/>
      <w:pPr>
        <w:ind w:left="1020" w:hanging="360"/>
      </w:pPr>
    </w:lvl>
    <w:lvl w:ilvl="6" w:tplc="8C1239B6">
      <w:start w:val="1"/>
      <w:numFmt w:val="decimal"/>
      <w:lvlText w:val="%7."/>
      <w:lvlJc w:val="left"/>
      <w:pPr>
        <w:ind w:left="1020" w:hanging="360"/>
      </w:pPr>
    </w:lvl>
    <w:lvl w:ilvl="7" w:tplc="5E18200E">
      <w:start w:val="1"/>
      <w:numFmt w:val="decimal"/>
      <w:lvlText w:val="%8."/>
      <w:lvlJc w:val="left"/>
      <w:pPr>
        <w:ind w:left="1020" w:hanging="360"/>
      </w:pPr>
    </w:lvl>
    <w:lvl w:ilvl="8" w:tplc="FA8C7222">
      <w:start w:val="1"/>
      <w:numFmt w:val="decimal"/>
      <w:lvlText w:val="%9."/>
      <w:lvlJc w:val="left"/>
      <w:pPr>
        <w:ind w:left="1020" w:hanging="360"/>
      </w:pPr>
    </w:lvl>
  </w:abstractNum>
  <w:abstractNum w:abstractNumId="14"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CCB6870"/>
    <w:multiLevelType w:val="hybridMultilevel"/>
    <w:tmpl w:val="D2023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15:restartNumberingAfterBreak="0">
    <w:nsid w:val="12F9205C"/>
    <w:multiLevelType w:val="hybridMultilevel"/>
    <w:tmpl w:val="1B969512"/>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15D07166"/>
    <w:multiLevelType w:val="hybridMultilevel"/>
    <w:tmpl w:val="9400545A"/>
    <w:lvl w:ilvl="0" w:tplc="04150011">
      <w:start w:val="1"/>
      <w:numFmt w:val="decimal"/>
      <w:lvlText w:val="%1)"/>
      <w:lvlJc w:val="left"/>
      <w:pPr>
        <w:tabs>
          <w:tab w:val="num" w:pos="468"/>
        </w:tabs>
        <w:ind w:left="468" w:hanging="360"/>
      </w:pPr>
      <w:rPr>
        <w:rFonts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23" w15:restartNumberingAfterBreak="0">
    <w:nsid w:val="18343A19"/>
    <w:multiLevelType w:val="hybridMultilevel"/>
    <w:tmpl w:val="371A6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6" w15:restartNumberingAfterBreak="0">
    <w:nsid w:val="1B262473"/>
    <w:multiLevelType w:val="hybridMultilevel"/>
    <w:tmpl w:val="F4B8BEE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1B6239A6"/>
    <w:multiLevelType w:val="hybridMultilevel"/>
    <w:tmpl w:val="F13E663E"/>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8" w15:restartNumberingAfterBreak="0">
    <w:nsid w:val="1B996AE9"/>
    <w:multiLevelType w:val="hybridMultilevel"/>
    <w:tmpl w:val="2F9AB7C2"/>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9"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1CF35F26"/>
    <w:multiLevelType w:val="hybridMultilevel"/>
    <w:tmpl w:val="00C265B4"/>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1"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1F5D67FE"/>
    <w:multiLevelType w:val="hybridMultilevel"/>
    <w:tmpl w:val="7A2EAE54"/>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4"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1A4443F"/>
    <w:multiLevelType w:val="hybridMultilevel"/>
    <w:tmpl w:val="192E71BC"/>
    <w:lvl w:ilvl="0" w:tplc="564AE776">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7" w15:restartNumberingAfterBreak="0">
    <w:nsid w:val="223A3BF7"/>
    <w:multiLevelType w:val="hybridMultilevel"/>
    <w:tmpl w:val="0B4CE5B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3B225E7"/>
    <w:multiLevelType w:val="hybridMultilevel"/>
    <w:tmpl w:val="99E8D0E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0"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A46CE0"/>
    <w:multiLevelType w:val="hybridMultilevel"/>
    <w:tmpl w:val="34AC3432"/>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9"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34666756"/>
    <w:multiLevelType w:val="hybridMultilevel"/>
    <w:tmpl w:val="E012A61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6552515"/>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376E350C"/>
    <w:multiLevelType w:val="hybridMultilevel"/>
    <w:tmpl w:val="792E47A6"/>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6"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39357848"/>
    <w:multiLevelType w:val="hybridMultilevel"/>
    <w:tmpl w:val="A23EBD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9"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60"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61"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2"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3"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4"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5" w15:restartNumberingAfterBreak="0">
    <w:nsid w:val="3E9B0BC7"/>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6" w15:restartNumberingAfterBreak="0">
    <w:nsid w:val="3EA45F66"/>
    <w:multiLevelType w:val="hybridMultilevel"/>
    <w:tmpl w:val="29589D5E"/>
    <w:lvl w:ilvl="0" w:tplc="A4BA21C0">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7" w15:restartNumberingAfterBreak="0">
    <w:nsid w:val="3EF3313A"/>
    <w:multiLevelType w:val="hybridMultilevel"/>
    <w:tmpl w:val="75000DC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8"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9"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41330B3C"/>
    <w:multiLevelType w:val="hybridMultilevel"/>
    <w:tmpl w:val="7BB202B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1" w15:restartNumberingAfterBreak="0">
    <w:nsid w:val="41582170"/>
    <w:multiLevelType w:val="hybridMultilevel"/>
    <w:tmpl w:val="7C460B2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2" w15:restartNumberingAfterBreak="0">
    <w:nsid w:val="41772231"/>
    <w:multiLevelType w:val="hybridMultilevel"/>
    <w:tmpl w:val="D8141388"/>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3" w15:restartNumberingAfterBreak="0">
    <w:nsid w:val="473A48F6"/>
    <w:multiLevelType w:val="hybridMultilevel"/>
    <w:tmpl w:val="7D1AE952"/>
    <w:lvl w:ilvl="0" w:tplc="A156D59C">
      <w:start w:val="1"/>
      <w:numFmt w:val="decimal"/>
      <w:lvlText w:val="%1."/>
      <w:lvlJc w:val="left"/>
      <w:pPr>
        <w:ind w:left="1637" w:hanging="360"/>
      </w:pPr>
      <w:rPr>
        <w:rFonts w:ascii="Open Sans" w:eastAsia="Times New Roman" w:hAnsi="Open Sans" w:cs="Open Sans"/>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74" w15:restartNumberingAfterBreak="0">
    <w:nsid w:val="47CA4E24"/>
    <w:multiLevelType w:val="hybridMultilevel"/>
    <w:tmpl w:val="F82E884A"/>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492D7BAC"/>
    <w:multiLevelType w:val="hybridMultilevel"/>
    <w:tmpl w:val="DC6A6A36"/>
    <w:lvl w:ilvl="0" w:tplc="095EA436">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6" w15:restartNumberingAfterBreak="0">
    <w:nsid w:val="4D2D7EF4"/>
    <w:multiLevelType w:val="hybridMultilevel"/>
    <w:tmpl w:val="5B30AD66"/>
    <w:lvl w:ilvl="0" w:tplc="32BCE750">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7"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50CD1C5C"/>
    <w:multiLevelType w:val="hybridMultilevel"/>
    <w:tmpl w:val="7DDA812A"/>
    <w:lvl w:ilvl="0" w:tplc="04150011">
      <w:start w:val="1"/>
      <w:numFmt w:val="decimal"/>
      <w:lvlText w:val="%1)"/>
      <w:lvlJc w:val="left"/>
      <w:pPr>
        <w:ind w:left="1776" w:hanging="360"/>
      </w:pPr>
      <w:rPr>
        <w:rFonts w:hint="default"/>
      </w:rPr>
    </w:lvl>
    <w:lvl w:ilvl="1" w:tplc="B86819A8">
      <w:start w:val="5"/>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9"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0"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1"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2" w15:restartNumberingAfterBreak="0">
    <w:nsid w:val="55975B7F"/>
    <w:multiLevelType w:val="hybridMultilevel"/>
    <w:tmpl w:val="ED90525C"/>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3" w15:restartNumberingAfterBreak="0">
    <w:nsid w:val="55D21469"/>
    <w:multiLevelType w:val="hybridMultilevel"/>
    <w:tmpl w:val="A320B284"/>
    <w:lvl w:ilvl="0" w:tplc="FC8ABF7A">
      <w:start w:val="1"/>
      <w:numFmt w:val="decimal"/>
      <w:lvlText w:val="%1."/>
      <w:lvlJc w:val="left"/>
      <w:pPr>
        <w:tabs>
          <w:tab w:val="num" w:pos="284"/>
        </w:tabs>
        <w:ind w:left="284" w:hanging="284"/>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15:restartNumberingAfterBreak="0">
    <w:nsid w:val="58E47E93"/>
    <w:multiLevelType w:val="hybridMultilevel"/>
    <w:tmpl w:val="B246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87" w15:restartNumberingAfterBreak="0">
    <w:nsid w:val="5B313D33"/>
    <w:multiLevelType w:val="hybridMultilevel"/>
    <w:tmpl w:val="52108720"/>
    <w:lvl w:ilvl="0" w:tplc="D49C04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88"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9"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0"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1"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4E0379A"/>
    <w:multiLevelType w:val="hybridMultilevel"/>
    <w:tmpl w:val="4F1688FC"/>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93" w15:restartNumberingAfterBreak="0">
    <w:nsid w:val="64FA2465"/>
    <w:multiLevelType w:val="hybridMultilevel"/>
    <w:tmpl w:val="EFBA518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4"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66761B57"/>
    <w:multiLevelType w:val="hybridMultilevel"/>
    <w:tmpl w:val="32DEDD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15:restartNumberingAfterBreak="0">
    <w:nsid w:val="6938537A"/>
    <w:multiLevelType w:val="hybridMultilevel"/>
    <w:tmpl w:val="738E6F80"/>
    <w:lvl w:ilvl="0" w:tplc="0740614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7"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9" w15:restartNumberingAfterBreak="0">
    <w:nsid w:val="6E364D36"/>
    <w:multiLevelType w:val="hybridMultilevel"/>
    <w:tmpl w:val="A184AB9C"/>
    <w:lvl w:ilvl="0" w:tplc="EB165272">
      <w:start w:val="1"/>
      <w:numFmt w:val="decimal"/>
      <w:lvlText w:val="%1."/>
      <w:lvlJc w:val="left"/>
      <w:pPr>
        <w:ind w:left="1020" w:hanging="360"/>
      </w:pPr>
    </w:lvl>
    <w:lvl w:ilvl="1" w:tplc="6B809706">
      <w:start w:val="1"/>
      <w:numFmt w:val="decimal"/>
      <w:lvlText w:val="%2."/>
      <w:lvlJc w:val="left"/>
      <w:pPr>
        <w:ind w:left="1020" w:hanging="360"/>
      </w:pPr>
    </w:lvl>
    <w:lvl w:ilvl="2" w:tplc="651E9330">
      <w:start w:val="1"/>
      <w:numFmt w:val="decimal"/>
      <w:lvlText w:val="%3."/>
      <w:lvlJc w:val="left"/>
      <w:pPr>
        <w:ind w:left="1020" w:hanging="360"/>
      </w:pPr>
    </w:lvl>
    <w:lvl w:ilvl="3" w:tplc="FAE272D8">
      <w:start w:val="1"/>
      <w:numFmt w:val="decimal"/>
      <w:lvlText w:val="%4."/>
      <w:lvlJc w:val="left"/>
      <w:pPr>
        <w:ind w:left="1020" w:hanging="360"/>
      </w:pPr>
    </w:lvl>
    <w:lvl w:ilvl="4" w:tplc="5A981318">
      <w:start w:val="1"/>
      <w:numFmt w:val="decimal"/>
      <w:lvlText w:val="%5."/>
      <w:lvlJc w:val="left"/>
      <w:pPr>
        <w:ind w:left="1020" w:hanging="360"/>
      </w:pPr>
    </w:lvl>
    <w:lvl w:ilvl="5" w:tplc="F886B36A">
      <w:start w:val="1"/>
      <w:numFmt w:val="decimal"/>
      <w:lvlText w:val="%6."/>
      <w:lvlJc w:val="left"/>
      <w:pPr>
        <w:ind w:left="1020" w:hanging="360"/>
      </w:pPr>
    </w:lvl>
    <w:lvl w:ilvl="6" w:tplc="6C64CF50">
      <w:start w:val="1"/>
      <w:numFmt w:val="decimal"/>
      <w:lvlText w:val="%7."/>
      <w:lvlJc w:val="left"/>
      <w:pPr>
        <w:ind w:left="1020" w:hanging="360"/>
      </w:pPr>
    </w:lvl>
    <w:lvl w:ilvl="7" w:tplc="A77A8586">
      <w:start w:val="1"/>
      <w:numFmt w:val="decimal"/>
      <w:lvlText w:val="%8."/>
      <w:lvlJc w:val="left"/>
      <w:pPr>
        <w:ind w:left="1020" w:hanging="360"/>
      </w:pPr>
    </w:lvl>
    <w:lvl w:ilvl="8" w:tplc="0C903524">
      <w:start w:val="1"/>
      <w:numFmt w:val="decimal"/>
      <w:lvlText w:val="%9."/>
      <w:lvlJc w:val="left"/>
      <w:pPr>
        <w:ind w:left="1020" w:hanging="360"/>
      </w:pPr>
    </w:lvl>
  </w:abstractNum>
  <w:abstractNum w:abstractNumId="100"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1"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02" w15:restartNumberingAfterBreak="0">
    <w:nsid w:val="6FB13A4E"/>
    <w:multiLevelType w:val="hybridMultilevel"/>
    <w:tmpl w:val="D10C75AA"/>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3" w15:restartNumberingAfterBreak="0">
    <w:nsid w:val="731C4188"/>
    <w:multiLevelType w:val="hybridMultilevel"/>
    <w:tmpl w:val="8C004EA8"/>
    <w:lvl w:ilvl="0" w:tplc="38CA0D08">
      <w:start w:val="1"/>
      <w:numFmt w:val="lowerLetter"/>
      <w:lvlText w:val="%1)"/>
      <w:lvlJc w:val="left"/>
      <w:pPr>
        <w:ind w:left="1068" w:hanging="360"/>
      </w:pPr>
      <w:rPr>
        <w:rFonts w:cs="Times New Roman"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4"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5" w15:restartNumberingAfterBreak="0">
    <w:nsid w:val="74344BC9"/>
    <w:multiLevelType w:val="hybridMultilevel"/>
    <w:tmpl w:val="E500DDA8"/>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106" w15:restartNumberingAfterBreak="0">
    <w:nsid w:val="74F07D62"/>
    <w:multiLevelType w:val="hybridMultilevel"/>
    <w:tmpl w:val="B62AECDC"/>
    <w:lvl w:ilvl="0" w:tplc="342831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6585120"/>
    <w:multiLevelType w:val="hybridMultilevel"/>
    <w:tmpl w:val="6EF07042"/>
    <w:lvl w:ilvl="0" w:tplc="04150011">
      <w:start w:val="1"/>
      <w:numFmt w:val="decimal"/>
      <w:lvlText w:val="%1)"/>
      <w:lvlJc w:val="left"/>
      <w:pPr>
        <w:ind w:left="4416" w:hanging="360"/>
      </w:pPr>
    </w:lvl>
    <w:lvl w:ilvl="1" w:tplc="04150019">
      <w:start w:val="1"/>
      <w:numFmt w:val="lowerLetter"/>
      <w:lvlText w:val="%2."/>
      <w:lvlJc w:val="left"/>
      <w:pPr>
        <w:ind w:left="5136" w:hanging="360"/>
      </w:pPr>
      <w:rPr>
        <w:rFonts w:cs="Times New Roman"/>
      </w:rPr>
    </w:lvl>
    <w:lvl w:ilvl="2" w:tplc="0415001B">
      <w:start w:val="1"/>
      <w:numFmt w:val="lowerRoman"/>
      <w:lvlText w:val="%3."/>
      <w:lvlJc w:val="right"/>
      <w:pPr>
        <w:ind w:left="5856" w:hanging="180"/>
      </w:pPr>
      <w:rPr>
        <w:rFonts w:cs="Times New Roman"/>
      </w:rPr>
    </w:lvl>
    <w:lvl w:ilvl="3" w:tplc="0415000F">
      <w:start w:val="1"/>
      <w:numFmt w:val="decimal"/>
      <w:lvlText w:val="%4."/>
      <w:lvlJc w:val="left"/>
      <w:pPr>
        <w:ind w:left="6576" w:hanging="360"/>
      </w:pPr>
      <w:rPr>
        <w:rFonts w:cs="Times New Roman"/>
      </w:rPr>
    </w:lvl>
    <w:lvl w:ilvl="4" w:tplc="04150019">
      <w:start w:val="1"/>
      <w:numFmt w:val="lowerLetter"/>
      <w:lvlText w:val="%5."/>
      <w:lvlJc w:val="left"/>
      <w:pPr>
        <w:ind w:left="7296" w:hanging="360"/>
      </w:pPr>
      <w:rPr>
        <w:rFonts w:cs="Times New Roman"/>
      </w:rPr>
    </w:lvl>
    <w:lvl w:ilvl="5" w:tplc="0415001B">
      <w:start w:val="1"/>
      <w:numFmt w:val="lowerRoman"/>
      <w:lvlText w:val="%6."/>
      <w:lvlJc w:val="right"/>
      <w:pPr>
        <w:ind w:left="8016" w:hanging="180"/>
      </w:pPr>
      <w:rPr>
        <w:rFonts w:cs="Times New Roman"/>
      </w:rPr>
    </w:lvl>
    <w:lvl w:ilvl="6" w:tplc="0415000F">
      <w:start w:val="1"/>
      <w:numFmt w:val="decimal"/>
      <w:lvlText w:val="%7."/>
      <w:lvlJc w:val="left"/>
      <w:pPr>
        <w:ind w:left="8736" w:hanging="360"/>
      </w:pPr>
      <w:rPr>
        <w:rFonts w:cs="Times New Roman"/>
      </w:rPr>
    </w:lvl>
    <w:lvl w:ilvl="7" w:tplc="04150019">
      <w:start w:val="1"/>
      <w:numFmt w:val="lowerLetter"/>
      <w:lvlText w:val="%8."/>
      <w:lvlJc w:val="left"/>
      <w:pPr>
        <w:ind w:left="9456" w:hanging="360"/>
      </w:pPr>
      <w:rPr>
        <w:rFonts w:cs="Times New Roman"/>
      </w:rPr>
    </w:lvl>
    <w:lvl w:ilvl="8" w:tplc="0415001B">
      <w:start w:val="1"/>
      <w:numFmt w:val="lowerRoman"/>
      <w:lvlText w:val="%9."/>
      <w:lvlJc w:val="right"/>
      <w:pPr>
        <w:ind w:left="10176" w:hanging="180"/>
      </w:pPr>
      <w:rPr>
        <w:rFonts w:cs="Times New Roman"/>
      </w:rPr>
    </w:lvl>
  </w:abstractNum>
  <w:abstractNum w:abstractNumId="108"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9" w15:restartNumberingAfterBreak="0">
    <w:nsid w:val="78302E30"/>
    <w:multiLevelType w:val="hybridMultilevel"/>
    <w:tmpl w:val="E0887D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10"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1" w15:restartNumberingAfterBreak="0">
    <w:nsid w:val="7A056F63"/>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2" w15:restartNumberingAfterBreak="0">
    <w:nsid w:val="7A1078DE"/>
    <w:multiLevelType w:val="hybridMultilevel"/>
    <w:tmpl w:val="64E88A92"/>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3" w15:restartNumberingAfterBreak="0">
    <w:nsid w:val="7A6C5B3A"/>
    <w:multiLevelType w:val="hybridMultilevel"/>
    <w:tmpl w:val="5DD0535A"/>
    <w:lvl w:ilvl="0" w:tplc="842ACD30">
      <w:start w:val="9"/>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4" w15:restartNumberingAfterBreak="0">
    <w:nsid w:val="7AE15812"/>
    <w:multiLevelType w:val="hybridMultilevel"/>
    <w:tmpl w:val="EF5065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5"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6" w15:restartNumberingAfterBreak="0">
    <w:nsid w:val="7D131E2F"/>
    <w:multiLevelType w:val="hybridMultilevel"/>
    <w:tmpl w:val="850CA7D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7"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923612475">
    <w:abstractNumId w:val="20"/>
  </w:num>
  <w:num w:numId="2" w16cid:durableId="1054618688">
    <w:abstractNumId w:val="84"/>
  </w:num>
  <w:num w:numId="3" w16cid:durableId="112217521">
    <w:abstractNumId w:val="47"/>
  </w:num>
  <w:num w:numId="4" w16cid:durableId="1210924073">
    <w:abstractNumId w:val="96"/>
  </w:num>
  <w:num w:numId="5" w16cid:durableId="212229137">
    <w:abstractNumId w:val="83"/>
  </w:num>
  <w:num w:numId="6" w16cid:durableId="1094939916">
    <w:abstractNumId w:val="75"/>
  </w:num>
  <w:num w:numId="7" w16cid:durableId="538737732">
    <w:abstractNumId w:val="31"/>
  </w:num>
  <w:num w:numId="8" w16cid:durableId="1939483512">
    <w:abstractNumId w:val="21"/>
  </w:num>
  <w:num w:numId="9" w16cid:durableId="2065181719">
    <w:abstractNumId w:val="48"/>
  </w:num>
  <w:num w:numId="10" w16cid:durableId="1949308773">
    <w:abstractNumId w:val="100"/>
  </w:num>
  <w:num w:numId="11" w16cid:durableId="476916961">
    <w:abstractNumId w:val="0"/>
  </w:num>
  <w:num w:numId="12" w16cid:durableId="1116873346">
    <w:abstractNumId w:val="5"/>
  </w:num>
  <w:num w:numId="13" w16cid:durableId="1553616228">
    <w:abstractNumId w:val="37"/>
  </w:num>
  <w:num w:numId="14" w16cid:durableId="468597297">
    <w:abstractNumId w:val="36"/>
  </w:num>
  <w:num w:numId="15" w16cid:durableId="1007371101">
    <w:abstractNumId w:val="91"/>
  </w:num>
  <w:num w:numId="16" w16cid:durableId="1799567079">
    <w:abstractNumId w:val="66"/>
  </w:num>
  <w:num w:numId="17" w16cid:durableId="906501107">
    <w:abstractNumId w:val="2"/>
  </w:num>
  <w:num w:numId="18" w16cid:durableId="1672247768">
    <w:abstractNumId w:val="49"/>
  </w:num>
  <w:num w:numId="19" w16cid:durableId="1026905362">
    <w:abstractNumId w:val="56"/>
  </w:num>
  <w:num w:numId="20" w16cid:durableId="1508399944">
    <w:abstractNumId w:val="35"/>
  </w:num>
  <w:num w:numId="21" w16cid:durableId="2012756510">
    <w:abstractNumId w:val="6"/>
  </w:num>
  <w:num w:numId="22" w16cid:durableId="650914078">
    <w:abstractNumId w:val="26"/>
  </w:num>
  <w:num w:numId="23" w16cid:durableId="1909925926">
    <w:abstractNumId w:val="50"/>
  </w:num>
  <w:num w:numId="24" w16cid:durableId="1023743812">
    <w:abstractNumId w:val="52"/>
  </w:num>
  <w:num w:numId="25" w16cid:durableId="2124298790">
    <w:abstractNumId w:val="98"/>
  </w:num>
  <w:num w:numId="26" w16cid:durableId="510220095">
    <w:abstractNumId w:val="89"/>
  </w:num>
  <w:num w:numId="27" w16cid:durableId="2106801446">
    <w:abstractNumId w:val="115"/>
  </w:num>
  <w:num w:numId="28" w16cid:durableId="1538928005">
    <w:abstractNumId w:val="104"/>
  </w:num>
  <w:num w:numId="29" w16cid:durableId="456408739">
    <w:abstractNumId w:val="51"/>
  </w:num>
  <w:num w:numId="30" w16cid:durableId="399131741">
    <w:abstractNumId w:val="41"/>
  </w:num>
  <w:num w:numId="31" w16cid:durableId="2145926430">
    <w:abstractNumId w:val="69"/>
  </w:num>
  <w:num w:numId="32" w16cid:durableId="870217286">
    <w:abstractNumId w:val="109"/>
  </w:num>
  <w:num w:numId="33" w16cid:durableId="1316179468">
    <w:abstractNumId w:val="81"/>
  </w:num>
  <w:num w:numId="34" w16cid:durableId="1257128997">
    <w:abstractNumId w:val="116"/>
  </w:num>
  <w:num w:numId="35" w16cid:durableId="312682769">
    <w:abstractNumId w:val="94"/>
  </w:num>
  <w:num w:numId="36" w16cid:durableId="258830339">
    <w:abstractNumId w:val="28"/>
  </w:num>
  <w:num w:numId="37" w16cid:durableId="2090492511">
    <w:abstractNumId w:val="78"/>
  </w:num>
  <w:num w:numId="38" w16cid:durableId="321156676">
    <w:abstractNumId w:val="111"/>
  </w:num>
  <w:num w:numId="39" w16cid:durableId="1011680627">
    <w:abstractNumId w:val="4"/>
  </w:num>
  <w:num w:numId="40" w16cid:durableId="1246495886">
    <w:abstractNumId w:val="110"/>
  </w:num>
  <w:num w:numId="41" w16cid:durableId="1613589346">
    <w:abstractNumId w:val="22"/>
  </w:num>
  <w:num w:numId="42" w16cid:durableId="346060851">
    <w:abstractNumId w:val="57"/>
  </w:num>
  <w:num w:numId="43" w16cid:durableId="1498809293">
    <w:abstractNumId w:val="86"/>
  </w:num>
  <w:num w:numId="44" w16cid:durableId="337661156">
    <w:abstractNumId w:val="87"/>
  </w:num>
  <w:num w:numId="45" w16cid:durableId="948198380">
    <w:abstractNumId w:val="76"/>
  </w:num>
  <w:num w:numId="46" w16cid:durableId="11269727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40625836">
    <w:abstractNumId w:val="74"/>
  </w:num>
  <w:num w:numId="48" w16cid:durableId="78841446">
    <w:abstractNumId w:val="97"/>
  </w:num>
  <w:num w:numId="49" w16cid:durableId="296186306">
    <w:abstractNumId w:val="38"/>
  </w:num>
  <w:num w:numId="50" w16cid:durableId="2030139544">
    <w:abstractNumId w:val="55"/>
  </w:num>
  <w:num w:numId="51" w16cid:durableId="146646285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37092424">
    <w:abstractNumId w:val="37"/>
  </w:num>
  <w:num w:numId="53" w16cid:durableId="169923183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69048035">
    <w:abstractNumId w:val="54"/>
  </w:num>
  <w:num w:numId="55" w16cid:durableId="56518382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759446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4626858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67516564">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817169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1275899">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57447604">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98843376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0337663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6713506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480536571">
    <w:abstractNumId w:val="113"/>
  </w:num>
  <w:num w:numId="66" w16cid:durableId="1664511230">
    <w:abstractNumId w:val="53"/>
  </w:num>
  <w:num w:numId="67" w16cid:durableId="1757169710">
    <w:abstractNumId w:val="65"/>
  </w:num>
  <w:num w:numId="68" w16cid:durableId="2095586859">
    <w:abstractNumId w:val="108"/>
  </w:num>
  <w:num w:numId="69" w16cid:durableId="46152937">
    <w:abstractNumId w:val="80"/>
  </w:num>
  <w:num w:numId="70" w16cid:durableId="131675070">
    <w:abstractNumId w:val="18"/>
  </w:num>
  <w:num w:numId="71" w16cid:durableId="964236691">
    <w:abstractNumId w:val="92"/>
  </w:num>
  <w:num w:numId="72" w16cid:durableId="1646618021">
    <w:abstractNumId w:val="71"/>
  </w:num>
  <w:num w:numId="73" w16cid:durableId="1481145801">
    <w:abstractNumId w:val="102"/>
  </w:num>
  <w:num w:numId="74" w16cid:durableId="717901511">
    <w:abstractNumId w:val="107"/>
  </w:num>
  <w:num w:numId="75" w16cid:durableId="523641170">
    <w:abstractNumId w:val="79"/>
  </w:num>
  <w:num w:numId="76" w16cid:durableId="720518514">
    <w:abstractNumId w:val="60"/>
  </w:num>
  <w:num w:numId="77" w16cid:durableId="1554462987">
    <w:abstractNumId w:val="39"/>
  </w:num>
  <w:num w:numId="78" w16cid:durableId="2069113061">
    <w:abstractNumId w:val="33"/>
  </w:num>
  <w:num w:numId="79" w16cid:durableId="655425904">
    <w:abstractNumId w:val="15"/>
  </w:num>
  <w:num w:numId="80" w16cid:durableId="280185551">
    <w:abstractNumId w:val="25"/>
  </w:num>
  <w:num w:numId="81" w16cid:durableId="1169104200">
    <w:abstractNumId w:val="64"/>
  </w:num>
  <w:num w:numId="82" w16cid:durableId="1476096290">
    <w:abstractNumId w:val="105"/>
  </w:num>
  <w:num w:numId="83" w16cid:durableId="1834880991">
    <w:abstractNumId w:val="1"/>
  </w:num>
  <w:num w:numId="84" w16cid:durableId="501819116">
    <w:abstractNumId w:val="8"/>
  </w:num>
  <w:num w:numId="85" w16cid:durableId="67389344">
    <w:abstractNumId w:val="40"/>
  </w:num>
  <w:num w:numId="86" w16cid:durableId="205457362">
    <w:abstractNumId w:val="70"/>
  </w:num>
  <w:num w:numId="87" w16cid:durableId="1079449098">
    <w:abstractNumId w:val="58"/>
  </w:num>
  <w:num w:numId="88" w16cid:durableId="203518623">
    <w:abstractNumId w:val="59"/>
  </w:num>
  <w:num w:numId="89" w16cid:durableId="90470005">
    <w:abstractNumId w:val="62"/>
  </w:num>
  <w:num w:numId="90" w16cid:durableId="1807316377">
    <w:abstractNumId w:val="34"/>
  </w:num>
  <w:num w:numId="91" w16cid:durableId="24063612">
    <w:abstractNumId w:val="93"/>
  </w:num>
  <w:num w:numId="92" w16cid:durableId="1160853733">
    <w:abstractNumId w:val="45"/>
  </w:num>
  <w:num w:numId="93" w16cid:durableId="1906722458">
    <w:abstractNumId w:val="16"/>
  </w:num>
  <w:num w:numId="94" w16cid:durableId="440345117">
    <w:abstractNumId w:val="14"/>
  </w:num>
  <w:num w:numId="95" w16cid:durableId="718826686">
    <w:abstractNumId w:val="46"/>
  </w:num>
  <w:num w:numId="96" w16cid:durableId="1000889028">
    <w:abstractNumId w:val="17"/>
  </w:num>
  <w:num w:numId="97" w16cid:durableId="361395860">
    <w:abstractNumId w:val="19"/>
  </w:num>
  <w:num w:numId="98" w16cid:durableId="585264361">
    <w:abstractNumId w:val="117"/>
  </w:num>
  <w:num w:numId="99" w16cid:durableId="111944451">
    <w:abstractNumId w:val="114"/>
  </w:num>
  <w:num w:numId="100" w16cid:durableId="2022316863">
    <w:abstractNumId w:val="67"/>
  </w:num>
  <w:num w:numId="101" w16cid:durableId="1576864601">
    <w:abstractNumId w:val="77"/>
  </w:num>
  <w:num w:numId="102" w16cid:durableId="80879930">
    <w:abstractNumId w:val="43"/>
  </w:num>
  <w:num w:numId="103" w16cid:durableId="764880338">
    <w:abstractNumId w:val="42"/>
  </w:num>
  <w:num w:numId="104" w16cid:durableId="553851">
    <w:abstractNumId w:val="44"/>
  </w:num>
  <w:num w:numId="105" w16cid:durableId="1295519926">
    <w:abstractNumId w:val="88"/>
  </w:num>
  <w:num w:numId="106" w16cid:durableId="1836144984">
    <w:abstractNumId w:val="24"/>
  </w:num>
  <w:num w:numId="107" w16cid:durableId="1727726530">
    <w:abstractNumId w:val="90"/>
  </w:num>
  <w:num w:numId="108" w16cid:durableId="90514888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602080762">
    <w:abstractNumId w:val="101"/>
  </w:num>
  <w:num w:numId="110" w16cid:durableId="1439792238">
    <w:abstractNumId w:val="12"/>
  </w:num>
  <w:num w:numId="111" w16cid:durableId="1071198827">
    <w:abstractNumId w:val="61"/>
  </w:num>
  <w:num w:numId="112" w16cid:durableId="1978411120">
    <w:abstractNumId w:val="82"/>
  </w:num>
  <w:num w:numId="113" w16cid:durableId="157943719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56837351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588809144">
    <w:abstractNumId w:val="27"/>
  </w:num>
  <w:num w:numId="116" w16cid:durableId="796030637">
    <w:abstractNumId w:val="6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879436457">
    <w:abstractNumId w:val="112"/>
  </w:num>
  <w:num w:numId="118" w16cid:durableId="1973779391">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995570250">
    <w:abstractNumId w:val="106"/>
  </w:num>
  <w:num w:numId="120" w16cid:durableId="1772823767">
    <w:abstractNumId w:val="85"/>
  </w:num>
  <w:num w:numId="121" w16cid:durableId="889194445">
    <w:abstractNumId w:val="23"/>
  </w:num>
  <w:num w:numId="122" w16cid:durableId="206185682">
    <w:abstractNumId w:val="9"/>
  </w:num>
  <w:num w:numId="123" w16cid:durableId="1688601084">
    <w:abstractNumId w:val="82"/>
  </w:num>
  <w:num w:numId="124" w16cid:durableId="1911230211">
    <w:abstractNumId w:val="7"/>
  </w:num>
  <w:num w:numId="125" w16cid:durableId="430316132">
    <w:abstractNumId w:val="112"/>
  </w:num>
  <w:num w:numId="126" w16cid:durableId="381370122">
    <w:abstractNumId w:val="11"/>
  </w:num>
  <w:num w:numId="127" w16cid:durableId="618729129">
    <w:abstractNumId w:val="32"/>
  </w:num>
  <w:num w:numId="128" w16cid:durableId="1437601073">
    <w:abstractNumId w:val="10"/>
  </w:num>
  <w:num w:numId="129" w16cid:durableId="1224216693">
    <w:abstractNumId w:val="8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641183686">
    <w:abstractNumId w:val="3"/>
  </w:num>
  <w:num w:numId="131" w16cid:durableId="327944507">
    <w:abstractNumId w:val="72"/>
  </w:num>
  <w:num w:numId="132" w16cid:durableId="464200262">
    <w:abstractNumId w:val="30"/>
  </w:num>
  <w:num w:numId="133" w16cid:durableId="1117143470">
    <w:abstractNumId w:val="95"/>
  </w:num>
  <w:num w:numId="134" w16cid:durableId="263612962">
    <w:abstractNumId w:val="73"/>
  </w:num>
  <w:num w:numId="135" w16cid:durableId="1860971318">
    <w:abstractNumId w:val="103"/>
  </w:num>
  <w:num w:numId="136" w16cid:durableId="1727220013">
    <w:abstractNumId w:val="99"/>
  </w:num>
  <w:num w:numId="137" w16cid:durableId="781341889">
    <w:abstractNumId w:val="13"/>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0C3"/>
    <w:rsid w:val="00006951"/>
    <w:rsid w:val="00006E97"/>
    <w:rsid w:val="0000743F"/>
    <w:rsid w:val="00007DAB"/>
    <w:rsid w:val="000100E5"/>
    <w:rsid w:val="00010849"/>
    <w:rsid w:val="00011BBB"/>
    <w:rsid w:val="000120BA"/>
    <w:rsid w:val="00012434"/>
    <w:rsid w:val="00013467"/>
    <w:rsid w:val="0001382C"/>
    <w:rsid w:val="000142BD"/>
    <w:rsid w:val="0001438E"/>
    <w:rsid w:val="000159D4"/>
    <w:rsid w:val="00015D80"/>
    <w:rsid w:val="000161FD"/>
    <w:rsid w:val="00016B7F"/>
    <w:rsid w:val="00016B97"/>
    <w:rsid w:val="00016E73"/>
    <w:rsid w:val="00017197"/>
    <w:rsid w:val="0001757C"/>
    <w:rsid w:val="00017AD6"/>
    <w:rsid w:val="00017DE1"/>
    <w:rsid w:val="000206B1"/>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073"/>
    <w:rsid w:val="00031DC1"/>
    <w:rsid w:val="00031EBA"/>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6D3"/>
    <w:rsid w:val="000478D4"/>
    <w:rsid w:val="00047AD3"/>
    <w:rsid w:val="00047D92"/>
    <w:rsid w:val="00050006"/>
    <w:rsid w:val="00051EB7"/>
    <w:rsid w:val="00051F16"/>
    <w:rsid w:val="00052366"/>
    <w:rsid w:val="00052948"/>
    <w:rsid w:val="0005334F"/>
    <w:rsid w:val="00053DAD"/>
    <w:rsid w:val="00053F08"/>
    <w:rsid w:val="000546E2"/>
    <w:rsid w:val="0005497A"/>
    <w:rsid w:val="00055458"/>
    <w:rsid w:val="0005605C"/>
    <w:rsid w:val="00056B97"/>
    <w:rsid w:val="0005792A"/>
    <w:rsid w:val="00057DB0"/>
    <w:rsid w:val="00060985"/>
    <w:rsid w:val="00060A7D"/>
    <w:rsid w:val="00060F84"/>
    <w:rsid w:val="00061433"/>
    <w:rsid w:val="00061766"/>
    <w:rsid w:val="00062270"/>
    <w:rsid w:val="00062A81"/>
    <w:rsid w:val="000632AD"/>
    <w:rsid w:val="0006386A"/>
    <w:rsid w:val="0006481B"/>
    <w:rsid w:val="00064C9B"/>
    <w:rsid w:val="0006558A"/>
    <w:rsid w:val="00065F23"/>
    <w:rsid w:val="00066BAD"/>
    <w:rsid w:val="00066BE2"/>
    <w:rsid w:val="00066D99"/>
    <w:rsid w:val="00067121"/>
    <w:rsid w:val="00067197"/>
    <w:rsid w:val="000704D9"/>
    <w:rsid w:val="0007151F"/>
    <w:rsid w:val="00071561"/>
    <w:rsid w:val="00071846"/>
    <w:rsid w:val="00071B0C"/>
    <w:rsid w:val="00072377"/>
    <w:rsid w:val="0007361C"/>
    <w:rsid w:val="00073B4F"/>
    <w:rsid w:val="00074638"/>
    <w:rsid w:val="00074699"/>
    <w:rsid w:val="00074EF5"/>
    <w:rsid w:val="00076284"/>
    <w:rsid w:val="0007637E"/>
    <w:rsid w:val="00080214"/>
    <w:rsid w:val="00080D7B"/>
    <w:rsid w:val="00081AD0"/>
    <w:rsid w:val="00081CB7"/>
    <w:rsid w:val="00082005"/>
    <w:rsid w:val="00082CAE"/>
    <w:rsid w:val="000830C7"/>
    <w:rsid w:val="000832AA"/>
    <w:rsid w:val="00083916"/>
    <w:rsid w:val="00083B9C"/>
    <w:rsid w:val="00083BE1"/>
    <w:rsid w:val="000843C6"/>
    <w:rsid w:val="00084C12"/>
    <w:rsid w:val="00084D49"/>
    <w:rsid w:val="000852A1"/>
    <w:rsid w:val="00085302"/>
    <w:rsid w:val="000854E5"/>
    <w:rsid w:val="00085AF1"/>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6A4"/>
    <w:rsid w:val="00095EDF"/>
    <w:rsid w:val="00095F78"/>
    <w:rsid w:val="00096079"/>
    <w:rsid w:val="000A0BE9"/>
    <w:rsid w:val="000A0E5D"/>
    <w:rsid w:val="000A148B"/>
    <w:rsid w:val="000A1AD6"/>
    <w:rsid w:val="000A1B16"/>
    <w:rsid w:val="000A2DD3"/>
    <w:rsid w:val="000A2FFA"/>
    <w:rsid w:val="000A302E"/>
    <w:rsid w:val="000A44A2"/>
    <w:rsid w:val="000A4749"/>
    <w:rsid w:val="000A4B75"/>
    <w:rsid w:val="000A5ABC"/>
    <w:rsid w:val="000A6336"/>
    <w:rsid w:val="000A69C3"/>
    <w:rsid w:val="000A6B1B"/>
    <w:rsid w:val="000A7060"/>
    <w:rsid w:val="000A75D8"/>
    <w:rsid w:val="000A75DE"/>
    <w:rsid w:val="000A7CA8"/>
    <w:rsid w:val="000A7FEF"/>
    <w:rsid w:val="000B0EE1"/>
    <w:rsid w:val="000B37B9"/>
    <w:rsid w:val="000B37DF"/>
    <w:rsid w:val="000B3C55"/>
    <w:rsid w:val="000B3F9A"/>
    <w:rsid w:val="000B42A6"/>
    <w:rsid w:val="000B466A"/>
    <w:rsid w:val="000B4A53"/>
    <w:rsid w:val="000B4B57"/>
    <w:rsid w:val="000B4C3E"/>
    <w:rsid w:val="000B4C59"/>
    <w:rsid w:val="000B5459"/>
    <w:rsid w:val="000B609A"/>
    <w:rsid w:val="000B6440"/>
    <w:rsid w:val="000B6561"/>
    <w:rsid w:val="000B6C95"/>
    <w:rsid w:val="000B7F30"/>
    <w:rsid w:val="000B7FA0"/>
    <w:rsid w:val="000C079A"/>
    <w:rsid w:val="000C0EA9"/>
    <w:rsid w:val="000C0EC3"/>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89B"/>
    <w:rsid w:val="000F2F0D"/>
    <w:rsid w:val="000F41AC"/>
    <w:rsid w:val="000F4706"/>
    <w:rsid w:val="000F4781"/>
    <w:rsid w:val="000F49E8"/>
    <w:rsid w:val="000F4C91"/>
    <w:rsid w:val="000F5B74"/>
    <w:rsid w:val="000F5D57"/>
    <w:rsid w:val="000F5DBE"/>
    <w:rsid w:val="000F5F8F"/>
    <w:rsid w:val="000F61E3"/>
    <w:rsid w:val="000F6278"/>
    <w:rsid w:val="000F6A22"/>
    <w:rsid w:val="000F6C26"/>
    <w:rsid w:val="000F70C8"/>
    <w:rsid w:val="000F727A"/>
    <w:rsid w:val="000F74DD"/>
    <w:rsid w:val="000F7FF0"/>
    <w:rsid w:val="00100849"/>
    <w:rsid w:val="00100BF3"/>
    <w:rsid w:val="00101119"/>
    <w:rsid w:val="0010116B"/>
    <w:rsid w:val="00101EB8"/>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4436"/>
    <w:rsid w:val="00114F33"/>
    <w:rsid w:val="00115293"/>
    <w:rsid w:val="00115B88"/>
    <w:rsid w:val="00117ACA"/>
    <w:rsid w:val="00120FE7"/>
    <w:rsid w:val="00122FDA"/>
    <w:rsid w:val="00123242"/>
    <w:rsid w:val="00123356"/>
    <w:rsid w:val="0012345D"/>
    <w:rsid w:val="0012356C"/>
    <w:rsid w:val="00123B34"/>
    <w:rsid w:val="001242AF"/>
    <w:rsid w:val="00124EBB"/>
    <w:rsid w:val="00127622"/>
    <w:rsid w:val="00127FE9"/>
    <w:rsid w:val="00130C2F"/>
    <w:rsid w:val="00132357"/>
    <w:rsid w:val="00133940"/>
    <w:rsid w:val="00133A25"/>
    <w:rsid w:val="001366DF"/>
    <w:rsid w:val="001374D2"/>
    <w:rsid w:val="00137B3E"/>
    <w:rsid w:val="00140EB3"/>
    <w:rsid w:val="001410A2"/>
    <w:rsid w:val="00141B66"/>
    <w:rsid w:val="00141F0D"/>
    <w:rsid w:val="001420BF"/>
    <w:rsid w:val="00142438"/>
    <w:rsid w:val="001429E3"/>
    <w:rsid w:val="00142BC3"/>
    <w:rsid w:val="001439FC"/>
    <w:rsid w:val="00143ACF"/>
    <w:rsid w:val="00144931"/>
    <w:rsid w:val="00145F77"/>
    <w:rsid w:val="00146F61"/>
    <w:rsid w:val="00147083"/>
    <w:rsid w:val="00147857"/>
    <w:rsid w:val="00150D67"/>
    <w:rsid w:val="00150DC4"/>
    <w:rsid w:val="00151195"/>
    <w:rsid w:val="00151753"/>
    <w:rsid w:val="0015248B"/>
    <w:rsid w:val="0015263A"/>
    <w:rsid w:val="00152E05"/>
    <w:rsid w:val="00153E6F"/>
    <w:rsid w:val="00154B40"/>
    <w:rsid w:val="0015588F"/>
    <w:rsid w:val="00155FA6"/>
    <w:rsid w:val="00156D68"/>
    <w:rsid w:val="0015764A"/>
    <w:rsid w:val="00157695"/>
    <w:rsid w:val="00157F52"/>
    <w:rsid w:val="001600C0"/>
    <w:rsid w:val="00160896"/>
    <w:rsid w:val="00160C68"/>
    <w:rsid w:val="001615B9"/>
    <w:rsid w:val="00161AAD"/>
    <w:rsid w:val="0016205F"/>
    <w:rsid w:val="00162207"/>
    <w:rsid w:val="0016380D"/>
    <w:rsid w:val="00163A06"/>
    <w:rsid w:val="00163D29"/>
    <w:rsid w:val="00163F4D"/>
    <w:rsid w:val="00164661"/>
    <w:rsid w:val="00164ED2"/>
    <w:rsid w:val="00166613"/>
    <w:rsid w:val="00167783"/>
    <w:rsid w:val="00167E1E"/>
    <w:rsid w:val="00170089"/>
    <w:rsid w:val="00170203"/>
    <w:rsid w:val="0017039D"/>
    <w:rsid w:val="001705FF"/>
    <w:rsid w:val="00170A4A"/>
    <w:rsid w:val="0017112A"/>
    <w:rsid w:val="0017153C"/>
    <w:rsid w:val="001716CE"/>
    <w:rsid w:val="00171E37"/>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BD2"/>
    <w:rsid w:val="00177E15"/>
    <w:rsid w:val="00181188"/>
    <w:rsid w:val="00181DA4"/>
    <w:rsid w:val="00182982"/>
    <w:rsid w:val="00182DE6"/>
    <w:rsid w:val="00182DEB"/>
    <w:rsid w:val="0018399F"/>
    <w:rsid w:val="00183FA3"/>
    <w:rsid w:val="0018491A"/>
    <w:rsid w:val="001850A5"/>
    <w:rsid w:val="00185674"/>
    <w:rsid w:val="00185765"/>
    <w:rsid w:val="00185C5D"/>
    <w:rsid w:val="0018624D"/>
    <w:rsid w:val="00187401"/>
    <w:rsid w:val="00190AF8"/>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24BD"/>
    <w:rsid w:val="001A3497"/>
    <w:rsid w:val="001A3B1F"/>
    <w:rsid w:val="001A44C6"/>
    <w:rsid w:val="001A62EB"/>
    <w:rsid w:val="001A6EB5"/>
    <w:rsid w:val="001A73FD"/>
    <w:rsid w:val="001A7C18"/>
    <w:rsid w:val="001A7D4C"/>
    <w:rsid w:val="001B08F0"/>
    <w:rsid w:val="001B0EF0"/>
    <w:rsid w:val="001B2122"/>
    <w:rsid w:val="001B24B5"/>
    <w:rsid w:val="001B24E9"/>
    <w:rsid w:val="001B271D"/>
    <w:rsid w:val="001B31AB"/>
    <w:rsid w:val="001B35D2"/>
    <w:rsid w:val="001B3C09"/>
    <w:rsid w:val="001B4766"/>
    <w:rsid w:val="001B52E8"/>
    <w:rsid w:val="001B54F0"/>
    <w:rsid w:val="001B5616"/>
    <w:rsid w:val="001B6410"/>
    <w:rsid w:val="001B6F82"/>
    <w:rsid w:val="001B734B"/>
    <w:rsid w:val="001B7ABE"/>
    <w:rsid w:val="001C0086"/>
    <w:rsid w:val="001C05DD"/>
    <w:rsid w:val="001C064A"/>
    <w:rsid w:val="001C0E3B"/>
    <w:rsid w:val="001C13DE"/>
    <w:rsid w:val="001C1505"/>
    <w:rsid w:val="001C2453"/>
    <w:rsid w:val="001C3726"/>
    <w:rsid w:val="001C3A6A"/>
    <w:rsid w:val="001C41A2"/>
    <w:rsid w:val="001C423C"/>
    <w:rsid w:val="001C4694"/>
    <w:rsid w:val="001C47F0"/>
    <w:rsid w:val="001C5264"/>
    <w:rsid w:val="001C5BD1"/>
    <w:rsid w:val="001C5FCF"/>
    <w:rsid w:val="001C64D3"/>
    <w:rsid w:val="001C6B29"/>
    <w:rsid w:val="001C6C8E"/>
    <w:rsid w:val="001C71BF"/>
    <w:rsid w:val="001C7315"/>
    <w:rsid w:val="001C7598"/>
    <w:rsid w:val="001C78F9"/>
    <w:rsid w:val="001D0ADA"/>
    <w:rsid w:val="001D14F5"/>
    <w:rsid w:val="001D181B"/>
    <w:rsid w:val="001D1AAA"/>
    <w:rsid w:val="001D212E"/>
    <w:rsid w:val="001D226C"/>
    <w:rsid w:val="001D2C93"/>
    <w:rsid w:val="001D32AA"/>
    <w:rsid w:val="001D4F39"/>
    <w:rsid w:val="001D579D"/>
    <w:rsid w:val="001D5BB2"/>
    <w:rsid w:val="001D6002"/>
    <w:rsid w:val="001D6786"/>
    <w:rsid w:val="001D6D33"/>
    <w:rsid w:val="001D77C4"/>
    <w:rsid w:val="001D7BE0"/>
    <w:rsid w:val="001E010E"/>
    <w:rsid w:val="001E0736"/>
    <w:rsid w:val="001E1340"/>
    <w:rsid w:val="001E274C"/>
    <w:rsid w:val="001E294A"/>
    <w:rsid w:val="001E2B80"/>
    <w:rsid w:val="001E3A6C"/>
    <w:rsid w:val="001E4DDB"/>
    <w:rsid w:val="001E5E83"/>
    <w:rsid w:val="001E6603"/>
    <w:rsid w:val="001E7A00"/>
    <w:rsid w:val="001F016F"/>
    <w:rsid w:val="001F0850"/>
    <w:rsid w:val="001F1A01"/>
    <w:rsid w:val="001F1F1C"/>
    <w:rsid w:val="001F33D7"/>
    <w:rsid w:val="001F3938"/>
    <w:rsid w:val="001F3CEB"/>
    <w:rsid w:val="001F476A"/>
    <w:rsid w:val="001F4F7F"/>
    <w:rsid w:val="001F6362"/>
    <w:rsid w:val="001F64E2"/>
    <w:rsid w:val="001F6615"/>
    <w:rsid w:val="001F7280"/>
    <w:rsid w:val="001F7D84"/>
    <w:rsid w:val="00200AA5"/>
    <w:rsid w:val="00200D20"/>
    <w:rsid w:val="00201032"/>
    <w:rsid w:val="00202A43"/>
    <w:rsid w:val="00203CD9"/>
    <w:rsid w:val="00203EC6"/>
    <w:rsid w:val="00203F10"/>
    <w:rsid w:val="00204984"/>
    <w:rsid w:val="00204CEC"/>
    <w:rsid w:val="002050AD"/>
    <w:rsid w:val="002058B7"/>
    <w:rsid w:val="00206098"/>
    <w:rsid w:val="0020645C"/>
    <w:rsid w:val="0020733D"/>
    <w:rsid w:val="00207AE8"/>
    <w:rsid w:val="0021042E"/>
    <w:rsid w:val="00210824"/>
    <w:rsid w:val="00210EF7"/>
    <w:rsid w:val="0021124F"/>
    <w:rsid w:val="00211B17"/>
    <w:rsid w:val="00211FF8"/>
    <w:rsid w:val="00213231"/>
    <w:rsid w:val="002135B8"/>
    <w:rsid w:val="002141FD"/>
    <w:rsid w:val="00214477"/>
    <w:rsid w:val="00214753"/>
    <w:rsid w:val="0021560F"/>
    <w:rsid w:val="00215AE9"/>
    <w:rsid w:val="00215CA1"/>
    <w:rsid w:val="002160E1"/>
    <w:rsid w:val="002160FF"/>
    <w:rsid w:val="002165AC"/>
    <w:rsid w:val="002169EA"/>
    <w:rsid w:val="002170DA"/>
    <w:rsid w:val="0021764F"/>
    <w:rsid w:val="00217E47"/>
    <w:rsid w:val="002202F2"/>
    <w:rsid w:val="0022050A"/>
    <w:rsid w:val="0022122A"/>
    <w:rsid w:val="0022243A"/>
    <w:rsid w:val="00222482"/>
    <w:rsid w:val="002227E2"/>
    <w:rsid w:val="002235D8"/>
    <w:rsid w:val="00223C2B"/>
    <w:rsid w:val="00223F9E"/>
    <w:rsid w:val="002245CD"/>
    <w:rsid w:val="00224765"/>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246"/>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500D6"/>
    <w:rsid w:val="002505D6"/>
    <w:rsid w:val="00250A39"/>
    <w:rsid w:val="00252441"/>
    <w:rsid w:val="00254B2E"/>
    <w:rsid w:val="00255587"/>
    <w:rsid w:val="00255BD4"/>
    <w:rsid w:val="00255DA7"/>
    <w:rsid w:val="00256EB1"/>
    <w:rsid w:val="00257BFF"/>
    <w:rsid w:val="00260066"/>
    <w:rsid w:val="00260850"/>
    <w:rsid w:val="00260C04"/>
    <w:rsid w:val="00261D23"/>
    <w:rsid w:val="00262202"/>
    <w:rsid w:val="002638B1"/>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170"/>
    <w:rsid w:val="0027543E"/>
    <w:rsid w:val="00275E12"/>
    <w:rsid w:val="00275E58"/>
    <w:rsid w:val="002764C0"/>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25A"/>
    <w:rsid w:val="002A3EF1"/>
    <w:rsid w:val="002A41BD"/>
    <w:rsid w:val="002A4653"/>
    <w:rsid w:val="002A4791"/>
    <w:rsid w:val="002A6E93"/>
    <w:rsid w:val="002A71DE"/>
    <w:rsid w:val="002A7610"/>
    <w:rsid w:val="002B02EA"/>
    <w:rsid w:val="002B2646"/>
    <w:rsid w:val="002B31E7"/>
    <w:rsid w:val="002B37EE"/>
    <w:rsid w:val="002B3CCE"/>
    <w:rsid w:val="002B41B8"/>
    <w:rsid w:val="002B4263"/>
    <w:rsid w:val="002B52FA"/>
    <w:rsid w:val="002B5765"/>
    <w:rsid w:val="002B5A61"/>
    <w:rsid w:val="002B5A75"/>
    <w:rsid w:val="002B5B0F"/>
    <w:rsid w:val="002B62E2"/>
    <w:rsid w:val="002B62E4"/>
    <w:rsid w:val="002B71EE"/>
    <w:rsid w:val="002B791C"/>
    <w:rsid w:val="002B7DF0"/>
    <w:rsid w:val="002C0019"/>
    <w:rsid w:val="002C00B4"/>
    <w:rsid w:val="002C0261"/>
    <w:rsid w:val="002C04A9"/>
    <w:rsid w:val="002C092E"/>
    <w:rsid w:val="002C0E80"/>
    <w:rsid w:val="002C0F1D"/>
    <w:rsid w:val="002C1A4D"/>
    <w:rsid w:val="002C1AEE"/>
    <w:rsid w:val="002C2364"/>
    <w:rsid w:val="002C29DF"/>
    <w:rsid w:val="002C35DE"/>
    <w:rsid w:val="002C43A5"/>
    <w:rsid w:val="002C48F1"/>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210"/>
    <w:rsid w:val="002D5A9E"/>
    <w:rsid w:val="002D6FC1"/>
    <w:rsid w:val="002D7ACE"/>
    <w:rsid w:val="002D7C2B"/>
    <w:rsid w:val="002D7E35"/>
    <w:rsid w:val="002E0166"/>
    <w:rsid w:val="002E0322"/>
    <w:rsid w:val="002E136A"/>
    <w:rsid w:val="002E1588"/>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1DE4"/>
    <w:rsid w:val="002F294C"/>
    <w:rsid w:val="002F2DB0"/>
    <w:rsid w:val="002F31CA"/>
    <w:rsid w:val="002F3289"/>
    <w:rsid w:val="002F3874"/>
    <w:rsid w:val="002F3A7E"/>
    <w:rsid w:val="002F3ACE"/>
    <w:rsid w:val="002F41BB"/>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04"/>
    <w:rsid w:val="00310CA4"/>
    <w:rsid w:val="00310DF5"/>
    <w:rsid w:val="00310FC2"/>
    <w:rsid w:val="003114CC"/>
    <w:rsid w:val="0031181C"/>
    <w:rsid w:val="00311E7A"/>
    <w:rsid w:val="003129A9"/>
    <w:rsid w:val="00312BCE"/>
    <w:rsid w:val="00313364"/>
    <w:rsid w:val="003137A1"/>
    <w:rsid w:val="0031439E"/>
    <w:rsid w:val="00314FC2"/>
    <w:rsid w:val="00315E29"/>
    <w:rsid w:val="00316475"/>
    <w:rsid w:val="003166EE"/>
    <w:rsid w:val="00316739"/>
    <w:rsid w:val="00317034"/>
    <w:rsid w:val="00317DFF"/>
    <w:rsid w:val="00320368"/>
    <w:rsid w:val="003223C4"/>
    <w:rsid w:val="003229FB"/>
    <w:rsid w:val="003235E4"/>
    <w:rsid w:val="00323899"/>
    <w:rsid w:val="00323915"/>
    <w:rsid w:val="003241D6"/>
    <w:rsid w:val="003243E6"/>
    <w:rsid w:val="003246B7"/>
    <w:rsid w:val="00324DB0"/>
    <w:rsid w:val="003255B3"/>
    <w:rsid w:val="00325975"/>
    <w:rsid w:val="00325FF7"/>
    <w:rsid w:val="003267F0"/>
    <w:rsid w:val="00326E34"/>
    <w:rsid w:val="003277D3"/>
    <w:rsid w:val="00327B0F"/>
    <w:rsid w:val="00327BC2"/>
    <w:rsid w:val="00330051"/>
    <w:rsid w:val="00330C79"/>
    <w:rsid w:val="00331202"/>
    <w:rsid w:val="00331E4C"/>
    <w:rsid w:val="003323D0"/>
    <w:rsid w:val="00332BCE"/>
    <w:rsid w:val="0033369C"/>
    <w:rsid w:val="003355AB"/>
    <w:rsid w:val="00335D01"/>
    <w:rsid w:val="00335E9C"/>
    <w:rsid w:val="00337B37"/>
    <w:rsid w:val="0034023B"/>
    <w:rsid w:val="003404AA"/>
    <w:rsid w:val="00340CEB"/>
    <w:rsid w:val="00340D1E"/>
    <w:rsid w:val="00340F99"/>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9D5"/>
    <w:rsid w:val="00355B48"/>
    <w:rsid w:val="0035631E"/>
    <w:rsid w:val="003564FE"/>
    <w:rsid w:val="00357178"/>
    <w:rsid w:val="00357A9B"/>
    <w:rsid w:val="0036006F"/>
    <w:rsid w:val="003605B7"/>
    <w:rsid w:val="003606E6"/>
    <w:rsid w:val="00360937"/>
    <w:rsid w:val="00360CC4"/>
    <w:rsid w:val="00360E23"/>
    <w:rsid w:val="00360FC6"/>
    <w:rsid w:val="00361215"/>
    <w:rsid w:val="00361877"/>
    <w:rsid w:val="0036317D"/>
    <w:rsid w:val="00363234"/>
    <w:rsid w:val="003634DF"/>
    <w:rsid w:val="003636F0"/>
    <w:rsid w:val="00363EDE"/>
    <w:rsid w:val="00363FA4"/>
    <w:rsid w:val="00363FF1"/>
    <w:rsid w:val="003647D0"/>
    <w:rsid w:val="003648CC"/>
    <w:rsid w:val="003649C7"/>
    <w:rsid w:val="00364AD4"/>
    <w:rsid w:val="00364B50"/>
    <w:rsid w:val="00365963"/>
    <w:rsid w:val="00365A11"/>
    <w:rsid w:val="0036613F"/>
    <w:rsid w:val="003668C1"/>
    <w:rsid w:val="0036719A"/>
    <w:rsid w:val="003673DB"/>
    <w:rsid w:val="003705AB"/>
    <w:rsid w:val="003714D6"/>
    <w:rsid w:val="00371BF1"/>
    <w:rsid w:val="00372145"/>
    <w:rsid w:val="00372D34"/>
    <w:rsid w:val="00373016"/>
    <w:rsid w:val="00373BD0"/>
    <w:rsid w:val="00374DFD"/>
    <w:rsid w:val="00375C4F"/>
    <w:rsid w:val="00376135"/>
    <w:rsid w:val="00376267"/>
    <w:rsid w:val="003773FA"/>
    <w:rsid w:val="003776D4"/>
    <w:rsid w:val="00380A2D"/>
    <w:rsid w:val="003824A5"/>
    <w:rsid w:val="0038290F"/>
    <w:rsid w:val="00382F4B"/>
    <w:rsid w:val="00383496"/>
    <w:rsid w:val="003834AC"/>
    <w:rsid w:val="00383A15"/>
    <w:rsid w:val="00383F63"/>
    <w:rsid w:val="0038431E"/>
    <w:rsid w:val="003844E6"/>
    <w:rsid w:val="00385237"/>
    <w:rsid w:val="00385720"/>
    <w:rsid w:val="00385FA7"/>
    <w:rsid w:val="00385FC1"/>
    <w:rsid w:val="003860A2"/>
    <w:rsid w:val="0038658B"/>
    <w:rsid w:val="00386A62"/>
    <w:rsid w:val="00386D7B"/>
    <w:rsid w:val="00386FCD"/>
    <w:rsid w:val="003879EE"/>
    <w:rsid w:val="00387B1A"/>
    <w:rsid w:val="00387D67"/>
    <w:rsid w:val="00391219"/>
    <w:rsid w:val="0039132A"/>
    <w:rsid w:val="00391358"/>
    <w:rsid w:val="00391FF1"/>
    <w:rsid w:val="003923DA"/>
    <w:rsid w:val="0039247A"/>
    <w:rsid w:val="00392ECE"/>
    <w:rsid w:val="003932A8"/>
    <w:rsid w:val="00393326"/>
    <w:rsid w:val="0039391A"/>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7222"/>
    <w:rsid w:val="003A72E2"/>
    <w:rsid w:val="003A766B"/>
    <w:rsid w:val="003B0113"/>
    <w:rsid w:val="003B0616"/>
    <w:rsid w:val="003B1117"/>
    <w:rsid w:val="003B1879"/>
    <w:rsid w:val="003B190F"/>
    <w:rsid w:val="003B2B34"/>
    <w:rsid w:val="003B33B7"/>
    <w:rsid w:val="003B3708"/>
    <w:rsid w:val="003B3797"/>
    <w:rsid w:val="003B3D58"/>
    <w:rsid w:val="003B4A77"/>
    <w:rsid w:val="003B4EB7"/>
    <w:rsid w:val="003B554B"/>
    <w:rsid w:val="003B5B8E"/>
    <w:rsid w:val="003B6BE8"/>
    <w:rsid w:val="003B6C1B"/>
    <w:rsid w:val="003B7E39"/>
    <w:rsid w:val="003B7FD7"/>
    <w:rsid w:val="003C0844"/>
    <w:rsid w:val="003C0D2B"/>
    <w:rsid w:val="003C1372"/>
    <w:rsid w:val="003C1415"/>
    <w:rsid w:val="003C1653"/>
    <w:rsid w:val="003C2344"/>
    <w:rsid w:val="003C2692"/>
    <w:rsid w:val="003C2F67"/>
    <w:rsid w:val="003C3261"/>
    <w:rsid w:val="003C3EB7"/>
    <w:rsid w:val="003C487D"/>
    <w:rsid w:val="003C4896"/>
    <w:rsid w:val="003C4C81"/>
    <w:rsid w:val="003C508B"/>
    <w:rsid w:val="003C5475"/>
    <w:rsid w:val="003C5BD1"/>
    <w:rsid w:val="003C69DA"/>
    <w:rsid w:val="003C6E1B"/>
    <w:rsid w:val="003D1F9A"/>
    <w:rsid w:val="003D2AA4"/>
    <w:rsid w:val="003D32EE"/>
    <w:rsid w:val="003D3616"/>
    <w:rsid w:val="003D36B4"/>
    <w:rsid w:val="003D3D2D"/>
    <w:rsid w:val="003D415F"/>
    <w:rsid w:val="003D446D"/>
    <w:rsid w:val="003D4CB1"/>
    <w:rsid w:val="003D620C"/>
    <w:rsid w:val="003D740B"/>
    <w:rsid w:val="003D7DDF"/>
    <w:rsid w:val="003E11E8"/>
    <w:rsid w:val="003E123B"/>
    <w:rsid w:val="003E1A91"/>
    <w:rsid w:val="003E1E03"/>
    <w:rsid w:val="003E2443"/>
    <w:rsid w:val="003E2C32"/>
    <w:rsid w:val="003E33C3"/>
    <w:rsid w:val="003E3682"/>
    <w:rsid w:val="003E3B66"/>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101"/>
    <w:rsid w:val="004172B7"/>
    <w:rsid w:val="004200C6"/>
    <w:rsid w:val="004200E3"/>
    <w:rsid w:val="004201F3"/>
    <w:rsid w:val="0042045D"/>
    <w:rsid w:val="0042084B"/>
    <w:rsid w:val="00420880"/>
    <w:rsid w:val="00420995"/>
    <w:rsid w:val="00420EA9"/>
    <w:rsid w:val="00420FAB"/>
    <w:rsid w:val="00421660"/>
    <w:rsid w:val="00421A59"/>
    <w:rsid w:val="004220FF"/>
    <w:rsid w:val="004221A6"/>
    <w:rsid w:val="0042263C"/>
    <w:rsid w:val="00422E0C"/>
    <w:rsid w:val="004235CB"/>
    <w:rsid w:val="0042389D"/>
    <w:rsid w:val="0042412E"/>
    <w:rsid w:val="004250CB"/>
    <w:rsid w:val="00425CDA"/>
    <w:rsid w:val="00426E5D"/>
    <w:rsid w:val="00427F97"/>
    <w:rsid w:val="00430053"/>
    <w:rsid w:val="004301DD"/>
    <w:rsid w:val="0043036F"/>
    <w:rsid w:val="004307EA"/>
    <w:rsid w:val="0043181C"/>
    <w:rsid w:val="00431B0F"/>
    <w:rsid w:val="00431EA2"/>
    <w:rsid w:val="0043206C"/>
    <w:rsid w:val="004320C9"/>
    <w:rsid w:val="004321C8"/>
    <w:rsid w:val="00432269"/>
    <w:rsid w:val="0043233F"/>
    <w:rsid w:val="004331AA"/>
    <w:rsid w:val="004339F4"/>
    <w:rsid w:val="004343B9"/>
    <w:rsid w:val="00434DA1"/>
    <w:rsid w:val="00434F85"/>
    <w:rsid w:val="004355C5"/>
    <w:rsid w:val="00436845"/>
    <w:rsid w:val="004368A6"/>
    <w:rsid w:val="00436924"/>
    <w:rsid w:val="00436FE7"/>
    <w:rsid w:val="00437B28"/>
    <w:rsid w:val="00437BEE"/>
    <w:rsid w:val="00441322"/>
    <w:rsid w:val="00441DC6"/>
    <w:rsid w:val="004422B5"/>
    <w:rsid w:val="004427B9"/>
    <w:rsid w:val="00442970"/>
    <w:rsid w:val="004430A6"/>
    <w:rsid w:val="00443A11"/>
    <w:rsid w:val="00443F6B"/>
    <w:rsid w:val="0044437B"/>
    <w:rsid w:val="00444455"/>
    <w:rsid w:val="004444C2"/>
    <w:rsid w:val="00444F83"/>
    <w:rsid w:val="00444FCA"/>
    <w:rsid w:val="004451F8"/>
    <w:rsid w:val="00445201"/>
    <w:rsid w:val="004452A5"/>
    <w:rsid w:val="0044568D"/>
    <w:rsid w:val="00445D9C"/>
    <w:rsid w:val="004463F1"/>
    <w:rsid w:val="00446BA1"/>
    <w:rsid w:val="00447837"/>
    <w:rsid w:val="00447ED5"/>
    <w:rsid w:val="004508CB"/>
    <w:rsid w:val="00451B3A"/>
    <w:rsid w:val="00452890"/>
    <w:rsid w:val="0045414C"/>
    <w:rsid w:val="004547CF"/>
    <w:rsid w:val="004555CD"/>
    <w:rsid w:val="00455651"/>
    <w:rsid w:val="00457785"/>
    <w:rsid w:val="00457A35"/>
    <w:rsid w:val="00457B46"/>
    <w:rsid w:val="004602CA"/>
    <w:rsid w:val="00460FC4"/>
    <w:rsid w:val="00461077"/>
    <w:rsid w:val="0046124B"/>
    <w:rsid w:val="0046144A"/>
    <w:rsid w:val="0046178C"/>
    <w:rsid w:val="00461DB9"/>
    <w:rsid w:val="00462C4A"/>
    <w:rsid w:val="00463B30"/>
    <w:rsid w:val="0046445D"/>
    <w:rsid w:val="00464622"/>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42A"/>
    <w:rsid w:val="004755F8"/>
    <w:rsid w:val="00475B00"/>
    <w:rsid w:val="004762F0"/>
    <w:rsid w:val="00476BE7"/>
    <w:rsid w:val="004773E1"/>
    <w:rsid w:val="00482392"/>
    <w:rsid w:val="00482644"/>
    <w:rsid w:val="004826CE"/>
    <w:rsid w:val="00483475"/>
    <w:rsid w:val="0048452B"/>
    <w:rsid w:val="00485EF0"/>
    <w:rsid w:val="00486BDA"/>
    <w:rsid w:val="00486FB0"/>
    <w:rsid w:val="00487106"/>
    <w:rsid w:val="0048719E"/>
    <w:rsid w:val="00487575"/>
    <w:rsid w:val="00487837"/>
    <w:rsid w:val="00487B46"/>
    <w:rsid w:val="00487D29"/>
    <w:rsid w:val="00487D4D"/>
    <w:rsid w:val="00487F53"/>
    <w:rsid w:val="00490E61"/>
    <w:rsid w:val="00491841"/>
    <w:rsid w:val="00491C0D"/>
    <w:rsid w:val="00491CB4"/>
    <w:rsid w:val="00491DEB"/>
    <w:rsid w:val="004929F6"/>
    <w:rsid w:val="0049322F"/>
    <w:rsid w:val="0049354B"/>
    <w:rsid w:val="00493896"/>
    <w:rsid w:val="004938FF"/>
    <w:rsid w:val="00493BD9"/>
    <w:rsid w:val="00493CED"/>
    <w:rsid w:val="00494402"/>
    <w:rsid w:val="00494B45"/>
    <w:rsid w:val="00494BBE"/>
    <w:rsid w:val="00495228"/>
    <w:rsid w:val="004953C4"/>
    <w:rsid w:val="004957EF"/>
    <w:rsid w:val="00495B5E"/>
    <w:rsid w:val="00495E7A"/>
    <w:rsid w:val="004963E9"/>
    <w:rsid w:val="004973A8"/>
    <w:rsid w:val="004A004F"/>
    <w:rsid w:val="004A05C4"/>
    <w:rsid w:val="004A0644"/>
    <w:rsid w:val="004A07F9"/>
    <w:rsid w:val="004A1180"/>
    <w:rsid w:val="004A1AAE"/>
    <w:rsid w:val="004A1BA1"/>
    <w:rsid w:val="004A211E"/>
    <w:rsid w:val="004A2D58"/>
    <w:rsid w:val="004A34E5"/>
    <w:rsid w:val="004A3651"/>
    <w:rsid w:val="004A4477"/>
    <w:rsid w:val="004A4CFA"/>
    <w:rsid w:val="004A512C"/>
    <w:rsid w:val="004A5B5A"/>
    <w:rsid w:val="004A6E15"/>
    <w:rsid w:val="004A7690"/>
    <w:rsid w:val="004B006E"/>
    <w:rsid w:val="004B0398"/>
    <w:rsid w:val="004B0BE5"/>
    <w:rsid w:val="004B2168"/>
    <w:rsid w:val="004B2AAA"/>
    <w:rsid w:val="004B2C08"/>
    <w:rsid w:val="004B2D58"/>
    <w:rsid w:val="004B2DFB"/>
    <w:rsid w:val="004B2E48"/>
    <w:rsid w:val="004B31DC"/>
    <w:rsid w:val="004B35F0"/>
    <w:rsid w:val="004B4226"/>
    <w:rsid w:val="004B42C7"/>
    <w:rsid w:val="004B490F"/>
    <w:rsid w:val="004B5223"/>
    <w:rsid w:val="004B5843"/>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5410"/>
    <w:rsid w:val="004D6D49"/>
    <w:rsid w:val="004D7342"/>
    <w:rsid w:val="004D7466"/>
    <w:rsid w:val="004D7792"/>
    <w:rsid w:val="004D791F"/>
    <w:rsid w:val="004D7CA0"/>
    <w:rsid w:val="004E06BC"/>
    <w:rsid w:val="004E098D"/>
    <w:rsid w:val="004E1BD0"/>
    <w:rsid w:val="004E1E94"/>
    <w:rsid w:val="004E264A"/>
    <w:rsid w:val="004E2FBF"/>
    <w:rsid w:val="004E37C9"/>
    <w:rsid w:val="004E3FEC"/>
    <w:rsid w:val="004E4DB8"/>
    <w:rsid w:val="004E5B81"/>
    <w:rsid w:val="004E73EA"/>
    <w:rsid w:val="004E73F0"/>
    <w:rsid w:val="004E75B8"/>
    <w:rsid w:val="004F06B5"/>
    <w:rsid w:val="004F07C2"/>
    <w:rsid w:val="004F144D"/>
    <w:rsid w:val="004F18D1"/>
    <w:rsid w:val="004F19C8"/>
    <w:rsid w:val="004F1CB2"/>
    <w:rsid w:val="004F223D"/>
    <w:rsid w:val="004F3200"/>
    <w:rsid w:val="004F3B75"/>
    <w:rsid w:val="004F3E28"/>
    <w:rsid w:val="004F460A"/>
    <w:rsid w:val="004F46F9"/>
    <w:rsid w:val="004F65A3"/>
    <w:rsid w:val="004F74A9"/>
    <w:rsid w:val="004F7571"/>
    <w:rsid w:val="004F7C9F"/>
    <w:rsid w:val="004F7CA7"/>
    <w:rsid w:val="004F7D4B"/>
    <w:rsid w:val="005003DF"/>
    <w:rsid w:val="00502683"/>
    <w:rsid w:val="00502E11"/>
    <w:rsid w:val="005037B2"/>
    <w:rsid w:val="005040A1"/>
    <w:rsid w:val="00504552"/>
    <w:rsid w:val="0050459B"/>
    <w:rsid w:val="005052E2"/>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478"/>
    <w:rsid w:val="00530C22"/>
    <w:rsid w:val="00530E84"/>
    <w:rsid w:val="005312A3"/>
    <w:rsid w:val="005320D0"/>
    <w:rsid w:val="0053286D"/>
    <w:rsid w:val="0053352F"/>
    <w:rsid w:val="005337FE"/>
    <w:rsid w:val="00533BE3"/>
    <w:rsid w:val="00533FB8"/>
    <w:rsid w:val="005344E4"/>
    <w:rsid w:val="00534581"/>
    <w:rsid w:val="005364AB"/>
    <w:rsid w:val="00536843"/>
    <w:rsid w:val="005406CC"/>
    <w:rsid w:val="00540B50"/>
    <w:rsid w:val="00541331"/>
    <w:rsid w:val="00541EDB"/>
    <w:rsid w:val="0054247E"/>
    <w:rsid w:val="00542607"/>
    <w:rsid w:val="005431DA"/>
    <w:rsid w:val="00543D4B"/>
    <w:rsid w:val="00543E87"/>
    <w:rsid w:val="00544103"/>
    <w:rsid w:val="0054492D"/>
    <w:rsid w:val="00544EB0"/>
    <w:rsid w:val="00544FED"/>
    <w:rsid w:val="005456BD"/>
    <w:rsid w:val="00546305"/>
    <w:rsid w:val="005470AB"/>
    <w:rsid w:val="0054712E"/>
    <w:rsid w:val="00547B24"/>
    <w:rsid w:val="00550152"/>
    <w:rsid w:val="00550D7B"/>
    <w:rsid w:val="00550EDE"/>
    <w:rsid w:val="00550F06"/>
    <w:rsid w:val="00551D03"/>
    <w:rsid w:val="00551FA6"/>
    <w:rsid w:val="00553537"/>
    <w:rsid w:val="00553FDF"/>
    <w:rsid w:val="005544A5"/>
    <w:rsid w:val="00554F9E"/>
    <w:rsid w:val="00554FB6"/>
    <w:rsid w:val="005551F9"/>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8A0"/>
    <w:rsid w:val="00582E0B"/>
    <w:rsid w:val="00583988"/>
    <w:rsid w:val="00584011"/>
    <w:rsid w:val="0058473E"/>
    <w:rsid w:val="00586529"/>
    <w:rsid w:val="0058673E"/>
    <w:rsid w:val="00587062"/>
    <w:rsid w:val="00587135"/>
    <w:rsid w:val="00587EFF"/>
    <w:rsid w:val="00592181"/>
    <w:rsid w:val="005925B5"/>
    <w:rsid w:val="00592664"/>
    <w:rsid w:val="00592BE1"/>
    <w:rsid w:val="00592F78"/>
    <w:rsid w:val="005934C2"/>
    <w:rsid w:val="005942E7"/>
    <w:rsid w:val="00594395"/>
    <w:rsid w:val="00594408"/>
    <w:rsid w:val="005949E9"/>
    <w:rsid w:val="00594D3C"/>
    <w:rsid w:val="00596A8F"/>
    <w:rsid w:val="00596E6C"/>
    <w:rsid w:val="00597DEA"/>
    <w:rsid w:val="005A04E1"/>
    <w:rsid w:val="005A1167"/>
    <w:rsid w:val="005A1A92"/>
    <w:rsid w:val="005A2700"/>
    <w:rsid w:val="005A341A"/>
    <w:rsid w:val="005A34B1"/>
    <w:rsid w:val="005A3515"/>
    <w:rsid w:val="005A3A32"/>
    <w:rsid w:val="005A3F0F"/>
    <w:rsid w:val="005A4684"/>
    <w:rsid w:val="005A486F"/>
    <w:rsid w:val="005A5B44"/>
    <w:rsid w:val="005A5B66"/>
    <w:rsid w:val="005A6558"/>
    <w:rsid w:val="005A6559"/>
    <w:rsid w:val="005A6F78"/>
    <w:rsid w:val="005A72FC"/>
    <w:rsid w:val="005A77BC"/>
    <w:rsid w:val="005B10FD"/>
    <w:rsid w:val="005B179A"/>
    <w:rsid w:val="005B2723"/>
    <w:rsid w:val="005B2AA3"/>
    <w:rsid w:val="005B3538"/>
    <w:rsid w:val="005B423C"/>
    <w:rsid w:val="005B43D9"/>
    <w:rsid w:val="005B44EE"/>
    <w:rsid w:val="005B46E0"/>
    <w:rsid w:val="005B48E7"/>
    <w:rsid w:val="005B539A"/>
    <w:rsid w:val="005B5D51"/>
    <w:rsid w:val="005B68FA"/>
    <w:rsid w:val="005B6CDD"/>
    <w:rsid w:val="005B7206"/>
    <w:rsid w:val="005B737D"/>
    <w:rsid w:val="005C1C7E"/>
    <w:rsid w:val="005C2278"/>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42C"/>
    <w:rsid w:val="005D5F0A"/>
    <w:rsid w:val="005D63D7"/>
    <w:rsid w:val="005D661C"/>
    <w:rsid w:val="005D66BB"/>
    <w:rsid w:val="005D690C"/>
    <w:rsid w:val="005D694B"/>
    <w:rsid w:val="005D71C0"/>
    <w:rsid w:val="005E01D4"/>
    <w:rsid w:val="005E055C"/>
    <w:rsid w:val="005E0EBA"/>
    <w:rsid w:val="005E2019"/>
    <w:rsid w:val="005E2148"/>
    <w:rsid w:val="005E250B"/>
    <w:rsid w:val="005E2F36"/>
    <w:rsid w:val="005E4270"/>
    <w:rsid w:val="005E4DAB"/>
    <w:rsid w:val="005E5300"/>
    <w:rsid w:val="005E5355"/>
    <w:rsid w:val="005E57EF"/>
    <w:rsid w:val="005E59B3"/>
    <w:rsid w:val="005E5C26"/>
    <w:rsid w:val="005E622E"/>
    <w:rsid w:val="005E6638"/>
    <w:rsid w:val="005E695E"/>
    <w:rsid w:val="005E6FF9"/>
    <w:rsid w:val="005E7179"/>
    <w:rsid w:val="005E7464"/>
    <w:rsid w:val="005F0595"/>
    <w:rsid w:val="005F0DFA"/>
    <w:rsid w:val="005F21DA"/>
    <w:rsid w:val="005F231B"/>
    <w:rsid w:val="005F2816"/>
    <w:rsid w:val="005F3400"/>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923"/>
    <w:rsid w:val="00602DBC"/>
    <w:rsid w:val="00603585"/>
    <w:rsid w:val="00603A84"/>
    <w:rsid w:val="00603B66"/>
    <w:rsid w:val="00603D00"/>
    <w:rsid w:val="00604964"/>
    <w:rsid w:val="00604DB6"/>
    <w:rsid w:val="00606240"/>
    <w:rsid w:val="0060781B"/>
    <w:rsid w:val="00607B94"/>
    <w:rsid w:val="00611E0C"/>
    <w:rsid w:val="00614350"/>
    <w:rsid w:val="00614683"/>
    <w:rsid w:val="00616B79"/>
    <w:rsid w:val="0061743E"/>
    <w:rsid w:val="0061773B"/>
    <w:rsid w:val="0062028A"/>
    <w:rsid w:val="00620B51"/>
    <w:rsid w:val="006211A2"/>
    <w:rsid w:val="006224DE"/>
    <w:rsid w:val="006229D6"/>
    <w:rsid w:val="00622E0F"/>
    <w:rsid w:val="00624036"/>
    <w:rsid w:val="006245B8"/>
    <w:rsid w:val="00624F3C"/>
    <w:rsid w:val="0062594F"/>
    <w:rsid w:val="00626688"/>
    <w:rsid w:val="00626CE3"/>
    <w:rsid w:val="00626F13"/>
    <w:rsid w:val="00627048"/>
    <w:rsid w:val="00627C72"/>
    <w:rsid w:val="00627E18"/>
    <w:rsid w:val="006306EB"/>
    <w:rsid w:val="006319CE"/>
    <w:rsid w:val="00631DD8"/>
    <w:rsid w:val="0063399B"/>
    <w:rsid w:val="006339A7"/>
    <w:rsid w:val="00633CE1"/>
    <w:rsid w:val="0063424B"/>
    <w:rsid w:val="0063445E"/>
    <w:rsid w:val="00634924"/>
    <w:rsid w:val="0063503B"/>
    <w:rsid w:val="00635634"/>
    <w:rsid w:val="00635B66"/>
    <w:rsid w:val="00636335"/>
    <w:rsid w:val="00636B83"/>
    <w:rsid w:val="00637516"/>
    <w:rsid w:val="006376CA"/>
    <w:rsid w:val="00640545"/>
    <w:rsid w:val="00640FAE"/>
    <w:rsid w:val="006411F4"/>
    <w:rsid w:val="006417CD"/>
    <w:rsid w:val="006419D5"/>
    <w:rsid w:val="00642E8A"/>
    <w:rsid w:val="006433EE"/>
    <w:rsid w:val="00643937"/>
    <w:rsid w:val="00643FC9"/>
    <w:rsid w:val="0064483F"/>
    <w:rsid w:val="0064486E"/>
    <w:rsid w:val="00644EE4"/>
    <w:rsid w:val="00646746"/>
    <w:rsid w:val="00646849"/>
    <w:rsid w:val="00646EA5"/>
    <w:rsid w:val="006476FF"/>
    <w:rsid w:val="00647829"/>
    <w:rsid w:val="00647B9C"/>
    <w:rsid w:val="006501D4"/>
    <w:rsid w:val="00650265"/>
    <w:rsid w:val="00650590"/>
    <w:rsid w:val="00650EE8"/>
    <w:rsid w:val="00651109"/>
    <w:rsid w:val="00651983"/>
    <w:rsid w:val="00651C6A"/>
    <w:rsid w:val="00651D2A"/>
    <w:rsid w:val="006520DE"/>
    <w:rsid w:val="006524AF"/>
    <w:rsid w:val="006524C9"/>
    <w:rsid w:val="00652B18"/>
    <w:rsid w:val="00652D0D"/>
    <w:rsid w:val="006533F8"/>
    <w:rsid w:val="00653CEF"/>
    <w:rsid w:val="00654A96"/>
    <w:rsid w:val="00655CD5"/>
    <w:rsid w:val="006562D0"/>
    <w:rsid w:val="00656D23"/>
    <w:rsid w:val="00656D35"/>
    <w:rsid w:val="0065719A"/>
    <w:rsid w:val="00657D6B"/>
    <w:rsid w:val="00660235"/>
    <w:rsid w:val="0066122B"/>
    <w:rsid w:val="0066218A"/>
    <w:rsid w:val="0066242E"/>
    <w:rsid w:val="00662B92"/>
    <w:rsid w:val="006637EF"/>
    <w:rsid w:val="00663EA3"/>
    <w:rsid w:val="00664441"/>
    <w:rsid w:val="0066522F"/>
    <w:rsid w:val="0066569B"/>
    <w:rsid w:val="00665781"/>
    <w:rsid w:val="006657B4"/>
    <w:rsid w:val="006659B2"/>
    <w:rsid w:val="00665BCF"/>
    <w:rsid w:val="00665F7F"/>
    <w:rsid w:val="006660A2"/>
    <w:rsid w:val="00666844"/>
    <w:rsid w:val="00666B29"/>
    <w:rsid w:val="00666F7F"/>
    <w:rsid w:val="00667E67"/>
    <w:rsid w:val="00670667"/>
    <w:rsid w:val="006707F4"/>
    <w:rsid w:val="00671245"/>
    <w:rsid w:val="00671EA4"/>
    <w:rsid w:val="0067223D"/>
    <w:rsid w:val="0067255A"/>
    <w:rsid w:val="006730DC"/>
    <w:rsid w:val="006747C9"/>
    <w:rsid w:val="00674A11"/>
    <w:rsid w:val="0067558F"/>
    <w:rsid w:val="0067576F"/>
    <w:rsid w:val="006761CA"/>
    <w:rsid w:val="006768B3"/>
    <w:rsid w:val="0068045E"/>
    <w:rsid w:val="00680636"/>
    <w:rsid w:val="00681B8D"/>
    <w:rsid w:val="00681EA3"/>
    <w:rsid w:val="00682664"/>
    <w:rsid w:val="00682D66"/>
    <w:rsid w:val="0068391F"/>
    <w:rsid w:val="00685296"/>
    <w:rsid w:val="006858FA"/>
    <w:rsid w:val="0068639D"/>
    <w:rsid w:val="0068648F"/>
    <w:rsid w:val="0068659D"/>
    <w:rsid w:val="00687333"/>
    <w:rsid w:val="0068768B"/>
    <w:rsid w:val="00687CDF"/>
    <w:rsid w:val="006905C6"/>
    <w:rsid w:val="00690B10"/>
    <w:rsid w:val="00690DA1"/>
    <w:rsid w:val="00691178"/>
    <w:rsid w:val="006919E1"/>
    <w:rsid w:val="00692311"/>
    <w:rsid w:val="0069360B"/>
    <w:rsid w:val="006936FD"/>
    <w:rsid w:val="00693C45"/>
    <w:rsid w:val="00693CD1"/>
    <w:rsid w:val="0069490C"/>
    <w:rsid w:val="00695B68"/>
    <w:rsid w:val="00695D0E"/>
    <w:rsid w:val="0069617D"/>
    <w:rsid w:val="00696A8F"/>
    <w:rsid w:val="00696D84"/>
    <w:rsid w:val="006A04E0"/>
    <w:rsid w:val="006A074C"/>
    <w:rsid w:val="006A1747"/>
    <w:rsid w:val="006A2C66"/>
    <w:rsid w:val="006A310A"/>
    <w:rsid w:val="006A3363"/>
    <w:rsid w:val="006A3748"/>
    <w:rsid w:val="006A3B9E"/>
    <w:rsid w:val="006A4D09"/>
    <w:rsid w:val="006A5C3B"/>
    <w:rsid w:val="006A6A41"/>
    <w:rsid w:val="006A72A6"/>
    <w:rsid w:val="006A737A"/>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2358"/>
    <w:rsid w:val="006C2599"/>
    <w:rsid w:val="006C2AB8"/>
    <w:rsid w:val="006C3056"/>
    <w:rsid w:val="006C3AE3"/>
    <w:rsid w:val="006C4BBC"/>
    <w:rsid w:val="006C4DCE"/>
    <w:rsid w:val="006C6240"/>
    <w:rsid w:val="006C63AD"/>
    <w:rsid w:val="006C67B0"/>
    <w:rsid w:val="006C6A9F"/>
    <w:rsid w:val="006C73A5"/>
    <w:rsid w:val="006D0838"/>
    <w:rsid w:val="006D268D"/>
    <w:rsid w:val="006D2BB6"/>
    <w:rsid w:val="006D363B"/>
    <w:rsid w:val="006D4015"/>
    <w:rsid w:val="006D637D"/>
    <w:rsid w:val="006D65D1"/>
    <w:rsid w:val="006D68CC"/>
    <w:rsid w:val="006D6A70"/>
    <w:rsid w:val="006D71D1"/>
    <w:rsid w:val="006D754F"/>
    <w:rsid w:val="006E1B16"/>
    <w:rsid w:val="006E1C18"/>
    <w:rsid w:val="006E1F42"/>
    <w:rsid w:val="006E2180"/>
    <w:rsid w:val="006E2E17"/>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F0CFB"/>
    <w:rsid w:val="006F1882"/>
    <w:rsid w:val="006F2075"/>
    <w:rsid w:val="006F2883"/>
    <w:rsid w:val="006F2EF1"/>
    <w:rsid w:val="006F30CD"/>
    <w:rsid w:val="006F3D19"/>
    <w:rsid w:val="006F4142"/>
    <w:rsid w:val="006F4A5C"/>
    <w:rsid w:val="006F4C2A"/>
    <w:rsid w:val="006F4E40"/>
    <w:rsid w:val="006F5A67"/>
    <w:rsid w:val="006F73A8"/>
    <w:rsid w:val="006F7AF2"/>
    <w:rsid w:val="006F7D45"/>
    <w:rsid w:val="00700518"/>
    <w:rsid w:val="0070112C"/>
    <w:rsid w:val="007017B3"/>
    <w:rsid w:val="007021AD"/>
    <w:rsid w:val="00702B7D"/>
    <w:rsid w:val="00703134"/>
    <w:rsid w:val="00703520"/>
    <w:rsid w:val="007037C4"/>
    <w:rsid w:val="00704BEF"/>
    <w:rsid w:val="0070564D"/>
    <w:rsid w:val="00705CB9"/>
    <w:rsid w:val="00706116"/>
    <w:rsid w:val="00706483"/>
    <w:rsid w:val="00706C29"/>
    <w:rsid w:val="007072CD"/>
    <w:rsid w:val="0070746B"/>
    <w:rsid w:val="007074CC"/>
    <w:rsid w:val="0071012B"/>
    <w:rsid w:val="007105F2"/>
    <w:rsid w:val="00711485"/>
    <w:rsid w:val="0071283D"/>
    <w:rsid w:val="007131E1"/>
    <w:rsid w:val="0071340E"/>
    <w:rsid w:val="00713837"/>
    <w:rsid w:val="007145A7"/>
    <w:rsid w:val="00714699"/>
    <w:rsid w:val="007163AC"/>
    <w:rsid w:val="00716404"/>
    <w:rsid w:val="00716E39"/>
    <w:rsid w:val="0071706C"/>
    <w:rsid w:val="00717ABC"/>
    <w:rsid w:val="00717E26"/>
    <w:rsid w:val="00717E6A"/>
    <w:rsid w:val="00720696"/>
    <w:rsid w:val="007214B1"/>
    <w:rsid w:val="007214FD"/>
    <w:rsid w:val="007229E2"/>
    <w:rsid w:val="00723FC5"/>
    <w:rsid w:val="007240C6"/>
    <w:rsid w:val="00724134"/>
    <w:rsid w:val="00724231"/>
    <w:rsid w:val="007245C5"/>
    <w:rsid w:val="007255AD"/>
    <w:rsid w:val="00725857"/>
    <w:rsid w:val="0072592E"/>
    <w:rsid w:val="007275C4"/>
    <w:rsid w:val="0072793C"/>
    <w:rsid w:val="00727C23"/>
    <w:rsid w:val="00727E37"/>
    <w:rsid w:val="0073006D"/>
    <w:rsid w:val="007302B2"/>
    <w:rsid w:val="00730C01"/>
    <w:rsid w:val="00730D31"/>
    <w:rsid w:val="00731488"/>
    <w:rsid w:val="007315F3"/>
    <w:rsid w:val="00731C2C"/>
    <w:rsid w:val="0073322C"/>
    <w:rsid w:val="00733565"/>
    <w:rsid w:val="00733F8D"/>
    <w:rsid w:val="00734122"/>
    <w:rsid w:val="007347F5"/>
    <w:rsid w:val="00734ED7"/>
    <w:rsid w:val="00734F28"/>
    <w:rsid w:val="00735074"/>
    <w:rsid w:val="0073513D"/>
    <w:rsid w:val="00735279"/>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358F"/>
    <w:rsid w:val="0075373E"/>
    <w:rsid w:val="00753DBF"/>
    <w:rsid w:val="00753FCC"/>
    <w:rsid w:val="00754282"/>
    <w:rsid w:val="00755846"/>
    <w:rsid w:val="00755866"/>
    <w:rsid w:val="00755D36"/>
    <w:rsid w:val="00755F42"/>
    <w:rsid w:val="00755FFA"/>
    <w:rsid w:val="00756586"/>
    <w:rsid w:val="00757238"/>
    <w:rsid w:val="00757B6D"/>
    <w:rsid w:val="0076279F"/>
    <w:rsid w:val="00762B48"/>
    <w:rsid w:val="00763B88"/>
    <w:rsid w:val="007645E4"/>
    <w:rsid w:val="0076629F"/>
    <w:rsid w:val="00766A5F"/>
    <w:rsid w:val="007676DA"/>
    <w:rsid w:val="007679D2"/>
    <w:rsid w:val="00767EE8"/>
    <w:rsid w:val="0077006C"/>
    <w:rsid w:val="007705E0"/>
    <w:rsid w:val="00770888"/>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ACA"/>
    <w:rsid w:val="00781018"/>
    <w:rsid w:val="00781A37"/>
    <w:rsid w:val="00781D60"/>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9688A"/>
    <w:rsid w:val="007A0CCB"/>
    <w:rsid w:val="007A0D78"/>
    <w:rsid w:val="007A0E4A"/>
    <w:rsid w:val="007A108E"/>
    <w:rsid w:val="007A131D"/>
    <w:rsid w:val="007A1E7B"/>
    <w:rsid w:val="007A2182"/>
    <w:rsid w:val="007A256E"/>
    <w:rsid w:val="007A2BD2"/>
    <w:rsid w:val="007A4635"/>
    <w:rsid w:val="007A4687"/>
    <w:rsid w:val="007A4F87"/>
    <w:rsid w:val="007A53FB"/>
    <w:rsid w:val="007A5461"/>
    <w:rsid w:val="007A676E"/>
    <w:rsid w:val="007A6CCE"/>
    <w:rsid w:val="007B0DAA"/>
    <w:rsid w:val="007B121C"/>
    <w:rsid w:val="007B15A7"/>
    <w:rsid w:val="007B1CA8"/>
    <w:rsid w:val="007B1D09"/>
    <w:rsid w:val="007B2326"/>
    <w:rsid w:val="007B23DD"/>
    <w:rsid w:val="007B2A78"/>
    <w:rsid w:val="007B3157"/>
    <w:rsid w:val="007B329E"/>
    <w:rsid w:val="007B37D5"/>
    <w:rsid w:val="007B39C3"/>
    <w:rsid w:val="007B3BDA"/>
    <w:rsid w:val="007B4233"/>
    <w:rsid w:val="007B4628"/>
    <w:rsid w:val="007B4922"/>
    <w:rsid w:val="007B5101"/>
    <w:rsid w:val="007B5B47"/>
    <w:rsid w:val="007B6678"/>
    <w:rsid w:val="007C0934"/>
    <w:rsid w:val="007C0DF9"/>
    <w:rsid w:val="007C11D9"/>
    <w:rsid w:val="007C1882"/>
    <w:rsid w:val="007C233B"/>
    <w:rsid w:val="007C2D58"/>
    <w:rsid w:val="007C33CF"/>
    <w:rsid w:val="007C49BF"/>
    <w:rsid w:val="007C5311"/>
    <w:rsid w:val="007C65BF"/>
    <w:rsid w:val="007C6852"/>
    <w:rsid w:val="007C7A64"/>
    <w:rsid w:val="007D1105"/>
    <w:rsid w:val="007D1676"/>
    <w:rsid w:val="007D2489"/>
    <w:rsid w:val="007D2DBF"/>
    <w:rsid w:val="007D30E7"/>
    <w:rsid w:val="007D3B26"/>
    <w:rsid w:val="007D3BEE"/>
    <w:rsid w:val="007D3DD7"/>
    <w:rsid w:val="007D410F"/>
    <w:rsid w:val="007D5FA2"/>
    <w:rsid w:val="007D6CA8"/>
    <w:rsid w:val="007E130A"/>
    <w:rsid w:val="007E179C"/>
    <w:rsid w:val="007E1B20"/>
    <w:rsid w:val="007E1D71"/>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D7"/>
    <w:rsid w:val="00806621"/>
    <w:rsid w:val="008068D0"/>
    <w:rsid w:val="008104C2"/>
    <w:rsid w:val="00810A47"/>
    <w:rsid w:val="00810E3B"/>
    <w:rsid w:val="00811282"/>
    <w:rsid w:val="00811CD2"/>
    <w:rsid w:val="0081210D"/>
    <w:rsid w:val="00812A3B"/>
    <w:rsid w:val="00815055"/>
    <w:rsid w:val="0081542A"/>
    <w:rsid w:val="00815682"/>
    <w:rsid w:val="008169B4"/>
    <w:rsid w:val="008173BE"/>
    <w:rsid w:val="00817CAB"/>
    <w:rsid w:val="00817E77"/>
    <w:rsid w:val="00820362"/>
    <w:rsid w:val="00820606"/>
    <w:rsid w:val="00821553"/>
    <w:rsid w:val="008223F5"/>
    <w:rsid w:val="00822642"/>
    <w:rsid w:val="0082282F"/>
    <w:rsid w:val="00822BE2"/>
    <w:rsid w:val="008231D0"/>
    <w:rsid w:val="0082341E"/>
    <w:rsid w:val="008235DC"/>
    <w:rsid w:val="008236EC"/>
    <w:rsid w:val="00824090"/>
    <w:rsid w:val="00824651"/>
    <w:rsid w:val="00824896"/>
    <w:rsid w:val="00825009"/>
    <w:rsid w:val="00825108"/>
    <w:rsid w:val="0082589C"/>
    <w:rsid w:val="008259A7"/>
    <w:rsid w:val="00825E46"/>
    <w:rsid w:val="00826B30"/>
    <w:rsid w:val="00826D0B"/>
    <w:rsid w:val="00826F53"/>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0398"/>
    <w:rsid w:val="0084218D"/>
    <w:rsid w:val="008428C7"/>
    <w:rsid w:val="00842B92"/>
    <w:rsid w:val="00842D58"/>
    <w:rsid w:val="008434D5"/>
    <w:rsid w:val="00843588"/>
    <w:rsid w:val="00843A28"/>
    <w:rsid w:val="00844425"/>
    <w:rsid w:val="00845497"/>
    <w:rsid w:val="00846154"/>
    <w:rsid w:val="0084625D"/>
    <w:rsid w:val="008474B2"/>
    <w:rsid w:val="008477AB"/>
    <w:rsid w:val="00847FAA"/>
    <w:rsid w:val="0085040B"/>
    <w:rsid w:val="008508BB"/>
    <w:rsid w:val="008509B3"/>
    <w:rsid w:val="00850E01"/>
    <w:rsid w:val="00851802"/>
    <w:rsid w:val="00851DA7"/>
    <w:rsid w:val="00851E90"/>
    <w:rsid w:val="008520A5"/>
    <w:rsid w:val="00852319"/>
    <w:rsid w:val="00852B76"/>
    <w:rsid w:val="00852FB5"/>
    <w:rsid w:val="00853376"/>
    <w:rsid w:val="008535BB"/>
    <w:rsid w:val="00855956"/>
    <w:rsid w:val="00855C95"/>
    <w:rsid w:val="00856B2E"/>
    <w:rsid w:val="008576DB"/>
    <w:rsid w:val="008578CD"/>
    <w:rsid w:val="00857EDC"/>
    <w:rsid w:val="00860E8B"/>
    <w:rsid w:val="00861642"/>
    <w:rsid w:val="0086197B"/>
    <w:rsid w:val="00861F2A"/>
    <w:rsid w:val="00862404"/>
    <w:rsid w:val="008625CB"/>
    <w:rsid w:val="0086400C"/>
    <w:rsid w:val="0086487D"/>
    <w:rsid w:val="00865683"/>
    <w:rsid w:val="0086615B"/>
    <w:rsid w:val="00866211"/>
    <w:rsid w:val="0086638D"/>
    <w:rsid w:val="008669CF"/>
    <w:rsid w:val="00866BA0"/>
    <w:rsid w:val="00870A7A"/>
    <w:rsid w:val="00870C22"/>
    <w:rsid w:val="00871E1F"/>
    <w:rsid w:val="00872648"/>
    <w:rsid w:val="00873287"/>
    <w:rsid w:val="00873397"/>
    <w:rsid w:val="00873B4D"/>
    <w:rsid w:val="008744C0"/>
    <w:rsid w:val="00874CB4"/>
    <w:rsid w:val="00874F0F"/>
    <w:rsid w:val="0087564E"/>
    <w:rsid w:val="00875C84"/>
    <w:rsid w:val="00875E9D"/>
    <w:rsid w:val="008763D7"/>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3FB9"/>
    <w:rsid w:val="00884A79"/>
    <w:rsid w:val="0088548F"/>
    <w:rsid w:val="008857AD"/>
    <w:rsid w:val="008859DF"/>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9FC"/>
    <w:rsid w:val="008A05D5"/>
    <w:rsid w:val="008A0889"/>
    <w:rsid w:val="008A0C70"/>
    <w:rsid w:val="008A0EAD"/>
    <w:rsid w:val="008A18E8"/>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C8E"/>
    <w:rsid w:val="008B0336"/>
    <w:rsid w:val="008B0D68"/>
    <w:rsid w:val="008B15F4"/>
    <w:rsid w:val="008B1D37"/>
    <w:rsid w:val="008B254B"/>
    <w:rsid w:val="008B2C40"/>
    <w:rsid w:val="008B3431"/>
    <w:rsid w:val="008B3BED"/>
    <w:rsid w:val="008B4C9F"/>
    <w:rsid w:val="008B51B8"/>
    <w:rsid w:val="008B58A6"/>
    <w:rsid w:val="008B5A2D"/>
    <w:rsid w:val="008B5DBF"/>
    <w:rsid w:val="008B6305"/>
    <w:rsid w:val="008B68F7"/>
    <w:rsid w:val="008C019C"/>
    <w:rsid w:val="008C01EF"/>
    <w:rsid w:val="008C0A9E"/>
    <w:rsid w:val="008C0CB0"/>
    <w:rsid w:val="008C1761"/>
    <w:rsid w:val="008C24C1"/>
    <w:rsid w:val="008C3133"/>
    <w:rsid w:val="008C35A2"/>
    <w:rsid w:val="008C3E10"/>
    <w:rsid w:val="008C498F"/>
    <w:rsid w:val="008C4D41"/>
    <w:rsid w:val="008C56AF"/>
    <w:rsid w:val="008C5ADC"/>
    <w:rsid w:val="008C6451"/>
    <w:rsid w:val="008C691E"/>
    <w:rsid w:val="008C7362"/>
    <w:rsid w:val="008C7B55"/>
    <w:rsid w:val="008C7D96"/>
    <w:rsid w:val="008C7E3C"/>
    <w:rsid w:val="008C7E43"/>
    <w:rsid w:val="008D0E7C"/>
    <w:rsid w:val="008D269F"/>
    <w:rsid w:val="008D2D4E"/>
    <w:rsid w:val="008D40CB"/>
    <w:rsid w:val="008D4255"/>
    <w:rsid w:val="008D512F"/>
    <w:rsid w:val="008D55CF"/>
    <w:rsid w:val="008D5C24"/>
    <w:rsid w:val="008D5E96"/>
    <w:rsid w:val="008D6256"/>
    <w:rsid w:val="008D6F30"/>
    <w:rsid w:val="008D7629"/>
    <w:rsid w:val="008D77C0"/>
    <w:rsid w:val="008D7C64"/>
    <w:rsid w:val="008D7F5F"/>
    <w:rsid w:val="008E02BA"/>
    <w:rsid w:val="008E0AF1"/>
    <w:rsid w:val="008E0FC7"/>
    <w:rsid w:val="008E2206"/>
    <w:rsid w:val="008E2207"/>
    <w:rsid w:val="008E2ACA"/>
    <w:rsid w:val="008E343A"/>
    <w:rsid w:val="008E3D46"/>
    <w:rsid w:val="008E3E65"/>
    <w:rsid w:val="008E471C"/>
    <w:rsid w:val="008E544A"/>
    <w:rsid w:val="008E58EF"/>
    <w:rsid w:val="008E5CEA"/>
    <w:rsid w:val="008E635F"/>
    <w:rsid w:val="008E65B4"/>
    <w:rsid w:val="008E6E9D"/>
    <w:rsid w:val="008E7241"/>
    <w:rsid w:val="008E79B7"/>
    <w:rsid w:val="008F0771"/>
    <w:rsid w:val="008F0F34"/>
    <w:rsid w:val="008F15B9"/>
    <w:rsid w:val="008F1A62"/>
    <w:rsid w:val="008F1E27"/>
    <w:rsid w:val="008F1EB8"/>
    <w:rsid w:val="008F1F1A"/>
    <w:rsid w:val="008F24ED"/>
    <w:rsid w:val="008F2D44"/>
    <w:rsid w:val="008F379F"/>
    <w:rsid w:val="008F3992"/>
    <w:rsid w:val="008F5493"/>
    <w:rsid w:val="008F63B8"/>
    <w:rsid w:val="008F6BB6"/>
    <w:rsid w:val="008F6F70"/>
    <w:rsid w:val="008F75FF"/>
    <w:rsid w:val="00900007"/>
    <w:rsid w:val="00900A7B"/>
    <w:rsid w:val="00901B3B"/>
    <w:rsid w:val="0090226D"/>
    <w:rsid w:val="009023F6"/>
    <w:rsid w:val="00902BA3"/>
    <w:rsid w:val="0090331C"/>
    <w:rsid w:val="00903BC6"/>
    <w:rsid w:val="00903C47"/>
    <w:rsid w:val="00905335"/>
    <w:rsid w:val="009053D2"/>
    <w:rsid w:val="0090605B"/>
    <w:rsid w:val="009064A4"/>
    <w:rsid w:val="009105CE"/>
    <w:rsid w:val="00911BD6"/>
    <w:rsid w:val="009120C9"/>
    <w:rsid w:val="00912BAC"/>
    <w:rsid w:val="00912CFE"/>
    <w:rsid w:val="00912D61"/>
    <w:rsid w:val="009134BF"/>
    <w:rsid w:val="0091367E"/>
    <w:rsid w:val="00913BD4"/>
    <w:rsid w:val="0091402F"/>
    <w:rsid w:val="00916646"/>
    <w:rsid w:val="00916B79"/>
    <w:rsid w:val="00916BC9"/>
    <w:rsid w:val="0091702B"/>
    <w:rsid w:val="009172FC"/>
    <w:rsid w:val="00917B00"/>
    <w:rsid w:val="009200F7"/>
    <w:rsid w:val="009203CE"/>
    <w:rsid w:val="00920C01"/>
    <w:rsid w:val="00920C54"/>
    <w:rsid w:val="00921094"/>
    <w:rsid w:val="0092128A"/>
    <w:rsid w:val="0092149F"/>
    <w:rsid w:val="009214EE"/>
    <w:rsid w:val="00921A86"/>
    <w:rsid w:val="0092268A"/>
    <w:rsid w:val="00922A0D"/>
    <w:rsid w:val="00923662"/>
    <w:rsid w:val="00923739"/>
    <w:rsid w:val="00923BA2"/>
    <w:rsid w:val="00924E76"/>
    <w:rsid w:val="0092501A"/>
    <w:rsid w:val="0092661D"/>
    <w:rsid w:val="00926E73"/>
    <w:rsid w:val="00926FC1"/>
    <w:rsid w:val="00927421"/>
    <w:rsid w:val="00927801"/>
    <w:rsid w:val="00930049"/>
    <w:rsid w:val="0093080D"/>
    <w:rsid w:val="009309C6"/>
    <w:rsid w:val="00930D77"/>
    <w:rsid w:val="009311FF"/>
    <w:rsid w:val="00931792"/>
    <w:rsid w:val="00931924"/>
    <w:rsid w:val="00931D77"/>
    <w:rsid w:val="00932FB8"/>
    <w:rsid w:val="009341F3"/>
    <w:rsid w:val="00934338"/>
    <w:rsid w:val="00935361"/>
    <w:rsid w:val="0093561C"/>
    <w:rsid w:val="00935AB1"/>
    <w:rsid w:val="00936AC9"/>
    <w:rsid w:val="0093753F"/>
    <w:rsid w:val="0093759A"/>
    <w:rsid w:val="00937BD3"/>
    <w:rsid w:val="00937C54"/>
    <w:rsid w:val="009404FC"/>
    <w:rsid w:val="009427A9"/>
    <w:rsid w:val="009427AB"/>
    <w:rsid w:val="00942D28"/>
    <w:rsid w:val="009435E9"/>
    <w:rsid w:val="0094360E"/>
    <w:rsid w:val="00943704"/>
    <w:rsid w:val="0094440A"/>
    <w:rsid w:val="00945393"/>
    <w:rsid w:val="00945549"/>
    <w:rsid w:val="00945682"/>
    <w:rsid w:val="00945BAC"/>
    <w:rsid w:val="00945EC2"/>
    <w:rsid w:val="00950050"/>
    <w:rsid w:val="009500B4"/>
    <w:rsid w:val="009504C0"/>
    <w:rsid w:val="00950C5D"/>
    <w:rsid w:val="00953734"/>
    <w:rsid w:val="009539B1"/>
    <w:rsid w:val="009543AE"/>
    <w:rsid w:val="009545DB"/>
    <w:rsid w:val="0095516B"/>
    <w:rsid w:val="009561AC"/>
    <w:rsid w:val="0095670F"/>
    <w:rsid w:val="00956EF2"/>
    <w:rsid w:val="009573D3"/>
    <w:rsid w:val="00960544"/>
    <w:rsid w:val="0096096E"/>
    <w:rsid w:val="00961564"/>
    <w:rsid w:val="0096157E"/>
    <w:rsid w:val="009616AF"/>
    <w:rsid w:val="00962339"/>
    <w:rsid w:val="00963EDD"/>
    <w:rsid w:val="00964281"/>
    <w:rsid w:val="009644FF"/>
    <w:rsid w:val="00964787"/>
    <w:rsid w:val="00965582"/>
    <w:rsid w:val="00965EB1"/>
    <w:rsid w:val="00966AD0"/>
    <w:rsid w:val="00966D10"/>
    <w:rsid w:val="00967B4D"/>
    <w:rsid w:val="009703F6"/>
    <w:rsid w:val="009706CA"/>
    <w:rsid w:val="00970EFC"/>
    <w:rsid w:val="0097162A"/>
    <w:rsid w:val="009722F1"/>
    <w:rsid w:val="00972759"/>
    <w:rsid w:val="00972E1B"/>
    <w:rsid w:val="00974703"/>
    <w:rsid w:val="009762F4"/>
    <w:rsid w:val="00977559"/>
    <w:rsid w:val="009778D6"/>
    <w:rsid w:val="00977D42"/>
    <w:rsid w:val="00977EBC"/>
    <w:rsid w:val="00980003"/>
    <w:rsid w:val="009803C6"/>
    <w:rsid w:val="009806EF"/>
    <w:rsid w:val="00981005"/>
    <w:rsid w:val="00981DFD"/>
    <w:rsid w:val="009830D6"/>
    <w:rsid w:val="00983A02"/>
    <w:rsid w:val="00983A43"/>
    <w:rsid w:val="00983B61"/>
    <w:rsid w:val="00983CDC"/>
    <w:rsid w:val="009843BA"/>
    <w:rsid w:val="00984460"/>
    <w:rsid w:val="00984663"/>
    <w:rsid w:val="009848F4"/>
    <w:rsid w:val="00984D71"/>
    <w:rsid w:val="00986935"/>
    <w:rsid w:val="009870AB"/>
    <w:rsid w:val="0098717A"/>
    <w:rsid w:val="009904C3"/>
    <w:rsid w:val="00991B51"/>
    <w:rsid w:val="00992F7E"/>
    <w:rsid w:val="00993159"/>
    <w:rsid w:val="00995414"/>
    <w:rsid w:val="0099581E"/>
    <w:rsid w:val="00995B57"/>
    <w:rsid w:val="00996755"/>
    <w:rsid w:val="00996797"/>
    <w:rsid w:val="009969DA"/>
    <w:rsid w:val="00996D08"/>
    <w:rsid w:val="00996D2F"/>
    <w:rsid w:val="00996E5C"/>
    <w:rsid w:val="009971E4"/>
    <w:rsid w:val="0099743D"/>
    <w:rsid w:val="00997A1B"/>
    <w:rsid w:val="009A03DC"/>
    <w:rsid w:val="009A07CC"/>
    <w:rsid w:val="009A0886"/>
    <w:rsid w:val="009A15A2"/>
    <w:rsid w:val="009A17B4"/>
    <w:rsid w:val="009A1E2D"/>
    <w:rsid w:val="009A2205"/>
    <w:rsid w:val="009A224D"/>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8F0"/>
    <w:rsid w:val="009B59E8"/>
    <w:rsid w:val="009B5CD7"/>
    <w:rsid w:val="009B6030"/>
    <w:rsid w:val="009B6259"/>
    <w:rsid w:val="009C0E1E"/>
    <w:rsid w:val="009C0FB3"/>
    <w:rsid w:val="009C1A22"/>
    <w:rsid w:val="009C278A"/>
    <w:rsid w:val="009C3A8D"/>
    <w:rsid w:val="009C45AC"/>
    <w:rsid w:val="009C49C3"/>
    <w:rsid w:val="009C4B6D"/>
    <w:rsid w:val="009C4CF0"/>
    <w:rsid w:val="009C5850"/>
    <w:rsid w:val="009C5890"/>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023"/>
    <w:rsid w:val="009D4E33"/>
    <w:rsid w:val="009D52E9"/>
    <w:rsid w:val="009D56B1"/>
    <w:rsid w:val="009D5EC8"/>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F0060"/>
    <w:rsid w:val="009F1476"/>
    <w:rsid w:val="009F161F"/>
    <w:rsid w:val="009F2660"/>
    <w:rsid w:val="009F2663"/>
    <w:rsid w:val="009F3431"/>
    <w:rsid w:val="009F3C24"/>
    <w:rsid w:val="009F408E"/>
    <w:rsid w:val="009F40DD"/>
    <w:rsid w:val="009F43FB"/>
    <w:rsid w:val="009F48D6"/>
    <w:rsid w:val="009F4A08"/>
    <w:rsid w:val="009F4F20"/>
    <w:rsid w:val="009F5126"/>
    <w:rsid w:val="009F520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E1A"/>
    <w:rsid w:val="00A15FCD"/>
    <w:rsid w:val="00A160C1"/>
    <w:rsid w:val="00A169AF"/>
    <w:rsid w:val="00A1744B"/>
    <w:rsid w:val="00A17E04"/>
    <w:rsid w:val="00A2016F"/>
    <w:rsid w:val="00A20589"/>
    <w:rsid w:val="00A2065C"/>
    <w:rsid w:val="00A206F6"/>
    <w:rsid w:val="00A20CFB"/>
    <w:rsid w:val="00A20F56"/>
    <w:rsid w:val="00A21657"/>
    <w:rsid w:val="00A21764"/>
    <w:rsid w:val="00A21863"/>
    <w:rsid w:val="00A21955"/>
    <w:rsid w:val="00A21D80"/>
    <w:rsid w:val="00A225A8"/>
    <w:rsid w:val="00A228FF"/>
    <w:rsid w:val="00A22E7C"/>
    <w:rsid w:val="00A23208"/>
    <w:rsid w:val="00A24324"/>
    <w:rsid w:val="00A24350"/>
    <w:rsid w:val="00A24AA8"/>
    <w:rsid w:val="00A24FD2"/>
    <w:rsid w:val="00A259BE"/>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544"/>
    <w:rsid w:val="00A4175B"/>
    <w:rsid w:val="00A419A7"/>
    <w:rsid w:val="00A419F6"/>
    <w:rsid w:val="00A421F8"/>
    <w:rsid w:val="00A42B9D"/>
    <w:rsid w:val="00A43BEC"/>
    <w:rsid w:val="00A43C56"/>
    <w:rsid w:val="00A44F6E"/>
    <w:rsid w:val="00A45088"/>
    <w:rsid w:val="00A4514D"/>
    <w:rsid w:val="00A453D2"/>
    <w:rsid w:val="00A45A76"/>
    <w:rsid w:val="00A462BD"/>
    <w:rsid w:val="00A46D97"/>
    <w:rsid w:val="00A47223"/>
    <w:rsid w:val="00A47C55"/>
    <w:rsid w:val="00A47D07"/>
    <w:rsid w:val="00A50493"/>
    <w:rsid w:val="00A513D0"/>
    <w:rsid w:val="00A528D6"/>
    <w:rsid w:val="00A52945"/>
    <w:rsid w:val="00A53096"/>
    <w:rsid w:val="00A5373F"/>
    <w:rsid w:val="00A53CDE"/>
    <w:rsid w:val="00A54E36"/>
    <w:rsid w:val="00A556E7"/>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A"/>
    <w:rsid w:val="00A65C5E"/>
    <w:rsid w:val="00A662DE"/>
    <w:rsid w:val="00A66683"/>
    <w:rsid w:val="00A666DA"/>
    <w:rsid w:val="00A6750B"/>
    <w:rsid w:val="00A67C87"/>
    <w:rsid w:val="00A70731"/>
    <w:rsid w:val="00A72593"/>
    <w:rsid w:val="00A72C37"/>
    <w:rsid w:val="00A7311A"/>
    <w:rsid w:val="00A73910"/>
    <w:rsid w:val="00A73D6B"/>
    <w:rsid w:val="00A7403F"/>
    <w:rsid w:val="00A74173"/>
    <w:rsid w:val="00A744BE"/>
    <w:rsid w:val="00A74C4C"/>
    <w:rsid w:val="00A75260"/>
    <w:rsid w:val="00A75927"/>
    <w:rsid w:val="00A7593E"/>
    <w:rsid w:val="00A75DB4"/>
    <w:rsid w:val="00A75E05"/>
    <w:rsid w:val="00A75EF3"/>
    <w:rsid w:val="00A761A3"/>
    <w:rsid w:val="00A7657B"/>
    <w:rsid w:val="00A77303"/>
    <w:rsid w:val="00A777CF"/>
    <w:rsid w:val="00A779E3"/>
    <w:rsid w:val="00A80458"/>
    <w:rsid w:val="00A804D4"/>
    <w:rsid w:val="00A80591"/>
    <w:rsid w:val="00A81285"/>
    <w:rsid w:val="00A81F7A"/>
    <w:rsid w:val="00A82C6C"/>
    <w:rsid w:val="00A82ED8"/>
    <w:rsid w:val="00A82F38"/>
    <w:rsid w:val="00A8323B"/>
    <w:rsid w:val="00A856C3"/>
    <w:rsid w:val="00A861AA"/>
    <w:rsid w:val="00A86DB6"/>
    <w:rsid w:val="00A905BA"/>
    <w:rsid w:val="00A9130D"/>
    <w:rsid w:val="00A91E79"/>
    <w:rsid w:val="00A91F89"/>
    <w:rsid w:val="00A92442"/>
    <w:rsid w:val="00A939C0"/>
    <w:rsid w:val="00A93D2D"/>
    <w:rsid w:val="00A93EA1"/>
    <w:rsid w:val="00A945AD"/>
    <w:rsid w:val="00A94A31"/>
    <w:rsid w:val="00A94AAC"/>
    <w:rsid w:val="00A94FB7"/>
    <w:rsid w:val="00A957C3"/>
    <w:rsid w:val="00A95F36"/>
    <w:rsid w:val="00A96ADE"/>
    <w:rsid w:val="00A96E17"/>
    <w:rsid w:val="00A970B2"/>
    <w:rsid w:val="00A97113"/>
    <w:rsid w:val="00A972BB"/>
    <w:rsid w:val="00A97484"/>
    <w:rsid w:val="00A97B83"/>
    <w:rsid w:val="00AA03AE"/>
    <w:rsid w:val="00AA10C8"/>
    <w:rsid w:val="00AA194B"/>
    <w:rsid w:val="00AA1CA8"/>
    <w:rsid w:val="00AA21E3"/>
    <w:rsid w:val="00AA3078"/>
    <w:rsid w:val="00AA3B2A"/>
    <w:rsid w:val="00AA43B4"/>
    <w:rsid w:val="00AA448D"/>
    <w:rsid w:val="00AA4C24"/>
    <w:rsid w:val="00AA4E0D"/>
    <w:rsid w:val="00AA6075"/>
    <w:rsid w:val="00AA64A8"/>
    <w:rsid w:val="00AA65C4"/>
    <w:rsid w:val="00AA783D"/>
    <w:rsid w:val="00AB0331"/>
    <w:rsid w:val="00AB0F52"/>
    <w:rsid w:val="00AB19ED"/>
    <w:rsid w:val="00AB1B8B"/>
    <w:rsid w:val="00AB2D01"/>
    <w:rsid w:val="00AB3057"/>
    <w:rsid w:val="00AB318C"/>
    <w:rsid w:val="00AB3222"/>
    <w:rsid w:val="00AB361D"/>
    <w:rsid w:val="00AB36B3"/>
    <w:rsid w:val="00AB37DA"/>
    <w:rsid w:val="00AB42E2"/>
    <w:rsid w:val="00AB4BB5"/>
    <w:rsid w:val="00AB5E3E"/>
    <w:rsid w:val="00AB636F"/>
    <w:rsid w:val="00AB6408"/>
    <w:rsid w:val="00AB7158"/>
    <w:rsid w:val="00AB71CF"/>
    <w:rsid w:val="00AB787E"/>
    <w:rsid w:val="00AC0C7C"/>
    <w:rsid w:val="00AC1A6C"/>
    <w:rsid w:val="00AC45B2"/>
    <w:rsid w:val="00AC5EDE"/>
    <w:rsid w:val="00AC6128"/>
    <w:rsid w:val="00AC62AE"/>
    <w:rsid w:val="00AC68EE"/>
    <w:rsid w:val="00AC6ED8"/>
    <w:rsid w:val="00AC7043"/>
    <w:rsid w:val="00AC7489"/>
    <w:rsid w:val="00AC7495"/>
    <w:rsid w:val="00AC7AB8"/>
    <w:rsid w:val="00AC7B07"/>
    <w:rsid w:val="00AD1594"/>
    <w:rsid w:val="00AD24FE"/>
    <w:rsid w:val="00AD2954"/>
    <w:rsid w:val="00AD4388"/>
    <w:rsid w:val="00AD4991"/>
    <w:rsid w:val="00AD5195"/>
    <w:rsid w:val="00AD5412"/>
    <w:rsid w:val="00AD553A"/>
    <w:rsid w:val="00AD673F"/>
    <w:rsid w:val="00AD67D6"/>
    <w:rsid w:val="00AD7441"/>
    <w:rsid w:val="00AD7745"/>
    <w:rsid w:val="00AE0120"/>
    <w:rsid w:val="00AE2F02"/>
    <w:rsid w:val="00AE331C"/>
    <w:rsid w:val="00AE341C"/>
    <w:rsid w:val="00AE3823"/>
    <w:rsid w:val="00AE44AD"/>
    <w:rsid w:val="00AE4773"/>
    <w:rsid w:val="00AE4943"/>
    <w:rsid w:val="00AE5E18"/>
    <w:rsid w:val="00AE7648"/>
    <w:rsid w:val="00AF0374"/>
    <w:rsid w:val="00AF0506"/>
    <w:rsid w:val="00AF05CE"/>
    <w:rsid w:val="00AF1693"/>
    <w:rsid w:val="00AF1AF6"/>
    <w:rsid w:val="00AF1D2E"/>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4C10"/>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102E"/>
    <w:rsid w:val="00B410B5"/>
    <w:rsid w:val="00B412E0"/>
    <w:rsid w:val="00B419F1"/>
    <w:rsid w:val="00B41C6F"/>
    <w:rsid w:val="00B4212A"/>
    <w:rsid w:val="00B4282A"/>
    <w:rsid w:val="00B4296E"/>
    <w:rsid w:val="00B42E4E"/>
    <w:rsid w:val="00B4404F"/>
    <w:rsid w:val="00B4441A"/>
    <w:rsid w:val="00B44472"/>
    <w:rsid w:val="00B448A7"/>
    <w:rsid w:val="00B448D8"/>
    <w:rsid w:val="00B4540E"/>
    <w:rsid w:val="00B473AB"/>
    <w:rsid w:val="00B47A9A"/>
    <w:rsid w:val="00B47D8C"/>
    <w:rsid w:val="00B47EF8"/>
    <w:rsid w:val="00B503D2"/>
    <w:rsid w:val="00B5048B"/>
    <w:rsid w:val="00B50E5D"/>
    <w:rsid w:val="00B510B1"/>
    <w:rsid w:val="00B513A6"/>
    <w:rsid w:val="00B51428"/>
    <w:rsid w:val="00B51983"/>
    <w:rsid w:val="00B526A6"/>
    <w:rsid w:val="00B53064"/>
    <w:rsid w:val="00B5335D"/>
    <w:rsid w:val="00B534B5"/>
    <w:rsid w:val="00B5360A"/>
    <w:rsid w:val="00B53DF3"/>
    <w:rsid w:val="00B53E88"/>
    <w:rsid w:val="00B54640"/>
    <w:rsid w:val="00B55452"/>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E8B"/>
    <w:rsid w:val="00B66160"/>
    <w:rsid w:val="00B6633D"/>
    <w:rsid w:val="00B66766"/>
    <w:rsid w:val="00B6702E"/>
    <w:rsid w:val="00B6706B"/>
    <w:rsid w:val="00B6722A"/>
    <w:rsid w:val="00B67558"/>
    <w:rsid w:val="00B67BCD"/>
    <w:rsid w:val="00B73543"/>
    <w:rsid w:val="00B73B60"/>
    <w:rsid w:val="00B742EB"/>
    <w:rsid w:val="00B74CB7"/>
    <w:rsid w:val="00B75343"/>
    <w:rsid w:val="00B75597"/>
    <w:rsid w:val="00B7578C"/>
    <w:rsid w:val="00B7603F"/>
    <w:rsid w:val="00B76445"/>
    <w:rsid w:val="00B765E3"/>
    <w:rsid w:val="00B768EC"/>
    <w:rsid w:val="00B76C09"/>
    <w:rsid w:val="00B7708E"/>
    <w:rsid w:val="00B77F48"/>
    <w:rsid w:val="00B803B7"/>
    <w:rsid w:val="00B80B54"/>
    <w:rsid w:val="00B80E5B"/>
    <w:rsid w:val="00B82D6D"/>
    <w:rsid w:val="00B8390D"/>
    <w:rsid w:val="00B84999"/>
    <w:rsid w:val="00B84BEA"/>
    <w:rsid w:val="00B852BF"/>
    <w:rsid w:val="00B85BD3"/>
    <w:rsid w:val="00B860A6"/>
    <w:rsid w:val="00B86149"/>
    <w:rsid w:val="00B863C8"/>
    <w:rsid w:val="00B86704"/>
    <w:rsid w:val="00B87593"/>
    <w:rsid w:val="00B87E6A"/>
    <w:rsid w:val="00B903CC"/>
    <w:rsid w:val="00B907A0"/>
    <w:rsid w:val="00B90D60"/>
    <w:rsid w:val="00B90E6E"/>
    <w:rsid w:val="00B91326"/>
    <w:rsid w:val="00B91979"/>
    <w:rsid w:val="00B91F4A"/>
    <w:rsid w:val="00B929A1"/>
    <w:rsid w:val="00B932A3"/>
    <w:rsid w:val="00B93D33"/>
    <w:rsid w:val="00B93E16"/>
    <w:rsid w:val="00B95733"/>
    <w:rsid w:val="00B96FD2"/>
    <w:rsid w:val="00B97480"/>
    <w:rsid w:val="00B97498"/>
    <w:rsid w:val="00B976B7"/>
    <w:rsid w:val="00B97D95"/>
    <w:rsid w:val="00BA01BE"/>
    <w:rsid w:val="00BA04EF"/>
    <w:rsid w:val="00BA05E3"/>
    <w:rsid w:val="00BA0B7A"/>
    <w:rsid w:val="00BA0C49"/>
    <w:rsid w:val="00BA0CA0"/>
    <w:rsid w:val="00BA1145"/>
    <w:rsid w:val="00BA1E70"/>
    <w:rsid w:val="00BA1FB7"/>
    <w:rsid w:val="00BA25BB"/>
    <w:rsid w:val="00BA2E6E"/>
    <w:rsid w:val="00BA3AF0"/>
    <w:rsid w:val="00BA50F4"/>
    <w:rsid w:val="00BA5C19"/>
    <w:rsid w:val="00BA5C59"/>
    <w:rsid w:val="00BA5E09"/>
    <w:rsid w:val="00BA6505"/>
    <w:rsid w:val="00BA6C33"/>
    <w:rsid w:val="00BA7AB3"/>
    <w:rsid w:val="00BA7B2D"/>
    <w:rsid w:val="00BB0213"/>
    <w:rsid w:val="00BB057F"/>
    <w:rsid w:val="00BB05B1"/>
    <w:rsid w:val="00BB08CC"/>
    <w:rsid w:val="00BB0C2A"/>
    <w:rsid w:val="00BB13F6"/>
    <w:rsid w:val="00BB16B1"/>
    <w:rsid w:val="00BB1B01"/>
    <w:rsid w:val="00BB21DB"/>
    <w:rsid w:val="00BB264B"/>
    <w:rsid w:val="00BB2A8E"/>
    <w:rsid w:val="00BB339E"/>
    <w:rsid w:val="00BB38D3"/>
    <w:rsid w:val="00BB3DEE"/>
    <w:rsid w:val="00BB44E4"/>
    <w:rsid w:val="00BB5620"/>
    <w:rsid w:val="00BB562B"/>
    <w:rsid w:val="00BB5F20"/>
    <w:rsid w:val="00BB6487"/>
    <w:rsid w:val="00BB6AB0"/>
    <w:rsid w:val="00BB6BD1"/>
    <w:rsid w:val="00BB6F4B"/>
    <w:rsid w:val="00BB6F60"/>
    <w:rsid w:val="00BB70D9"/>
    <w:rsid w:val="00BB716C"/>
    <w:rsid w:val="00BB7ABE"/>
    <w:rsid w:val="00BC0337"/>
    <w:rsid w:val="00BC097C"/>
    <w:rsid w:val="00BC1C68"/>
    <w:rsid w:val="00BC1E09"/>
    <w:rsid w:val="00BC1F81"/>
    <w:rsid w:val="00BC20DE"/>
    <w:rsid w:val="00BC216F"/>
    <w:rsid w:val="00BC2433"/>
    <w:rsid w:val="00BC32D1"/>
    <w:rsid w:val="00BC34DB"/>
    <w:rsid w:val="00BC3724"/>
    <w:rsid w:val="00BC3EB5"/>
    <w:rsid w:val="00BC4E9D"/>
    <w:rsid w:val="00BC547C"/>
    <w:rsid w:val="00BC5950"/>
    <w:rsid w:val="00BC68A8"/>
    <w:rsid w:val="00BC70A9"/>
    <w:rsid w:val="00BC7270"/>
    <w:rsid w:val="00BD02F9"/>
    <w:rsid w:val="00BD07D8"/>
    <w:rsid w:val="00BD1B5F"/>
    <w:rsid w:val="00BD239D"/>
    <w:rsid w:val="00BD2704"/>
    <w:rsid w:val="00BD2BF4"/>
    <w:rsid w:val="00BD48DA"/>
    <w:rsid w:val="00BD4923"/>
    <w:rsid w:val="00BD4B3F"/>
    <w:rsid w:val="00BD4D9C"/>
    <w:rsid w:val="00BD5195"/>
    <w:rsid w:val="00BD5311"/>
    <w:rsid w:val="00BD5861"/>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6ADA"/>
    <w:rsid w:val="00BE70C1"/>
    <w:rsid w:val="00BF03C1"/>
    <w:rsid w:val="00BF0F39"/>
    <w:rsid w:val="00BF107B"/>
    <w:rsid w:val="00BF1A59"/>
    <w:rsid w:val="00BF1E0E"/>
    <w:rsid w:val="00BF1F5E"/>
    <w:rsid w:val="00BF20FB"/>
    <w:rsid w:val="00BF2EB6"/>
    <w:rsid w:val="00BF3E86"/>
    <w:rsid w:val="00BF495A"/>
    <w:rsid w:val="00BF5658"/>
    <w:rsid w:val="00BF5D03"/>
    <w:rsid w:val="00BF6011"/>
    <w:rsid w:val="00BF603E"/>
    <w:rsid w:val="00BF7241"/>
    <w:rsid w:val="00C0094F"/>
    <w:rsid w:val="00C01CC5"/>
    <w:rsid w:val="00C02A23"/>
    <w:rsid w:val="00C02F8E"/>
    <w:rsid w:val="00C033D6"/>
    <w:rsid w:val="00C037D3"/>
    <w:rsid w:val="00C03B79"/>
    <w:rsid w:val="00C03D1E"/>
    <w:rsid w:val="00C04CF1"/>
    <w:rsid w:val="00C04E25"/>
    <w:rsid w:val="00C05034"/>
    <w:rsid w:val="00C06F8E"/>
    <w:rsid w:val="00C102D1"/>
    <w:rsid w:val="00C10BD4"/>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2B35"/>
    <w:rsid w:val="00C24280"/>
    <w:rsid w:val="00C246BD"/>
    <w:rsid w:val="00C246DB"/>
    <w:rsid w:val="00C2490A"/>
    <w:rsid w:val="00C24D9E"/>
    <w:rsid w:val="00C26530"/>
    <w:rsid w:val="00C26638"/>
    <w:rsid w:val="00C27009"/>
    <w:rsid w:val="00C270A0"/>
    <w:rsid w:val="00C275BD"/>
    <w:rsid w:val="00C2764D"/>
    <w:rsid w:val="00C27A77"/>
    <w:rsid w:val="00C3036D"/>
    <w:rsid w:val="00C303FA"/>
    <w:rsid w:val="00C305BC"/>
    <w:rsid w:val="00C30F96"/>
    <w:rsid w:val="00C31535"/>
    <w:rsid w:val="00C32F2F"/>
    <w:rsid w:val="00C33144"/>
    <w:rsid w:val="00C33BE0"/>
    <w:rsid w:val="00C3607B"/>
    <w:rsid w:val="00C365FE"/>
    <w:rsid w:val="00C36BF6"/>
    <w:rsid w:val="00C37778"/>
    <w:rsid w:val="00C378E0"/>
    <w:rsid w:val="00C4008D"/>
    <w:rsid w:val="00C404E0"/>
    <w:rsid w:val="00C423CE"/>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2585"/>
    <w:rsid w:val="00C526E5"/>
    <w:rsid w:val="00C52A27"/>
    <w:rsid w:val="00C52EED"/>
    <w:rsid w:val="00C532F4"/>
    <w:rsid w:val="00C5376A"/>
    <w:rsid w:val="00C53BB0"/>
    <w:rsid w:val="00C53C76"/>
    <w:rsid w:val="00C53C83"/>
    <w:rsid w:val="00C542BC"/>
    <w:rsid w:val="00C5430F"/>
    <w:rsid w:val="00C55FD9"/>
    <w:rsid w:val="00C567C3"/>
    <w:rsid w:val="00C62673"/>
    <w:rsid w:val="00C628CC"/>
    <w:rsid w:val="00C63534"/>
    <w:rsid w:val="00C6416D"/>
    <w:rsid w:val="00C64A7F"/>
    <w:rsid w:val="00C66CE6"/>
    <w:rsid w:val="00C66D39"/>
    <w:rsid w:val="00C67DC4"/>
    <w:rsid w:val="00C71131"/>
    <w:rsid w:val="00C713D0"/>
    <w:rsid w:val="00C719D4"/>
    <w:rsid w:val="00C7218D"/>
    <w:rsid w:val="00C722FA"/>
    <w:rsid w:val="00C72B9F"/>
    <w:rsid w:val="00C73135"/>
    <w:rsid w:val="00C735D7"/>
    <w:rsid w:val="00C7386B"/>
    <w:rsid w:val="00C73C28"/>
    <w:rsid w:val="00C73EE2"/>
    <w:rsid w:val="00C742DB"/>
    <w:rsid w:val="00C752C0"/>
    <w:rsid w:val="00C75635"/>
    <w:rsid w:val="00C75B48"/>
    <w:rsid w:val="00C75BFE"/>
    <w:rsid w:val="00C75EC7"/>
    <w:rsid w:val="00C768E0"/>
    <w:rsid w:val="00C76B9E"/>
    <w:rsid w:val="00C76F66"/>
    <w:rsid w:val="00C77980"/>
    <w:rsid w:val="00C77F5D"/>
    <w:rsid w:val="00C804C1"/>
    <w:rsid w:val="00C80F30"/>
    <w:rsid w:val="00C81BD0"/>
    <w:rsid w:val="00C8200D"/>
    <w:rsid w:val="00C84334"/>
    <w:rsid w:val="00C84640"/>
    <w:rsid w:val="00C86388"/>
    <w:rsid w:val="00C86A6E"/>
    <w:rsid w:val="00C90301"/>
    <w:rsid w:val="00C90BE3"/>
    <w:rsid w:val="00C90F6D"/>
    <w:rsid w:val="00C91074"/>
    <w:rsid w:val="00C91B38"/>
    <w:rsid w:val="00C920B6"/>
    <w:rsid w:val="00C92CC4"/>
    <w:rsid w:val="00C92D5B"/>
    <w:rsid w:val="00C9334D"/>
    <w:rsid w:val="00C937FE"/>
    <w:rsid w:val="00C93D56"/>
    <w:rsid w:val="00C94B52"/>
    <w:rsid w:val="00C94C99"/>
    <w:rsid w:val="00C95471"/>
    <w:rsid w:val="00C956E8"/>
    <w:rsid w:val="00C9656A"/>
    <w:rsid w:val="00C96CE6"/>
    <w:rsid w:val="00C97D2C"/>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3E7F"/>
    <w:rsid w:val="00CB41EF"/>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0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A2E"/>
    <w:rsid w:val="00CD4E02"/>
    <w:rsid w:val="00CD58EA"/>
    <w:rsid w:val="00CD5A4F"/>
    <w:rsid w:val="00CD659E"/>
    <w:rsid w:val="00CD6CD5"/>
    <w:rsid w:val="00CE0227"/>
    <w:rsid w:val="00CE182F"/>
    <w:rsid w:val="00CE1A15"/>
    <w:rsid w:val="00CE2CCB"/>
    <w:rsid w:val="00CE2F68"/>
    <w:rsid w:val="00CE3648"/>
    <w:rsid w:val="00CE36D8"/>
    <w:rsid w:val="00CE4C21"/>
    <w:rsid w:val="00CE571B"/>
    <w:rsid w:val="00CE57B5"/>
    <w:rsid w:val="00CE5BF0"/>
    <w:rsid w:val="00CE5DE7"/>
    <w:rsid w:val="00CE611F"/>
    <w:rsid w:val="00CE6689"/>
    <w:rsid w:val="00CE7687"/>
    <w:rsid w:val="00CE7BD4"/>
    <w:rsid w:val="00CF0384"/>
    <w:rsid w:val="00CF05DA"/>
    <w:rsid w:val="00CF088B"/>
    <w:rsid w:val="00CF12B0"/>
    <w:rsid w:val="00CF1647"/>
    <w:rsid w:val="00CF1E0A"/>
    <w:rsid w:val="00CF1E3D"/>
    <w:rsid w:val="00CF283C"/>
    <w:rsid w:val="00CF3027"/>
    <w:rsid w:val="00CF30C0"/>
    <w:rsid w:val="00CF3A84"/>
    <w:rsid w:val="00CF3F6C"/>
    <w:rsid w:val="00CF4946"/>
    <w:rsid w:val="00CF4D9B"/>
    <w:rsid w:val="00CF5104"/>
    <w:rsid w:val="00CF5FBC"/>
    <w:rsid w:val="00CF6242"/>
    <w:rsid w:val="00CF7BE6"/>
    <w:rsid w:val="00D002CF"/>
    <w:rsid w:val="00D00FED"/>
    <w:rsid w:val="00D01579"/>
    <w:rsid w:val="00D01B45"/>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21A9"/>
    <w:rsid w:val="00D13B6F"/>
    <w:rsid w:val="00D14017"/>
    <w:rsid w:val="00D14612"/>
    <w:rsid w:val="00D14E65"/>
    <w:rsid w:val="00D15006"/>
    <w:rsid w:val="00D15692"/>
    <w:rsid w:val="00D156B7"/>
    <w:rsid w:val="00D15ABA"/>
    <w:rsid w:val="00D160F6"/>
    <w:rsid w:val="00D1697E"/>
    <w:rsid w:val="00D1705B"/>
    <w:rsid w:val="00D206F4"/>
    <w:rsid w:val="00D2092D"/>
    <w:rsid w:val="00D20998"/>
    <w:rsid w:val="00D209AD"/>
    <w:rsid w:val="00D22787"/>
    <w:rsid w:val="00D228DA"/>
    <w:rsid w:val="00D22CB4"/>
    <w:rsid w:val="00D236A6"/>
    <w:rsid w:val="00D2426A"/>
    <w:rsid w:val="00D24D31"/>
    <w:rsid w:val="00D24D37"/>
    <w:rsid w:val="00D25324"/>
    <w:rsid w:val="00D255A0"/>
    <w:rsid w:val="00D25946"/>
    <w:rsid w:val="00D2611D"/>
    <w:rsid w:val="00D26570"/>
    <w:rsid w:val="00D2692D"/>
    <w:rsid w:val="00D26E7B"/>
    <w:rsid w:val="00D27B31"/>
    <w:rsid w:val="00D27B37"/>
    <w:rsid w:val="00D305A9"/>
    <w:rsid w:val="00D319CC"/>
    <w:rsid w:val="00D31B81"/>
    <w:rsid w:val="00D329BF"/>
    <w:rsid w:val="00D32EE6"/>
    <w:rsid w:val="00D32F77"/>
    <w:rsid w:val="00D33218"/>
    <w:rsid w:val="00D33589"/>
    <w:rsid w:val="00D33F1B"/>
    <w:rsid w:val="00D3447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1BD"/>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60E6"/>
    <w:rsid w:val="00D56BFE"/>
    <w:rsid w:val="00D5706D"/>
    <w:rsid w:val="00D57188"/>
    <w:rsid w:val="00D57379"/>
    <w:rsid w:val="00D573E5"/>
    <w:rsid w:val="00D57829"/>
    <w:rsid w:val="00D57857"/>
    <w:rsid w:val="00D60084"/>
    <w:rsid w:val="00D60809"/>
    <w:rsid w:val="00D60A4A"/>
    <w:rsid w:val="00D60CE2"/>
    <w:rsid w:val="00D6128E"/>
    <w:rsid w:val="00D62823"/>
    <w:rsid w:val="00D629F4"/>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7E5"/>
    <w:rsid w:val="00D70AD3"/>
    <w:rsid w:val="00D70BD3"/>
    <w:rsid w:val="00D70DE2"/>
    <w:rsid w:val="00D7127B"/>
    <w:rsid w:val="00D71DA4"/>
    <w:rsid w:val="00D722AE"/>
    <w:rsid w:val="00D729DA"/>
    <w:rsid w:val="00D72C31"/>
    <w:rsid w:val="00D72CE3"/>
    <w:rsid w:val="00D73485"/>
    <w:rsid w:val="00D735E4"/>
    <w:rsid w:val="00D7425F"/>
    <w:rsid w:val="00D74355"/>
    <w:rsid w:val="00D75B28"/>
    <w:rsid w:val="00D76478"/>
    <w:rsid w:val="00D77135"/>
    <w:rsid w:val="00D77869"/>
    <w:rsid w:val="00D7792E"/>
    <w:rsid w:val="00D80098"/>
    <w:rsid w:val="00D809E1"/>
    <w:rsid w:val="00D81029"/>
    <w:rsid w:val="00D82808"/>
    <w:rsid w:val="00D82B3B"/>
    <w:rsid w:val="00D82CEA"/>
    <w:rsid w:val="00D836A9"/>
    <w:rsid w:val="00D839EC"/>
    <w:rsid w:val="00D83FFC"/>
    <w:rsid w:val="00D840E7"/>
    <w:rsid w:val="00D8565B"/>
    <w:rsid w:val="00D861AC"/>
    <w:rsid w:val="00D86ACA"/>
    <w:rsid w:val="00D87198"/>
    <w:rsid w:val="00D87431"/>
    <w:rsid w:val="00D875A5"/>
    <w:rsid w:val="00D87675"/>
    <w:rsid w:val="00D87F73"/>
    <w:rsid w:val="00D9174C"/>
    <w:rsid w:val="00D91C42"/>
    <w:rsid w:val="00D92A9F"/>
    <w:rsid w:val="00D92D5B"/>
    <w:rsid w:val="00D93216"/>
    <w:rsid w:val="00D9370F"/>
    <w:rsid w:val="00D94586"/>
    <w:rsid w:val="00D94B8C"/>
    <w:rsid w:val="00D9518B"/>
    <w:rsid w:val="00D95C63"/>
    <w:rsid w:val="00D96144"/>
    <w:rsid w:val="00D9689B"/>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B0ABA"/>
    <w:rsid w:val="00DB1B5E"/>
    <w:rsid w:val="00DB2BDC"/>
    <w:rsid w:val="00DB3114"/>
    <w:rsid w:val="00DB49A4"/>
    <w:rsid w:val="00DB4A70"/>
    <w:rsid w:val="00DB4E91"/>
    <w:rsid w:val="00DB50E8"/>
    <w:rsid w:val="00DB560F"/>
    <w:rsid w:val="00DB5AF9"/>
    <w:rsid w:val="00DB5EB5"/>
    <w:rsid w:val="00DB6623"/>
    <w:rsid w:val="00DB6CD2"/>
    <w:rsid w:val="00DB736A"/>
    <w:rsid w:val="00DB7601"/>
    <w:rsid w:val="00DB769F"/>
    <w:rsid w:val="00DC07CA"/>
    <w:rsid w:val="00DC0ACA"/>
    <w:rsid w:val="00DC1C18"/>
    <w:rsid w:val="00DC2039"/>
    <w:rsid w:val="00DC233A"/>
    <w:rsid w:val="00DC29C2"/>
    <w:rsid w:val="00DC3124"/>
    <w:rsid w:val="00DC3A3B"/>
    <w:rsid w:val="00DC4992"/>
    <w:rsid w:val="00DC4C69"/>
    <w:rsid w:val="00DC4EAB"/>
    <w:rsid w:val="00DC542A"/>
    <w:rsid w:val="00DC556B"/>
    <w:rsid w:val="00DC57EA"/>
    <w:rsid w:val="00DC5B8F"/>
    <w:rsid w:val="00DC7F9B"/>
    <w:rsid w:val="00DD29D3"/>
    <w:rsid w:val="00DD2A03"/>
    <w:rsid w:val="00DD3097"/>
    <w:rsid w:val="00DD4ACC"/>
    <w:rsid w:val="00DD4EB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8B8"/>
    <w:rsid w:val="00DE7A69"/>
    <w:rsid w:val="00DE7E9D"/>
    <w:rsid w:val="00DF06B9"/>
    <w:rsid w:val="00DF0FA7"/>
    <w:rsid w:val="00DF1487"/>
    <w:rsid w:val="00DF26D9"/>
    <w:rsid w:val="00DF2E5E"/>
    <w:rsid w:val="00DF3979"/>
    <w:rsid w:val="00DF424B"/>
    <w:rsid w:val="00DF4905"/>
    <w:rsid w:val="00DF4ACA"/>
    <w:rsid w:val="00DF4DDC"/>
    <w:rsid w:val="00DF5272"/>
    <w:rsid w:val="00DF57E7"/>
    <w:rsid w:val="00DF5B33"/>
    <w:rsid w:val="00DF5FB7"/>
    <w:rsid w:val="00DF6163"/>
    <w:rsid w:val="00E01637"/>
    <w:rsid w:val="00E016A3"/>
    <w:rsid w:val="00E02059"/>
    <w:rsid w:val="00E02750"/>
    <w:rsid w:val="00E035D6"/>
    <w:rsid w:val="00E04662"/>
    <w:rsid w:val="00E05E57"/>
    <w:rsid w:val="00E05E7F"/>
    <w:rsid w:val="00E06621"/>
    <w:rsid w:val="00E06719"/>
    <w:rsid w:val="00E06F59"/>
    <w:rsid w:val="00E07912"/>
    <w:rsid w:val="00E07A62"/>
    <w:rsid w:val="00E10B4C"/>
    <w:rsid w:val="00E115D2"/>
    <w:rsid w:val="00E128A3"/>
    <w:rsid w:val="00E12997"/>
    <w:rsid w:val="00E12AD2"/>
    <w:rsid w:val="00E136A6"/>
    <w:rsid w:val="00E13960"/>
    <w:rsid w:val="00E13E24"/>
    <w:rsid w:val="00E14682"/>
    <w:rsid w:val="00E14C4F"/>
    <w:rsid w:val="00E14ECE"/>
    <w:rsid w:val="00E1580D"/>
    <w:rsid w:val="00E15846"/>
    <w:rsid w:val="00E1663B"/>
    <w:rsid w:val="00E173AA"/>
    <w:rsid w:val="00E17498"/>
    <w:rsid w:val="00E17C36"/>
    <w:rsid w:val="00E17EA5"/>
    <w:rsid w:val="00E20557"/>
    <w:rsid w:val="00E208CE"/>
    <w:rsid w:val="00E20FC4"/>
    <w:rsid w:val="00E218C0"/>
    <w:rsid w:val="00E21BC0"/>
    <w:rsid w:val="00E2213D"/>
    <w:rsid w:val="00E229AF"/>
    <w:rsid w:val="00E22AA2"/>
    <w:rsid w:val="00E22ED4"/>
    <w:rsid w:val="00E247F8"/>
    <w:rsid w:val="00E2483E"/>
    <w:rsid w:val="00E25025"/>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7357"/>
    <w:rsid w:val="00E37635"/>
    <w:rsid w:val="00E37751"/>
    <w:rsid w:val="00E37F7B"/>
    <w:rsid w:val="00E41AB0"/>
    <w:rsid w:val="00E41FF4"/>
    <w:rsid w:val="00E420A3"/>
    <w:rsid w:val="00E42594"/>
    <w:rsid w:val="00E4271A"/>
    <w:rsid w:val="00E42CE6"/>
    <w:rsid w:val="00E4433D"/>
    <w:rsid w:val="00E445D0"/>
    <w:rsid w:val="00E447AB"/>
    <w:rsid w:val="00E455E6"/>
    <w:rsid w:val="00E45E23"/>
    <w:rsid w:val="00E45E70"/>
    <w:rsid w:val="00E46B61"/>
    <w:rsid w:val="00E46B7B"/>
    <w:rsid w:val="00E47123"/>
    <w:rsid w:val="00E47C2E"/>
    <w:rsid w:val="00E50274"/>
    <w:rsid w:val="00E50A5E"/>
    <w:rsid w:val="00E51224"/>
    <w:rsid w:val="00E5135A"/>
    <w:rsid w:val="00E51F6F"/>
    <w:rsid w:val="00E523CF"/>
    <w:rsid w:val="00E52861"/>
    <w:rsid w:val="00E537CF"/>
    <w:rsid w:val="00E537E5"/>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A1"/>
    <w:rsid w:val="00E67A15"/>
    <w:rsid w:val="00E67F1E"/>
    <w:rsid w:val="00E700CB"/>
    <w:rsid w:val="00E71109"/>
    <w:rsid w:val="00E71D23"/>
    <w:rsid w:val="00E71FDB"/>
    <w:rsid w:val="00E72229"/>
    <w:rsid w:val="00E72E3C"/>
    <w:rsid w:val="00E731C0"/>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704"/>
    <w:rsid w:val="00E93ECD"/>
    <w:rsid w:val="00E94EB6"/>
    <w:rsid w:val="00E964CC"/>
    <w:rsid w:val="00E9650B"/>
    <w:rsid w:val="00E96734"/>
    <w:rsid w:val="00E96942"/>
    <w:rsid w:val="00E9705B"/>
    <w:rsid w:val="00E979C8"/>
    <w:rsid w:val="00EA0BCD"/>
    <w:rsid w:val="00EA0C48"/>
    <w:rsid w:val="00EA0CE7"/>
    <w:rsid w:val="00EA17E6"/>
    <w:rsid w:val="00EA1E5E"/>
    <w:rsid w:val="00EA3081"/>
    <w:rsid w:val="00EA31A8"/>
    <w:rsid w:val="00EA3238"/>
    <w:rsid w:val="00EA3532"/>
    <w:rsid w:val="00EA3781"/>
    <w:rsid w:val="00EA38E0"/>
    <w:rsid w:val="00EA3F7B"/>
    <w:rsid w:val="00EA411C"/>
    <w:rsid w:val="00EA44AB"/>
    <w:rsid w:val="00EA4D14"/>
    <w:rsid w:val="00EA4FD8"/>
    <w:rsid w:val="00EA5750"/>
    <w:rsid w:val="00EA594A"/>
    <w:rsid w:val="00EA5B0E"/>
    <w:rsid w:val="00EA6826"/>
    <w:rsid w:val="00EA69AF"/>
    <w:rsid w:val="00EA7683"/>
    <w:rsid w:val="00EA76CA"/>
    <w:rsid w:val="00EA7FCA"/>
    <w:rsid w:val="00EB0392"/>
    <w:rsid w:val="00EB04E6"/>
    <w:rsid w:val="00EB0678"/>
    <w:rsid w:val="00EB06A2"/>
    <w:rsid w:val="00EB09F2"/>
    <w:rsid w:val="00EB0ACC"/>
    <w:rsid w:val="00EB0B4F"/>
    <w:rsid w:val="00EB1258"/>
    <w:rsid w:val="00EB18AC"/>
    <w:rsid w:val="00EB1920"/>
    <w:rsid w:val="00EB22BF"/>
    <w:rsid w:val="00EB25D7"/>
    <w:rsid w:val="00EB2852"/>
    <w:rsid w:val="00EB3D65"/>
    <w:rsid w:val="00EB4128"/>
    <w:rsid w:val="00EB4639"/>
    <w:rsid w:val="00EB47AA"/>
    <w:rsid w:val="00EB4BB6"/>
    <w:rsid w:val="00EB4DCB"/>
    <w:rsid w:val="00EB4E8C"/>
    <w:rsid w:val="00EB534E"/>
    <w:rsid w:val="00EB7D2E"/>
    <w:rsid w:val="00EC1E10"/>
    <w:rsid w:val="00EC251C"/>
    <w:rsid w:val="00EC2545"/>
    <w:rsid w:val="00EC3CAF"/>
    <w:rsid w:val="00EC3F88"/>
    <w:rsid w:val="00EC41ED"/>
    <w:rsid w:val="00EC46A8"/>
    <w:rsid w:val="00EC4E94"/>
    <w:rsid w:val="00EC69F5"/>
    <w:rsid w:val="00EC70D2"/>
    <w:rsid w:val="00ED061B"/>
    <w:rsid w:val="00ED066E"/>
    <w:rsid w:val="00ED0688"/>
    <w:rsid w:val="00ED13C9"/>
    <w:rsid w:val="00ED189F"/>
    <w:rsid w:val="00ED1FD5"/>
    <w:rsid w:val="00ED277C"/>
    <w:rsid w:val="00ED2E03"/>
    <w:rsid w:val="00ED3878"/>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5575"/>
    <w:rsid w:val="00EE6315"/>
    <w:rsid w:val="00EE6370"/>
    <w:rsid w:val="00EE6433"/>
    <w:rsid w:val="00EE6723"/>
    <w:rsid w:val="00EE754E"/>
    <w:rsid w:val="00EE766D"/>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915"/>
    <w:rsid w:val="00F02C3E"/>
    <w:rsid w:val="00F03B59"/>
    <w:rsid w:val="00F03DA4"/>
    <w:rsid w:val="00F04016"/>
    <w:rsid w:val="00F041DF"/>
    <w:rsid w:val="00F0558D"/>
    <w:rsid w:val="00F057FE"/>
    <w:rsid w:val="00F05DEA"/>
    <w:rsid w:val="00F06572"/>
    <w:rsid w:val="00F07288"/>
    <w:rsid w:val="00F073C1"/>
    <w:rsid w:val="00F07ED6"/>
    <w:rsid w:val="00F128CC"/>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481"/>
    <w:rsid w:val="00F415C2"/>
    <w:rsid w:val="00F4242F"/>
    <w:rsid w:val="00F427C0"/>
    <w:rsid w:val="00F43015"/>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729"/>
    <w:rsid w:val="00F54A07"/>
    <w:rsid w:val="00F56313"/>
    <w:rsid w:val="00F5635E"/>
    <w:rsid w:val="00F57699"/>
    <w:rsid w:val="00F57CC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B62"/>
    <w:rsid w:val="00F7112D"/>
    <w:rsid w:val="00F7120E"/>
    <w:rsid w:val="00F712E4"/>
    <w:rsid w:val="00F717AA"/>
    <w:rsid w:val="00F72245"/>
    <w:rsid w:val="00F72425"/>
    <w:rsid w:val="00F729FF"/>
    <w:rsid w:val="00F7308E"/>
    <w:rsid w:val="00F73367"/>
    <w:rsid w:val="00F73B8E"/>
    <w:rsid w:val="00F73F7F"/>
    <w:rsid w:val="00F73FAD"/>
    <w:rsid w:val="00F744F7"/>
    <w:rsid w:val="00F74CE9"/>
    <w:rsid w:val="00F75043"/>
    <w:rsid w:val="00F7575F"/>
    <w:rsid w:val="00F768C5"/>
    <w:rsid w:val="00F77242"/>
    <w:rsid w:val="00F80BBB"/>
    <w:rsid w:val="00F80C0F"/>
    <w:rsid w:val="00F80F36"/>
    <w:rsid w:val="00F80F49"/>
    <w:rsid w:val="00F8182A"/>
    <w:rsid w:val="00F81A60"/>
    <w:rsid w:val="00F81A65"/>
    <w:rsid w:val="00F81D02"/>
    <w:rsid w:val="00F8233B"/>
    <w:rsid w:val="00F831AB"/>
    <w:rsid w:val="00F844A0"/>
    <w:rsid w:val="00F845AA"/>
    <w:rsid w:val="00F8621E"/>
    <w:rsid w:val="00F86C64"/>
    <w:rsid w:val="00F87BE1"/>
    <w:rsid w:val="00F90594"/>
    <w:rsid w:val="00F91BEF"/>
    <w:rsid w:val="00F9252C"/>
    <w:rsid w:val="00F927C9"/>
    <w:rsid w:val="00F9349F"/>
    <w:rsid w:val="00F93B3F"/>
    <w:rsid w:val="00F94972"/>
    <w:rsid w:val="00F95788"/>
    <w:rsid w:val="00F95D1C"/>
    <w:rsid w:val="00F96B6C"/>
    <w:rsid w:val="00F96FB6"/>
    <w:rsid w:val="00F97689"/>
    <w:rsid w:val="00F9770C"/>
    <w:rsid w:val="00FA00E0"/>
    <w:rsid w:val="00FA03E2"/>
    <w:rsid w:val="00FA0BBD"/>
    <w:rsid w:val="00FA1428"/>
    <w:rsid w:val="00FA1600"/>
    <w:rsid w:val="00FA1A12"/>
    <w:rsid w:val="00FA1D78"/>
    <w:rsid w:val="00FA2A21"/>
    <w:rsid w:val="00FA2ACF"/>
    <w:rsid w:val="00FA2CEE"/>
    <w:rsid w:val="00FA32D8"/>
    <w:rsid w:val="00FA32FF"/>
    <w:rsid w:val="00FA3777"/>
    <w:rsid w:val="00FA43DF"/>
    <w:rsid w:val="00FA4BEF"/>
    <w:rsid w:val="00FA4D73"/>
    <w:rsid w:val="00FA6061"/>
    <w:rsid w:val="00FA734E"/>
    <w:rsid w:val="00FA7C06"/>
    <w:rsid w:val="00FB0AA1"/>
    <w:rsid w:val="00FB0B06"/>
    <w:rsid w:val="00FB0D40"/>
    <w:rsid w:val="00FB0D57"/>
    <w:rsid w:val="00FB0E08"/>
    <w:rsid w:val="00FB0E9F"/>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63A"/>
    <w:rsid w:val="00FC1C47"/>
    <w:rsid w:val="00FC1FC5"/>
    <w:rsid w:val="00FC25EE"/>
    <w:rsid w:val="00FC306B"/>
    <w:rsid w:val="00FC3FAC"/>
    <w:rsid w:val="00FC5146"/>
    <w:rsid w:val="00FC597F"/>
    <w:rsid w:val="00FC5B71"/>
    <w:rsid w:val="00FC6885"/>
    <w:rsid w:val="00FC6F7C"/>
    <w:rsid w:val="00FC72EE"/>
    <w:rsid w:val="00FC7312"/>
    <w:rsid w:val="00FC7680"/>
    <w:rsid w:val="00FC7BB2"/>
    <w:rsid w:val="00FD0E2D"/>
    <w:rsid w:val="00FD0E92"/>
    <w:rsid w:val="00FD12C6"/>
    <w:rsid w:val="00FD13BB"/>
    <w:rsid w:val="00FD148F"/>
    <w:rsid w:val="00FD2301"/>
    <w:rsid w:val="00FD261B"/>
    <w:rsid w:val="00FD3B25"/>
    <w:rsid w:val="00FD45E7"/>
    <w:rsid w:val="00FD4CC2"/>
    <w:rsid w:val="00FD4EA3"/>
    <w:rsid w:val="00FD5A70"/>
    <w:rsid w:val="00FD5A75"/>
    <w:rsid w:val="00FD6155"/>
    <w:rsid w:val="00FD6E53"/>
    <w:rsid w:val="00FD7031"/>
    <w:rsid w:val="00FD70F8"/>
    <w:rsid w:val="00FD72EE"/>
    <w:rsid w:val="00FD7CEB"/>
    <w:rsid w:val="00FE0AA7"/>
    <w:rsid w:val="00FE17D5"/>
    <w:rsid w:val="00FE1F56"/>
    <w:rsid w:val="00FE32B6"/>
    <w:rsid w:val="00FE3465"/>
    <w:rsid w:val="00FE4282"/>
    <w:rsid w:val="00FE4316"/>
    <w:rsid w:val="00FE4698"/>
    <w:rsid w:val="00FE4A51"/>
    <w:rsid w:val="00FE568E"/>
    <w:rsid w:val="00FE5953"/>
    <w:rsid w:val="00FE6B2A"/>
    <w:rsid w:val="00FE6CBF"/>
    <w:rsid w:val="00FE70F9"/>
    <w:rsid w:val="00FE7106"/>
    <w:rsid w:val="00FE76C4"/>
    <w:rsid w:val="00FE7729"/>
    <w:rsid w:val="00FE7EDA"/>
    <w:rsid w:val="00FF0DBA"/>
    <w:rsid w:val="00FF0E45"/>
    <w:rsid w:val="00FF1C20"/>
    <w:rsid w:val="00FF1DCE"/>
    <w:rsid w:val="00FF21C4"/>
    <w:rsid w:val="00FF338F"/>
    <w:rsid w:val="00FF357C"/>
    <w:rsid w:val="00FF37EA"/>
    <w:rsid w:val="00FF404F"/>
    <w:rsid w:val="00FF45A7"/>
    <w:rsid w:val="00FF4A68"/>
    <w:rsid w:val="00FF504B"/>
    <w:rsid w:val="00FF5406"/>
    <w:rsid w:val="00FF5742"/>
    <w:rsid w:val="00FF5807"/>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customStyle="1" w:styleId="Nierozpoznanawzmianka1">
    <w:name w:val="Nierozpoznana wzmianka1"/>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 w:type="paragraph" w:customStyle="1" w:styleId="xmsoplaintext">
    <w:name w:val="x_msoplaintext"/>
    <w:basedOn w:val="Normalny"/>
    <w:rsid w:val="00464622"/>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 w:id="213058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duzycia.feniks@mfipr.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epartament.funduszy.europejskich@klimat.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komunikacjafeniks@mfipr.gov.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o-poland@ec.europ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A79C6-AAE9-41FD-8A68-05FCF71119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278D3B-F223-4DA4-9D3B-4236134E45FA}">
  <ds:schemaRefs>
    <ds:schemaRef ds:uri="http://schemas.microsoft.com/sharepoint/v3/contenttype/forms"/>
  </ds:schemaRefs>
</ds:datastoreItem>
</file>

<file path=customXml/itemProps4.xml><?xml version="1.0" encoding="utf-8"?>
<ds:datastoreItem xmlns:ds="http://schemas.openxmlformats.org/officeDocument/2006/customXml" ds:itemID="{AF8BE676-77E1-4433-985C-1BD90D164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22429</Words>
  <Characters>134575</Characters>
  <Application>Microsoft Office Word</Application>
  <DocSecurity>0</DocSecurity>
  <Lines>1121</Lines>
  <Paragraphs>313</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156691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UoD</dc:title>
  <dc:subject/>
  <dc:creator>jakub_ostalowski</dc:creator>
  <cp:keywords/>
  <dc:description/>
  <cp:lastModifiedBy>Masiul Joanna</cp:lastModifiedBy>
  <cp:revision>7</cp:revision>
  <cp:lastPrinted>2023-06-13T08:47:00Z</cp:lastPrinted>
  <dcterms:created xsi:type="dcterms:W3CDTF">2024-10-30T18:31:00Z</dcterms:created>
  <dcterms:modified xsi:type="dcterms:W3CDTF">2024-11-28T09:36:00Z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